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F903D" w14:textId="0C8B92CE" w:rsidR="00422932" w:rsidRPr="00026518" w:rsidRDefault="00B802A7" w:rsidP="00F34602">
      <w:pPr>
        <w:ind w:left="43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האק</w:t>
      </w:r>
      <w:r w:rsidR="00F34602">
        <w:rPr>
          <w:rFonts w:hint="cs"/>
          <w:b/>
          <w:bCs/>
          <w:sz w:val="36"/>
          <w:szCs w:val="36"/>
          <w:rtl/>
        </w:rPr>
        <w:t>ת</w:t>
      </w:r>
      <w:r>
        <w:rPr>
          <w:rFonts w:hint="cs"/>
          <w:b/>
          <w:bCs/>
          <w:sz w:val="36"/>
          <w:szCs w:val="36"/>
          <w:rtl/>
        </w:rPr>
        <w:t>ון</w:t>
      </w:r>
    </w:p>
    <w:p w14:paraId="36CD35B9" w14:textId="746FB9E1" w:rsidR="008B0392" w:rsidRPr="006E2A7F" w:rsidRDefault="008B0392" w:rsidP="00C516F7">
      <w:pPr>
        <w:jc w:val="center"/>
        <w:rPr>
          <w:sz w:val="32"/>
          <w:szCs w:val="32"/>
          <w:u w:val="single"/>
          <w:rtl/>
        </w:rPr>
      </w:pPr>
      <w:r w:rsidRPr="006E2A7F">
        <w:rPr>
          <w:rFonts w:hint="cs"/>
          <w:sz w:val="32"/>
          <w:szCs w:val="32"/>
          <w:u w:val="single"/>
          <w:rtl/>
        </w:rPr>
        <w:t xml:space="preserve">הערכות ל </w:t>
      </w:r>
      <w:r w:rsidR="00C516F7">
        <w:rPr>
          <w:rFonts w:hint="cs"/>
          <w:sz w:val="32"/>
          <w:szCs w:val="32"/>
          <w:u w:val="single"/>
          <w:rtl/>
        </w:rPr>
        <w:t>100</w:t>
      </w:r>
      <w:r w:rsidRPr="006E2A7F">
        <w:rPr>
          <w:rFonts w:hint="cs"/>
          <w:sz w:val="32"/>
          <w:szCs w:val="32"/>
          <w:u w:val="single"/>
          <w:rtl/>
        </w:rPr>
        <w:t xml:space="preserve"> תלמידים</w:t>
      </w:r>
    </w:p>
    <w:p w14:paraId="7992D192" w14:textId="00423601" w:rsidR="00777955" w:rsidRPr="006E2A7F" w:rsidRDefault="00DA740F" w:rsidP="00777955">
      <w:pPr>
        <w:rPr>
          <w:sz w:val="32"/>
          <w:szCs w:val="32"/>
          <w:u w:val="single"/>
          <w:rtl/>
        </w:rPr>
      </w:pPr>
      <w:bookmarkStart w:id="0" w:name="_GoBack"/>
      <w:bookmarkEnd w:id="0"/>
      <w:r>
        <w:rPr>
          <w:rFonts w:hint="cs"/>
          <w:sz w:val="32"/>
          <w:szCs w:val="32"/>
          <w:u w:val="single"/>
          <w:rtl/>
        </w:rPr>
        <w:t>הארוע יתקיים באולם הכנסים</w:t>
      </w:r>
    </w:p>
    <w:p w14:paraId="107EC64D" w14:textId="57CC8144" w:rsidR="008B0392" w:rsidRPr="006E2A7F" w:rsidRDefault="008B0392" w:rsidP="008B0392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20 שולחנות ממוספרים 1-20</w:t>
      </w:r>
      <w:r w:rsidR="007F3D81" w:rsidRPr="006E2A7F">
        <w:rPr>
          <w:rFonts w:hint="cs"/>
          <w:sz w:val="32"/>
          <w:szCs w:val="32"/>
          <w:rtl/>
        </w:rPr>
        <w:t xml:space="preserve"> </w:t>
      </w:r>
      <w:r w:rsidR="00C516F7">
        <w:rPr>
          <w:rFonts w:hint="cs"/>
          <w:sz w:val="32"/>
          <w:szCs w:val="32"/>
          <w:rtl/>
        </w:rPr>
        <w:t>(כ 5 ילדים בקבוצה)</w:t>
      </w:r>
    </w:p>
    <w:p w14:paraId="15902646" w14:textId="751B7F5C" w:rsidR="00A06965" w:rsidRPr="006E2A7F" w:rsidRDefault="008B0392" w:rsidP="00B23E42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חלוקה מוקדמת של הילדים לקבוצ</w:t>
      </w:r>
      <w:r w:rsidR="00B23E42">
        <w:rPr>
          <w:rFonts w:hint="cs"/>
          <w:sz w:val="32"/>
          <w:szCs w:val="32"/>
          <w:rtl/>
        </w:rPr>
        <w:t>ו</w:t>
      </w:r>
      <w:r w:rsidRPr="006E2A7F">
        <w:rPr>
          <w:rFonts w:hint="cs"/>
          <w:sz w:val="32"/>
          <w:szCs w:val="32"/>
          <w:rtl/>
        </w:rPr>
        <w:t xml:space="preserve">ת. כל ילד מקבל פתק עם ספרה תואמת לשולחן </w:t>
      </w:r>
      <w:r w:rsidRPr="006E2A7F">
        <w:rPr>
          <w:sz w:val="32"/>
          <w:szCs w:val="32"/>
          <w:rtl/>
        </w:rPr>
        <w:t>–</w:t>
      </w:r>
      <w:r w:rsidRPr="006E2A7F">
        <w:rPr>
          <w:rFonts w:hint="cs"/>
          <w:sz w:val="32"/>
          <w:szCs w:val="32"/>
          <w:rtl/>
        </w:rPr>
        <w:t xml:space="preserve"> כמו בחתונה</w:t>
      </w:r>
      <w:r w:rsidR="00A06965" w:rsidRPr="006E2A7F">
        <w:rPr>
          <w:rFonts w:hint="cs"/>
          <w:sz w:val="32"/>
          <w:szCs w:val="32"/>
          <w:rtl/>
        </w:rPr>
        <w:t>.</w:t>
      </w:r>
      <w:r w:rsidR="005E7DE7">
        <w:rPr>
          <w:rFonts w:hint="cs"/>
          <w:sz w:val="32"/>
          <w:szCs w:val="32"/>
          <w:rtl/>
        </w:rPr>
        <w:t xml:space="preserve"> יש לתת את הדעת על החלוקה לקבוצות.</w:t>
      </w:r>
    </w:p>
    <w:p w14:paraId="54C54903" w14:textId="1E23B6DF" w:rsidR="008B0392" w:rsidRPr="006E2A7F" w:rsidRDefault="008B0392" w:rsidP="008B0392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ברקו +מחשב ומסך הקרנה.</w:t>
      </w:r>
      <w:r w:rsidR="009829E4" w:rsidRPr="006E2A7F">
        <w:rPr>
          <w:rFonts w:hint="cs"/>
          <w:sz w:val="32"/>
          <w:szCs w:val="32"/>
          <w:rtl/>
        </w:rPr>
        <w:t xml:space="preserve"> </w:t>
      </w:r>
    </w:p>
    <w:p w14:paraId="2F8EE736" w14:textId="77777777" w:rsidR="008B0392" w:rsidRPr="006E2A7F" w:rsidRDefault="008B0392" w:rsidP="008B0392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עמדת קריינות. (אפשרות להשמעת מוזיקה)</w:t>
      </w:r>
      <w:r w:rsidR="00E32AAE" w:rsidRPr="006E2A7F">
        <w:rPr>
          <w:rFonts w:hint="cs"/>
          <w:sz w:val="32"/>
          <w:szCs w:val="32"/>
          <w:rtl/>
        </w:rPr>
        <w:t xml:space="preserve"> +מקרופון נייד לתחרות.</w:t>
      </w:r>
    </w:p>
    <w:p w14:paraId="1848C468" w14:textId="2C5F797F" w:rsidR="008B0392" w:rsidRPr="006E2A7F" w:rsidRDefault="008B0392" w:rsidP="008B0392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שולחן למעטפות ההגרלה.</w:t>
      </w:r>
      <w:r w:rsidR="00DA740F">
        <w:rPr>
          <w:rFonts w:hint="cs"/>
          <w:sz w:val="32"/>
          <w:szCs w:val="32"/>
          <w:rtl/>
        </w:rPr>
        <w:t xml:space="preserve"> </w:t>
      </w:r>
    </w:p>
    <w:p w14:paraId="3AA38FB1" w14:textId="585FFA8B" w:rsidR="008B0392" w:rsidRPr="006E2A7F" w:rsidRDefault="008B0392" w:rsidP="005E7DE7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טאב</w:t>
      </w:r>
      <w:r w:rsidR="00B879B8">
        <w:rPr>
          <w:rFonts w:hint="cs"/>
          <w:sz w:val="32"/>
          <w:szCs w:val="32"/>
          <w:rtl/>
        </w:rPr>
        <w:t>לטים או אפשרות להשתמש בפלאפונים</w:t>
      </w:r>
      <w:r w:rsidR="005E7DE7">
        <w:rPr>
          <w:rFonts w:hint="cs"/>
          <w:sz w:val="32"/>
          <w:szCs w:val="32"/>
          <w:rtl/>
        </w:rPr>
        <w:t>:</w:t>
      </w:r>
      <w:r w:rsidR="00B879B8" w:rsidRPr="00B879B8">
        <w:rPr>
          <w:rFonts w:hint="cs"/>
          <w:sz w:val="32"/>
          <w:szCs w:val="32"/>
          <w:highlight w:val="yellow"/>
          <w:rtl/>
        </w:rPr>
        <w:t>1לכל שולחן</w:t>
      </w:r>
    </w:p>
    <w:p w14:paraId="2FCC3ED6" w14:textId="6A451A07" w:rsidR="008B0392" w:rsidRPr="006E2A7F" w:rsidRDefault="00F211CA" w:rsidP="00DA740F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עמד</w:t>
      </w:r>
      <w:r w:rsidR="00DA740F">
        <w:rPr>
          <w:rFonts w:hint="cs"/>
          <w:sz w:val="32"/>
          <w:szCs w:val="32"/>
          <w:rtl/>
        </w:rPr>
        <w:t>ות</w:t>
      </w:r>
      <w:r w:rsidRPr="006E2A7F">
        <w:rPr>
          <w:rFonts w:hint="cs"/>
          <w:sz w:val="32"/>
          <w:szCs w:val="32"/>
          <w:rtl/>
        </w:rPr>
        <w:t xml:space="preserve"> של חומרים להכנת הדגמים</w:t>
      </w:r>
      <w:r w:rsidR="00DA740F">
        <w:rPr>
          <w:rFonts w:hint="cs"/>
          <w:sz w:val="32"/>
          <w:szCs w:val="32"/>
          <w:rtl/>
        </w:rPr>
        <w:t>, פוסטרים</w:t>
      </w:r>
    </w:p>
    <w:p w14:paraId="499360CC" w14:textId="75758974" w:rsidR="00F211CA" w:rsidRPr="006E2A7F" w:rsidRDefault="00F211CA" w:rsidP="00DA740F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20 כני ציור+ 20 פוסטרי</w:t>
      </w:r>
      <w:r w:rsidR="00DA740F">
        <w:rPr>
          <w:rFonts w:hint="cs"/>
          <w:sz w:val="32"/>
          <w:szCs w:val="32"/>
          <w:rtl/>
        </w:rPr>
        <w:t xml:space="preserve"> הסבר</w:t>
      </w:r>
      <w:r w:rsidRPr="006E2A7F">
        <w:rPr>
          <w:rFonts w:hint="cs"/>
          <w:sz w:val="32"/>
          <w:szCs w:val="32"/>
          <w:rtl/>
        </w:rPr>
        <w:t xml:space="preserve"> בגודל </w:t>
      </w:r>
      <w:r w:rsidRPr="006E2A7F">
        <w:rPr>
          <w:rFonts w:hint="cs"/>
          <w:sz w:val="32"/>
          <w:szCs w:val="32"/>
        </w:rPr>
        <w:t>A3</w:t>
      </w:r>
      <w:r w:rsidRPr="006E2A7F">
        <w:rPr>
          <w:rFonts w:hint="cs"/>
          <w:sz w:val="32"/>
          <w:szCs w:val="32"/>
          <w:rtl/>
        </w:rPr>
        <w:t>.</w:t>
      </w:r>
    </w:p>
    <w:p w14:paraId="35F54FC5" w14:textId="25BC5644" w:rsidR="00F211CA" w:rsidRPr="006E2A7F" w:rsidRDefault="00B879B8" w:rsidP="008B039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color w:val="FF0000"/>
          <w:sz w:val="32"/>
          <w:szCs w:val="32"/>
          <w:rtl/>
        </w:rPr>
        <w:t>טיפול</w:t>
      </w:r>
      <w:r w:rsidR="00F211CA" w:rsidRPr="006E2A7F">
        <w:rPr>
          <w:rFonts w:hint="cs"/>
          <w:color w:val="FF0000"/>
          <w:sz w:val="32"/>
          <w:szCs w:val="32"/>
          <w:rtl/>
        </w:rPr>
        <w:t xml:space="preserve"> </w:t>
      </w:r>
      <w:r>
        <w:rPr>
          <w:rFonts w:hint="cs"/>
          <w:color w:val="FF0000"/>
          <w:sz w:val="32"/>
          <w:szCs w:val="32"/>
          <w:rtl/>
        </w:rPr>
        <w:t>ב</w:t>
      </w:r>
      <w:r w:rsidR="00F211CA" w:rsidRPr="006E2A7F">
        <w:rPr>
          <w:rFonts w:hint="cs"/>
          <w:color w:val="FF0000"/>
          <w:sz w:val="32"/>
          <w:szCs w:val="32"/>
          <w:rtl/>
        </w:rPr>
        <w:t>ילדים שאינם מתעניינים/ בעיות משמעת.</w:t>
      </w:r>
    </w:p>
    <w:p w14:paraId="2DD3AE18" w14:textId="77777777" w:rsidR="00F211CA" w:rsidRPr="006E2A7F" w:rsidRDefault="00F211CA" w:rsidP="00F211CA">
      <w:pPr>
        <w:ind w:left="360"/>
        <w:rPr>
          <w:sz w:val="32"/>
          <w:szCs w:val="32"/>
          <w:u w:val="single"/>
          <w:rtl/>
        </w:rPr>
      </w:pPr>
      <w:r w:rsidRPr="006E2A7F">
        <w:rPr>
          <w:rFonts w:hint="cs"/>
          <w:sz w:val="32"/>
          <w:szCs w:val="32"/>
          <w:u w:val="single"/>
          <w:rtl/>
        </w:rPr>
        <w:t>מהלך הארוע</w:t>
      </w:r>
    </w:p>
    <w:p w14:paraId="2CCA89B0" w14:textId="77777777" w:rsidR="0077070A" w:rsidRPr="006E2A7F" w:rsidRDefault="00A757B2" w:rsidP="00A757B2">
      <w:pPr>
        <w:pStyle w:val="a3"/>
        <w:numPr>
          <w:ilvl w:val="0"/>
          <w:numId w:val="2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כניס</w:t>
      </w:r>
      <w:r w:rsidR="0077070A" w:rsidRPr="006E2A7F">
        <w:rPr>
          <w:rFonts w:hint="cs"/>
          <w:sz w:val="32"/>
          <w:szCs w:val="32"/>
          <w:rtl/>
        </w:rPr>
        <w:t>ת תלמידים וישיבה בהתאם לכרטיסים.</w:t>
      </w:r>
    </w:p>
    <w:p w14:paraId="7110FCE7" w14:textId="13D57AA4" w:rsidR="0077070A" w:rsidRDefault="00811917" w:rsidP="00811917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הצגת הבעיה.</w:t>
      </w:r>
    </w:p>
    <w:p w14:paraId="54FE2B2F" w14:textId="77777777" w:rsidR="00861E35" w:rsidRPr="006E2A7F" w:rsidRDefault="00861E35" w:rsidP="00861E35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הרצאת </w:t>
      </w:r>
      <w:r>
        <w:rPr>
          <w:sz w:val="32"/>
          <w:szCs w:val="32"/>
        </w:rPr>
        <w:t>Ted</w:t>
      </w:r>
      <w:r>
        <w:rPr>
          <w:rFonts w:hint="cs"/>
          <w:sz w:val="32"/>
          <w:szCs w:val="32"/>
          <w:rtl/>
        </w:rPr>
        <w:t>- כלכלת חלל. דוד רוזנברג.</w:t>
      </w:r>
    </w:p>
    <w:p w14:paraId="33C30D33" w14:textId="77777777" w:rsidR="0077070A" w:rsidRDefault="0077070A" w:rsidP="00A757B2">
      <w:pPr>
        <w:pStyle w:val="a3"/>
        <w:numPr>
          <w:ilvl w:val="0"/>
          <w:numId w:val="2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הגרלת מעטפות המשימה- נציג מכל קבוצה רץ לעמדת המעטפות.</w:t>
      </w:r>
    </w:p>
    <w:p w14:paraId="5CDE2AED" w14:textId="77777777" w:rsidR="0077070A" w:rsidRPr="006E2A7F" w:rsidRDefault="008A7D66" w:rsidP="00A757B2">
      <w:pPr>
        <w:pStyle w:val="a3"/>
        <w:numPr>
          <w:ilvl w:val="0"/>
          <w:numId w:val="2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כשעתיים עבודה על הפרויקט לרשותם רקע על הנושא ופלאפון/טאבלט.</w:t>
      </w:r>
    </w:p>
    <w:p w14:paraId="5221B84A" w14:textId="222C337E" w:rsidR="0077070A" w:rsidRPr="006E2A7F" w:rsidRDefault="0077070A" w:rsidP="00B879B8">
      <w:pPr>
        <w:pStyle w:val="a3"/>
        <w:numPr>
          <w:ilvl w:val="0"/>
          <w:numId w:val="2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הפוג</w:t>
      </w:r>
      <w:r w:rsidR="00B879B8">
        <w:rPr>
          <w:rFonts w:hint="cs"/>
          <w:sz w:val="32"/>
          <w:szCs w:val="32"/>
          <w:rtl/>
        </w:rPr>
        <w:t>ה תפוף באמצעות כפות הידיים</w:t>
      </w:r>
      <w:r w:rsidR="00861E35">
        <w:rPr>
          <w:rFonts w:hint="cs"/>
          <w:sz w:val="32"/>
          <w:szCs w:val="32"/>
          <w:rtl/>
        </w:rPr>
        <w:t>/</w:t>
      </w:r>
      <w:r w:rsidR="00B879B8">
        <w:rPr>
          <w:rFonts w:hint="cs"/>
          <w:sz w:val="32"/>
          <w:szCs w:val="32"/>
          <w:rtl/>
        </w:rPr>
        <w:t xml:space="preserve"> הגרל</w:t>
      </w:r>
      <w:r w:rsidR="00861E35">
        <w:rPr>
          <w:rFonts w:hint="cs"/>
          <w:sz w:val="32"/>
          <w:szCs w:val="32"/>
          <w:rtl/>
        </w:rPr>
        <w:t>ת</w:t>
      </w:r>
      <w:r w:rsidR="00B879B8">
        <w:rPr>
          <w:rFonts w:hint="cs"/>
          <w:sz w:val="32"/>
          <w:szCs w:val="32"/>
          <w:rtl/>
        </w:rPr>
        <w:t xml:space="preserve"> שולחנות לשירים....</w:t>
      </w:r>
    </w:p>
    <w:p w14:paraId="72A7C1D3" w14:textId="77777777" w:rsidR="00F211CA" w:rsidRPr="006E2A7F" w:rsidRDefault="00E32AAE" w:rsidP="00A757B2">
      <w:pPr>
        <w:pStyle w:val="a3"/>
        <w:numPr>
          <w:ilvl w:val="0"/>
          <w:numId w:val="2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לקראת הסוף חלוקת פיצות/ אוזני המן......</w:t>
      </w:r>
    </w:p>
    <w:p w14:paraId="28C3BEC7" w14:textId="77777777" w:rsidR="00E32AAE" w:rsidRPr="006E2A7F" w:rsidRDefault="00E32AAE" w:rsidP="00A757B2">
      <w:pPr>
        <w:pStyle w:val="a3"/>
        <w:numPr>
          <w:ilvl w:val="0"/>
          <w:numId w:val="2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פרזנטור מכל קבוצה מציג את הפרויקט.</w:t>
      </w:r>
    </w:p>
    <w:p w14:paraId="787AAD55" w14:textId="2B1D4C6E" w:rsidR="00E32AAE" w:rsidRPr="006E2A7F" w:rsidRDefault="00B879B8" w:rsidP="00A757B2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הילדים מנקדים</w:t>
      </w:r>
    </w:p>
    <w:p w14:paraId="15589C4E" w14:textId="3FFEBA84" w:rsidR="00E32AAE" w:rsidRPr="006E2A7F" w:rsidRDefault="00E32AAE" w:rsidP="00A757B2">
      <w:pPr>
        <w:pStyle w:val="a3"/>
        <w:numPr>
          <w:ilvl w:val="0"/>
          <w:numId w:val="2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חלוקת פרסים</w:t>
      </w:r>
      <w:r w:rsidR="005E7DE7">
        <w:rPr>
          <w:rFonts w:hint="cs"/>
          <w:sz w:val="32"/>
          <w:szCs w:val="32"/>
          <w:rtl/>
        </w:rPr>
        <w:t xml:space="preserve"> לילדי הקבוצה המנצחת</w:t>
      </w:r>
      <w:r w:rsidR="00B879B8">
        <w:rPr>
          <w:rFonts w:hint="cs"/>
          <w:sz w:val="32"/>
          <w:szCs w:val="32"/>
          <w:rtl/>
        </w:rPr>
        <w:t>- מתנת אורט ישראל</w:t>
      </w:r>
      <w:r w:rsidRPr="006E2A7F">
        <w:rPr>
          <w:rFonts w:hint="cs"/>
          <w:sz w:val="32"/>
          <w:szCs w:val="32"/>
          <w:rtl/>
        </w:rPr>
        <w:t>.</w:t>
      </w:r>
    </w:p>
    <w:p w14:paraId="03710AB8" w14:textId="77777777" w:rsidR="00E32AAE" w:rsidRPr="006E2A7F" w:rsidRDefault="00E32AAE" w:rsidP="00E32AAE">
      <w:pPr>
        <w:rPr>
          <w:b/>
          <w:bCs/>
          <w:sz w:val="32"/>
          <w:szCs w:val="32"/>
          <w:u w:val="single"/>
          <w:rtl/>
        </w:rPr>
      </w:pPr>
      <w:r w:rsidRPr="006E2A7F">
        <w:rPr>
          <w:rFonts w:hint="cs"/>
          <w:b/>
          <w:bCs/>
          <w:sz w:val="32"/>
          <w:szCs w:val="32"/>
          <w:u w:val="single"/>
          <w:rtl/>
        </w:rPr>
        <w:t>חומרים</w:t>
      </w:r>
    </w:p>
    <w:p w14:paraId="352764BF" w14:textId="77777777" w:rsidR="00B879B8" w:rsidRDefault="00E32AAE" w:rsidP="00B879B8">
      <w:pPr>
        <w:rPr>
          <w:sz w:val="32"/>
          <w:szCs w:val="32"/>
          <w:rtl/>
        </w:rPr>
      </w:pPr>
      <w:r w:rsidRPr="006E2A7F">
        <w:rPr>
          <w:rFonts w:hint="cs"/>
          <w:color w:val="FF0000"/>
          <w:sz w:val="32"/>
          <w:szCs w:val="32"/>
          <w:rtl/>
        </w:rPr>
        <w:t>עיתונים</w:t>
      </w:r>
      <w:r w:rsidRPr="006E2A7F">
        <w:rPr>
          <w:rFonts w:hint="cs"/>
          <w:sz w:val="32"/>
          <w:szCs w:val="32"/>
          <w:rtl/>
        </w:rPr>
        <w:t xml:space="preserve">, שיפודים, בלונים, מקלות קרטיב, קשים, בריסטולים, </w:t>
      </w:r>
      <w:r w:rsidRPr="00193E28">
        <w:rPr>
          <w:rFonts w:hint="cs"/>
          <w:color w:val="FF0000"/>
          <w:sz w:val="32"/>
          <w:szCs w:val="32"/>
          <w:rtl/>
        </w:rPr>
        <w:t>דבק נוזלי</w:t>
      </w:r>
      <w:r w:rsidRPr="006E2A7F">
        <w:rPr>
          <w:rFonts w:hint="cs"/>
          <w:sz w:val="32"/>
          <w:szCs w:val="32"/>
          <w:rtl/>
        </w:rPr>
        <w:t xml:space="preserve">, סלוטייפ, מסקינג טייפ, </w:t>
      </w:r>
      <w:r w:rsidRPr="00193E28">
        <w:rPr>
          <w:rFonts w:hint="cs"/>
          <w:color w:val="FF0000"/>
          <w:sz w:val="32"/>
          <w:szCs w:val="32"/>
          <w:rtl/>
        </w:rPr>
        <w:t>צבעים, טושים, מספריים</w:t>
      </w:r>
      <w:r w:rsidRPr="006E2A7F">
        <w:rPr>
          <w:rFonts w:hint="cs"/>
          <w:sz w:val="32"/>
          <w:szCs w:val="32"/>
          <w:rtl/>
        </w:rPr>
        <w:t xml:space="preserve">, פוליגל, פיסות קלקר, כדורי קלקר בגדלים שונים, פלסטלינה, צלופן, מנקי מקטרות, </w:t>
      </w:r>
      <w:r w:rsidRPr="00193E28">
        <w:rPr>
          <w:rFonts w:hint="cs"/>
          <w:color w:val="FF0000"/>
          <w:sz w:val="32"/>
          <w:szCs w:val="32"/>
          <w:rtl/>
        </w:rPr>
        <w:t>סרגלים</w:t>
      </w:r>
      <w:r w:rsidRPr="006E2A7F">
        <w:rPr>
          <w:rFonts w:hint="cs"/>
          <w:sz w:val="32"/>
          <w:szCs w:val="32"/>
          <w:rtl/>
        </w:rPr>
        <w:t xml:space="preserve">, </w:t>
      </w:r>
      <w:r w:rsidRPr="00193E28">
        <w:rPr>
          <w:rFonts w:hint="cs"/>
          <w:color w:val="FF0000"/>
          <w:sz w:val="32"/>
          <w:szCs w:val="32"/>
          <w:rtl/>
        </w:rPr>
        <w:t>עפרונות</w:t>
      </w:r>
      <w:r w:rsidRPr="006E2A7F">
        <w:rPr>
          <w:rFonts w:hint="cs"/>
          <w:sz w:val="32"/>
          <w:szCs w:val="32"/>
          <w:rtl/>
        </w:rPr>
        <w:t xml:space="preserve">, חצאי כדורים שקופים, יריעות פלסטיק, </w:t>
      </w:r>
      <w:r w:rsidRPr="006E2A7F">
        <w:rPr>
          <w:rFonts w:hint="cs"/>
          <w:color w:val="FF0000"/>
          <w:sz w:val="32"/>
          <w:szCs w:val="32"/>
          <w:rtl/>
        </w:rPr>
        <w:t>בקבוקי שתיה בגדלים שונים</w:t>
      </w:r>
      <w:r w:rsidRPr="006E2A7F">
        <w:rPr>
          <w:rFonts w:hint="cs"/>
          <w:sz w:val="32"/>
          <w:szCs w:val="32"/>
          <w:rtl/>
        </w:rPr>
        <w:t xml:space="preserve">, </w:t>
      </w:r>
      <w:r w:rsidR="00B879B8">
        <w:rPr>
          <w:rFonts w:hint="cs"/>
          <w:sz w:val="32"/>
          <w:szCs w:val="32"/>
          <w:rtl/>
        </w:rPr>
        <w:t>נוצות צבעוניות, צינוריות</w:t>
      </w:r>
      <w:r w:rsidRPr="006E2A7F">
        <w:rPr>
          <w:rFonts w:hint="cs"/>
          <w:sz w:val="32"/>
          <w:szCs w:val="32"/>
          <w:rtl/>
        </w:rPr>
        <w:t>.</w:t>
      </w:r>
      <w:r w:rsidR="007710C7" w:rsidRPr="006E2A7F">
        <w:rPr>
          <w:rFonts w:hint="cs"/>
          <w:sz w:val="32"/>
          <w:szCs w:val="32"/>
          <w:rtl/>
        </w:rPr>
        <w:t xml:space="preserve"> </w:t>
      </w:r>
      <w:r w:rsidR="003A60E1" w:rsidRPr="006E2A7F">
        <w:rPr>
          <w:rFonts w:hint="cs"/>
          <w:sz w:val="32"/>
          <w:szCs w:val="32"/>
          <w:rtl/>
        </w:rPr>
        <w:t>פרחים יבשים</w:t>
      </w:r>
      <w:r w:rsidR="00C44DF2" w:rsidRPr="006E2A7F">
        <w:rPr>
          <w:rFonts w:hint="cs"/>
          <w:sz w:val="32"/>
          <w:szCs w:val="32"/>
        </w:rPr>
        <w:t xml:space="preserve">,  </w:t>
      </w:r>
      <w:r w:rsidR="00C44DF2" w:rsidRPr="006E2A7F">
        <w:rPr>
          <w:rFonts w:hint="cs"/>
          <w:sz w:val="32"/>
          <w:szCs w:val="32"/>
          <w:rtl/>
        </w:rPr>
        <w:t xml:space="preserve">נייר אלומיניום, </w:t>
      </w:r>
      <w:r w:rsidR="00856E19" w:rsidRPr="006E2A7F">
        <w:rPr>
          <w:rFonts w:hint="cs"/>
          <w:sz w:val="32"/>
          <w:szCs w:val="32"/>
          <w:rtl/>
        </w:rPr>
        <w:t xml:space="preserve">מראות פלסטיק או טפט מראות, קוביות עץ, </w:t>
      </w:r>
      <w:r w:rsidR="006154F0" w:rsidRPr="006E2A7F">
        <w:rPr>
          <w:rFonts w:hint="cs"/>
          <w:sz w:val="32"/>
          <w:szCs w:val="32"/>
          <w:rtl/>
        </w:rPr>
        <w:t>דיבל עץ</w:t>
      </w:r>
      <w:r w:rsidR="007710C7" w:rsidRPr="006E2A7F">
        <w:rPr>
          <w:rFonts w:hint="cs"/>
          <w:sz w:val="32"/>
          <w:szCs w:val="32"/>
          <w:rtl/>
        </w:rPr>
        <w:t>.</w:t>
      </w:r>
      <w:r w:rsidR="00517F97">
        <w:rPr>
          <w:rFonts w:hint="cs"/>
          <w:sz w:val="32"/>
          <w:szCs w:val="32"/>
          <w:rtl/>
        </w:rPr>
        <w:t xml:space="preserve"> </w:t>
      </w:r>
    </w:p>
    <w:p w14:paraId="22B4F908" w14:textId="4350B5D9" w:rsidR="008B0392" w:rsidRDefault="00517F97" w:rsidP="00B879B8">
      <w:pPr>
        <w:rPr>
          <w:sz w:val="32"/>
          <w:szCs w:val="32"/>
          <w:rtl/>
        </w:rPr>
      </w:pPr>
      <w:r w:rsidRPr="00517F97">
        <w:rPr>
          <w:rFonts w:hint="cs"/>
          <w:sz w:val="32"/>
          <w:szCs w:val="32"/>
          <w:highlight w:val="green"/>
          <w:rtl/>
        </w:rPr>
        <w:t xml:space="preserve">המסומן </w:t>
      </w:r>
      <w:r w:rsidRPr="00517F97">
        <w:rPr>
          <w:rFonts w:hint="cs"/>
          <w:color w:val="FF0000"/>
          <w:sz w:val="32"/>
          <w:szCs w:val="32"/>
          <w:highlight w:val="green"/>
          <w:rtl/>
        </w:rPr>
        <w:t>באדום</w:t>
      </w:r>
      <w:r w:rsidRPr="00517F97">
        <w:rPr>
          <w:rFonts w:hint="cs"/>
          <w:sz w:val="32"/>
          <w:szCs w:val="32"/>
          <w:highlight w:val="green"/>
          <w:rtl/>
        </w:rPr>
        <w:t>,  באחריות הילדים</w:t>
      </w:r>
      <w:r w:rsidR="00C516F7">
        <w:rPr>
          <w:rFonts w:hint="cs"/>
          <w:sz w:val="32"/>
          <w:szCs w:val="32"/>
          <w:rtl/>
        </w:rPr>
        <w:t>.</w:t>
      </w:r>
    </w:p>
    <w:p w14:paraId="292B5DB0" w14:textId="14C03D12" w:rsidR="00B879B8" w:rsidRDefault="00E36F6F" w:rsidP="00861E35">
      <w:pPr>
        <w:rPr>
          <w:sz w:val="32"/>
          <w:szCs w:val="32"/>
          <w:rtl/>
        </w:rPr>
      </w:pPr>
      <w:r w:rsidRPr="00517F97">
        <w:rPr>
          <w:rFonts w:hint="cs"/>
          <w:sz w:val="32"/>
          <w:szCs w:val="32"/>
          <w:highlight w:val="yellow"/>
          <w:rtl/>
        </w:rPr>
        <w:t>תאריכים</w:t>
      </w:r>
      <w:r w:rsidR="00B879B8">
        <w:rPr>
          <w:rFonts w:hint="cs"/>
          <w:sz w:val="32"/>
          <w:szCs w:val="32"/>
          <w:rtl/>
        </w:rPr>
        <w:t xml:space="preserve"> 18/1/18- ז 4,5,6 , 25/1- ז1,2,3,7.  12/2 </w:t>
      </w:r>
      <w:r w:rsidR="00B879B8">
        <w:rPr>
          <w:sz w:val="32"/>
          <w:szCs w:val="32"/>
          <w:rtl/>
        </w:rPr>
        <w:t>–</w:t>
      </w:r>
      <w:r w:rsidR="00B879B8">
        <w:rPr>
          <w:rFonts w:hint="cs"/>
          <w:sz w:val="32"/>
          <w:szCs w:val="32"/>
          <w:rtl/>
        </w:rPr>
        <w:t xml:space="preserve">ח 5,6,7,8    19/2 </w:t>
      </w:r>
      <w:r w:rsidR="00B879B8">
        <w:rPr>
          <w:sz w:val="32"/>
          <w:szCs w:val="32"/>
          <w:rtl/>
        </w:rPr>
        <w:t>–</w:t>
      </w:r>
      <w:r w:rsidR="00B879B8">
        <w:rPr>
          <w:rFonts w:hint="cs"/>
          <w:sz w:val="32"/>
          <w:szCs w:val="32"/>
          <w:rtl/>
        </w:rPr>
        <w:t>ח 1,2,3</w:t>
      </w:r>
    </w:p>
    <w:p w14:paraId="6EF62F99" w14:textId="0C71C562" w:rsidR="00B879B8" w:rsidRPr="00B879B8" w:rsidRDefault="00B879B8" w:rsidP="00B879B8">
      <w:pPr>
        <w:rPr>
          <w:sz w:val="32"/>
          <w:szCs w:val="32"/>
        </w:rPr>
      </w:pPr>
      <w:r w:rsidRPr="00B879B8">
        <w:rPr>
          <w:rFonts w:hint="cs"/>
          <w:sz w:val="32"/>
          <w:szCs w:val="32"/>
          <w:highlight w:val="yellow"/>
          <w:rtl/>
        </w:rPr>
        <w:t>שעות:</w:t>
      </w:r>
      <w:r>
        <w:rPr>
          <w:rFonts w:hint="cs"/>
          <w:sz w:val="32"/>
          <w:szCs w:val="32"/>
          <w:rtl/>
        </w:rPr>
        <w:t xml:space="preserve"> 10:15-13:35</w:t>
      </w:r>
    </w:p>
    <w:sectPr w:rsidR="00B879B8" w:rsidRPr="00B879B8" w:rsidSect="008B039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Hebrew">
    <w:altName w:val="Malgun Gothic Semilight"/>
    <w:charset w:val="B1"/>
    <w:family w:val="swiss"/>
    <w:pitch w:val="variable"/>
    <w:sig w:usb0="00000000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7932"/>
    <w:multiLevelType w:val="hybridMultilevel"/>
    <w:tmpl w:val="8DBC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3002"/>
    <w:multiLevelType w:val="hybridMultilevel"/>
    <w:tmpl w:val="430C9DE2"/>
    <w:lvl w:ilvl="0" w:tplc="AE4ACA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730A3"/>
    <w:multiLevelType w:val="hybridMultilevel"/>
    <w:tmpl w:val="122A3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92"/>
    <w:rsid w:val="00026518"/>
    <w:rsid w:val="000C13D0"/>
    <w:rsid w:val="000C3530"/>
    <w:rsid w:val="00193E28"/>
    <w:rsid w:val="0025187D"/>
    <w:rsid w:val="002534DE"/>
    <w:rsid w:val="00275949"/>
    <w:rsid w:val="003A60E1"/>
    <w:rsid w:val="003D10C4"/>
    <w:rsid w:val="00422932"/>
    <w:rsid w:val="004F0EAD"/>
    <w:rsid w:val="005133FB"/>
    <w:rsid w:val="00517F97"/>
    <w:rsid w:val="005321CF"/>
    <w:rsid w:val="0055462B"/>
    <w:rsid w:val="005E7DE7"/>
    <w:rsid w:val="006154F0"/>
    <w:rsid w:val="00655856"/>
    <w:rsid w:val="006E2A7F"/>
    <w:rsid w:val="0074613D"/>
    <w:rsid w:val="007641FA"/>
    <w:rsid w:val="0077070A"/>
    <w:rsid w:val="007710C7"/>
    <w:rsid w:val="00777955"/>
    <w:rsid w:val="007B57E4"/>
    <w:rsid w:val="007F3D81"/>
    <w:rsid w:val="00811917"/>
    <w:rsid w:val="00856E19"/>
    <w:rsid w:val="00861E35"/>
    <w:rsid w:val="008A7D66"/>
    <w:rsid w:val="008B0392"/>
    <w:rsid w:val="008C1119"/>
    <w:rsid w:val="008D5E7B"/>
    <w:rsid w:val="009829E4"/>
    <w:rsid w:val="009C45BD"/>
    <w:rsid w:val="009E042B"/>
    <w:rsid w:val="00A06965"/>
    <w:rsid w:val="00A705AB"/>
    <w:rsid w:val="00A757B2"/>
    <w:rsid w:val="00A8474E"/>
    <w:rsid w:val="00B23E42"/>
    <w:rsid w:val="00B802A7"/>
    <w:rsid w:val="00B879B8"/>
    <w:rsid w:val="00C44DF2"/>
    <w:rsid w:val="00C516F7"/>
    <w:rsid w:val="00DA740F"/>
    <w:rsid w:val="00DB359B"/>
    <w:rsid w:val="00E32AAE"/>
    <w:rsid w:val="00E36F6F"/>
    <w:rsid w:val="00F16BDC"/>
    <w:rsid w:val="00F211CA"/>
    <w:rsid w:val="00F3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F541"/>
  <w15:chartTrackingRefBased/>
  <w15:docId w15:val="{17FC1576-0B7E-45C7-9580-FDA94569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39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705A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705AB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A705A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705AB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A705A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705AB"/>
    <w:pPr>
      <w:spacing w:after="0" w:line="240" w:lineRule="auto"/>
    </w:pPr>
    <w:rPr>
      <w:rFonts w:ascii="Noto Sans Hebrew" w:hAnsi="Noto Sans Hebrew" w:cs="Noto Sans Hebrew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A705AB"/>
    <w:rPr>
      <w:rFonts w:ascii="Noto Sans Hebrew" w:hAnsi="Noto Sans Hebrew" w:cs="Noto Sans Hebr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amira birinbaum</cp:lastModifiedBy>
  <cp:revision>2</cp:revision>
  <cp:lastPrinted>2017-12-28T10:23:00Z</cp:lastPrinted>
  <dcterms:created xsi:type="dcterms:W3CDTF">2017-12-28T11:20:00Z</dcterms:created>
  <dcterms:modified xsi:type="dcterms:W3CDTF">2017-12-28T11:20:00Z</dcterms:modified>
</cp:coreProperties>
</file>