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32" w:rsidRPr="000B0605" w:rsidRDefault="00201532" w:rsidP="00201532">
      <w:pPr>
        <w:pStyle w:val="NormalWeb"/>
        <w:shd w:val="clear" w:color="auto" w:fill="E6E6E6"/>
        <w:spacing w:before="0" w:beforeAutospacing="0" w:after="150" w:afterAutospacing="0"/>
        <w:jc w:val="both"/>
        <w:rPr>
          <w:u w:val="single"/>
          <w:lang w:val="en-US"/>
        </w:rPr>
      </w:pPr>
      <w:r w:rsidRPr="000B0605">
        <w:rPr>
          <w:b/>
          <w:sz w:val="36"/>
          <w:u w:val="single"/>
          <w:lang w:val="en-US"/>
        </w:rPr>
        <w:t>THE ALICE EXPERIMENT AT CERN</w:t>
      </w:r>
      <w:r w:rsidR="00EC4A51" w:rsidRPr="000B0605">
        <w:rPr>
          <w:b/>
          <w:sz w:val="36"/>
          <w:u w:val="single"/>
          <w:lang w:val="en-US"/>
        </w:rPr>
        <w:t xml:space="preserve"> ACTIVITY</w:t>
      </w:r>
      <w:r w:rsidRPr="000B0605">
        <w:rPr>
          <w:b/>
          <w:sz w:val="36"/>
          <w:u w:val="single"/>
          <w:lang w:val="en-US"/>
        </w:rPr>
        <w:br/>
      </w:r>
      <w:r w:rsidRPr="000B0605">
        <w:rPr>
          <w:sz w:val="32"/>
          <w:lang w:val="en-US"/>
        </w:rPr>
        <w:t xml:space="preserve">                             </w:t>
      </w:r>
      <w:r w:rsidRPr="000B0605">
        <w:rPr>
          <w:sz w:val="32"/>
          <w:u w:val="single"/>
          <w:lang w:val="en-US"/>
        </w:rPr>
        <w:t>TEACHER GUIDELINES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b/>
          <w:u w:val="single"/>
          <w:lang w:val="en-US"/>
        </w:rPr>
      </w:pPr>
      <w:r w:rsidRPr="000B0605">
        <w:rPr>
          <w:lang w:val="en-US"/>
        </w:rPr>
        <w:br/>
      </w:r>
      <w:r w:rsidRPr="000B0605">
        <w:rPr>
          <w:b/>
          <w:u w:val="single"/>
          <w:lang w:val="en-US"/>
        </w:rPr>
        <w:t>Community: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hyperlink r:id="rId5" w:history="1">
        <w:proofErr w:type="gramStart"/>
        <w:r w:rsidRPr="000B0605">
          <w:rPr>
            <w:rStyle w:val="Hyperlink"/>
            <w:lang w:val="en-US"/>
          </w:rPr>
          <w:t>http://portal.opendiscoveryspace.eu/community/alice-experiment-cern-848059</w:t>
        </w:r>
      </w:hyperlink>
      <w:r w:rsidRPr="000B0605">
        <w:rPr>
          <w:lang w:val="en-US"/>
        </w:rPr>
        <w:t xml:space="preserve"> </w:t>
      </w:r>
      <w:r w:rsidRPr="000B0605">
        <w:rPr>
          <w:lang w:val="en-US"/>
        </w:rPr>
        <w:br/>
      </w:r>
      <w:r w:rsidRPr="000B0605">
        <w:rPr>
          <w:lang w:val="en-US"/>
        </w:rPr>
        <w:br/>
      </w:r>
      <w:r w:rsidRPr="000B0605">
        <w:rPr>
          <w:lang w:val="en-US"/>
        </w:rPr>
        <w:t>Choose “</w:t>
      </w:r>
      <w:proofErr w:type="spellStart"/>
      <w:r w:rsidRPr="000B0605">
        <w:rPr>
          <w:lang w:val="en-US"/>
        </w:rPr>
        <w:t>resources”to</w:t>
      </w:r>
      <w:proofErr w:type="spellEnd"/>
      <w:r w:rsidRPr="000B0605">
        <w:rPr>
          <w:lang w:val="en-US"/>
        </w:rPr>
        <w:t xml:space="preserve"> find the re</w:t>
      </w:r>
      <w:r w:rsidRPr="000B0605">
        <w:rPr>
          <w:lang w:val="en-US"/>
        </w:rPr>
        <w:t>levant documents</w:t>
      </w:r>
      <w:r w:rsidR="00645FB7">
        <w:rPr>
          <w:lang w:val="en-US"/>
        </w:rPr>
        <w:t>, preparatory material</w:t>
      </w:r>
      <w:r w:rsidRPr="000B0605">
        <w:rPr>
          <w:lang w:val="en-US"/>
        </w:rPr>
        <w:t xml:space="preserve"> and activities.</w:t>
      </w:r>
      <w:proofErr w:type="gramEnd"/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b/>
          <w:u w:val="single"/>
          <w:lang w:val="en-US"/>
        </w:rPr>
      </w:pPr>
      <w:r w:rsidRPr="000B0605">
        <w:rPr>
          <w:b/>
          <w:u w:val="single"/>
          <w:lang w:val="en-US"/>
        </w:rPr>
        <w:t>Scenario: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hyperlink r:id="rId6" w:history="1">
        <w:r w:rsidRPr="000B0605">
          <w:rPr>
            <w:rStyle w:val="Hyperlink"/>
            <w:lang w:val="en-US"/>
          </w:rPr>
          <w:t>http://portal.opendiscoveryspace.eu/edu-object/alice-experiment-cern-848313</w:t>
        </w:r>
      </w:hyperlink>
      <w:r w:rsidRPr="000B0605">
        <w:rPr>
          <w:lang w:val="en-US"/>
        </w:rPr>
        <w:t xml:space="preserve"> </w:t>
      </w:r>
      <w:r w:rsidRPr="000B0605">
        <w:rPr>
          <w:lang w:val="en-US"/>
        </w:rPr>
        <w:br/>
      </w:r>
      <w:r w:rsidRPr="000B0605">
        <w:rPr>
          <w:lang w:val="en-US"/>
        </w:rPr>
        <w:br/>
      </w:r>
      <w:r w:rsidRPr="000B0605">
        <w:rPr>
          <w:b/>
          <w:u w:val="single"/>
          <w:lang w:val="en-US"/>
        </w:rPr>
        <w:t>Scenario Preview Link: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hyperlink r:id="rId7" w:history="1">
        <w:r w:rsidRPr="000B0605">
          <w:rPr>
            <w:rStyle w:val="Hyperlink"/>
            <w:lang w:val="en-US"/>
          </w:rPr>
          <w:t>http://tools.inspiringscience.eu/delivery/view/index.html?id=b751e977827743e390c2fd4df0ef46af&amp;t=p</w:t>
        </w:r>
      </w:hyperlink>
      <w:r w:rsidRPr="000B0605">
        <w:rPr>
          <w:lang w:val="en-US"/>
        </w:rPr>
        <w:t xml:space="preserve"> </w:t>
      </w:r>
      <w:r w:rsidRPr="000B0605">
        <w:rPr>
          <w:lang w:val="en-US"/>
        </w:rPr>
        <w:br/>
      </w:r>
      <w:r w:rsidRPr="000B0605">
        <w:rPr>
          <w:lang w:val="en-US"/>
        </w:rPr>
        <w:br/>
        <w:t xml:space="preserve">The Scenario has a “Teacher View” Option: 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i/>
          <w:u w:val="single"/>
          <w:lang w:val="en-US"/>
        </w:rPr>
      </w:pPr>
      <w:proofErr w:type="gramStart"/>
      <w:r w:rsidRPr="000B0605">
        <w:rPr>
          <w:i/>
          <w:u w:val="single"/>
          <w:lang w:val="en-US"/>
        </w:rPr>
        <w:t>Settings\Change Preview Option\ Teacher.</w:t>
      </w:r>
      <w:proofErr w:type="gramEnd"/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r w:rsidRPr="000B0605">
        <w:rPr>
          <w:lang w:val="en-US"/>
        </w:rPr>
        <w:t>When you study the scenario, make sure that you pay attention to the Grey Boxes for tips and guidelines for teachers.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b/>
          <w:u w:val="single"/>
          <w:lang w:val="en-US"/>
        </w:rPr>
      </w:pPr>
      <w:r w:rsidRPr="000B0605">
        <w:rPr>
          <w:lang w:val="en-US"/>
        </w:rPr>
        <w:br/>
      </w:r>
      <w:r w:rsidRPr="000B0605">
        <w:rPr>
          <w:b/>
          <w:u w:val="single"/>
          <w:lang w:val="en-US"/>
        </w:rPr>
        <w:t>Technical Prerequisites (Software, Operating System):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proofErr w:type="gramStart"/>
      <w:r w:rsidRPr="000B0605">
        <w:rPr>
          <w:lang w:val="en-US"/>
        </w:rPr>
        <w:t>Internet connection (to download the software for the measurement; to send results from all groups to one computer for merging)</w:t>
      </w:r>
      <w:r w:rsidRPr="000B0605">
        <w:rPr>
          <w:lang w:val="en-US"/>
        </w:rPr>
        <w:t>.</w:t>
      </w:r>
      <w:proofErr w:type="gramEnd"/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r w:rsidRPr="000B0605">
        <w:rPr>
          <w:lang w:val="en-US"/>
        </w:rPr>
        <w:t>USB stick/s should also be available.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r w:rsidRPr="000B0605">
        <w:rPr>
          <w:lang w:val="en-US"/>
        </w:rPr>
        <w:t xml:space="preserve">• Operating </w:t>
      </w:r>
      <w:proofErr w:type="gramStart"/>
      <w:r w:rsidRPr="000B0605">
        <w:rPr>
          <w:lang w:val="en-US"/>
        </w:rPr>
        <w:t>system :</w:t>
      </w:r>
      <w:proofErr w:type="gramEnd"/>
      <w:r w:rsidRPr="000B0605">
        <w:rPr>
          <w:lang w:val="en-US"/>
        </w:rPr>
        <w:t xml:space="preserve"> </w:t>
      </w:r>
      <w:proofErr w:type="spellStart"/>
      <w:r w:rsidRPr="000B0605">
        <w:rPr>
          <w:lang w:val="en-US"/>
        </w:rPr>
        <w:t>MacOSX</w:t>
      </w:r>
      <w:proofErr w:type="spellEnd"/>
      <w:r w:rsidRPr="000B0605">
        <w:rPr>
          <w:lang w:val="en-US"/>
        </w:rPr>
        <w:t>, Linux, Ubuntu.</w:t>
      </w:r>
    </w:p>
    <w:p w:rsidR="00201532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r w:rsidRPr="000B0605">
        <w:rPr>
          <w:lang w:val="en-US"/>
        </w:rPr>
        <w:t>To run the package on windows, you can use the CERN Virtual Machines, which allow you to run Scientific Linux on any operating system. At the CERN open data portal</w:t>
      </w:r>
      <w:r w:rsidRPr="000B0605">
        <w:rPr>
          <w:lang w:val="en-US"/>
        </w:rPr>
        <w:br/>
      </w:r>
      <w:hyperlink r:id="rId8" w:tgtFrame="_blank" w:history="1">
        <w:r w:rsidRPr="000B0605">
          <w:rPr>
            <w:rStyle w:val="Hyperlink"/>
            <w:color w:val="auto"/>
            <w:lang w:val="en-US"/>
          </w:rPr>
          <w:t>https://jblomer.web.cern.ch/jblomer/ALICE%20Masterclass%20v2.1.ova</w:t>
        </w:r>
      </w:hyperlink>
      <w:r w:rsidRPr="000B0605">
        <w:rPr>
          <w:lang w:val="en-US"/>
        </w:rPr>
        <w:t xml:space="preserve"> </w:t>
      </w:r>
      <w:r w:rsidRPr="000B0605">
        <w:rPr>
          <w:lang w:val="en-US"/>
        </w:rPr>
        <w:t>you can find full instructions on the whole procedure that you need to follow: Installation of Virtual Box; Creation of a Virtual Machine; Configuration of a Virtual Machine (when doing the pairing select ALICE and then ALICE masterclasses).</w:t>
      </w:r>
    </w:p>
    <w:p w:rsidR="00EC4A51" w:rsidRPr="000B0605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r w:rsidRPr="000B0605">
        <w:rPr>
          <w:lang w:val="en-US"/>
        </w:rPr>
        <w:br/>
      </w:r>
      <w:r w:rsidR="00EC4A51" w:rsidRPr="000B0605">
        <w:rPr>
          <w:lang w:val="en-US"/>
        </w:rPr>
        <w:t>•Datasets f</w:t>
      </w:r>
      <w:r w:rsidRPr="000B0605">
        <w:rPr>
          <w:lang w:val="en-US"/>
        </w:rPr>
        <w:t xml:space="preserve">or the visual </w:t>
      </w:r>
      <w:proofErr w:type="gramStart"/>
      <w:r w:rsidRPr="000B0605">
        <w:rPr>
          <w:lang w:val="en-US"/>
        </w:rPr>
        <w:t>analysis :</w:t>
      </w:r>
      <w:proofErr w:type="gramEnd"/>
      <w:r w:rsidRPr="000B0605">
        <w:rPr>
          <w:lang w:val="en-US"/>
        </w:rPr>
        <w:t xml:space="preserve"> 19 dat</w:t>
      </w:r>
      <w:bookmarkStart w:id="0" w:name="_GoBack"/>
      <w:bookmarkEnd w:id="0"/>
      <w:r w:rsidRPr="000B0605">
        <w:rPr>
          <w:lang w:val="en-US"/>
        </w:rPr>
        <w:t>asets with 15 events each (containingV0’s)  from pp data (2011)</w:t>
      </w:r>
    </w:p>
    <w:p w:rsidR="00201532" w:rsidRPr="000B0605" w:rsidRDefault="00EC4A51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lang w:val="en-US"/>
        </w:rPr>
      </w:pPr>
      <w:r w:rsidRPr="000B0605">
        <w:rPr>
          <w:lang w:val="en-US"/>
        </w:rPr>
        <w:t>A</w:t>
      </w:r>
      <w:r w:rsidR="00201532" w:rsidRPr="000B0605">
        <w:rPr>
          <w:lang w:val="en-US"/>
        </w:rPr>
        <w:t>fter concluding the installation procedure, watch the following video and exercise yourselves on the analysis steps:</w:t>
      </w:r>
      <w:r w:rsidR="00201532" w:rsidRPr="000B0605">
        <w:rPr>
          <w:lang w:val="en-US"/>
        </w:rPr>
        <w:t xml:space="preserve"> </w:t>
      </w:r>
      <w:hyperlink r:id="rId9" w:tgtFrame="_blank" w:history="1">
        <w:r w:rsidR="00201532" w:rsidRPr="000B0605">
          <w:rPr>
            <w:rStyle w:val="Hyperlink"/>
            <w:color w:val="000000"/>
            <w:shd w:val="clear" w:color="auto" w:fill="E6E6E6"/>
            <w:lang w:val="en-US"/>
          </w:rPr>
          <w:t>https://cds.cern.ch/record/2234593</w:t>
        </w:r>
      </w:hyperlink>
      <w:r w:rsidR="00201532" w:rsidRPr="000B0605">
        <w:rPr>
          <w:u w:val="single"/>
          <w:lang w:val="en-US"/>
        </w:rPr>
        <w:t xml:space="preserve"> </w:t>
      </w:r>
      <w:r w:rsidR="00201532" w:rsidRPr="000B0605">
        <w:rPr>
          <w:lang w:val="en-US"/>
        </w:rPr>
        <w:t xml:space="preserve"> </w:t>
      </w:r>
      <w:r w:rsidR="00201532" w:rsidRPr="000B0605">
        <w:rPr>
          <w:lang w:val="en-US"/>
        </w:rPr>
        <w:br/>
      </w:r>
      <w:proofErr w:type="gramStart"/>
      <w:r w:rsidR="00201532" w:rsidRPr="000B0605">
        <w:rPr>
          <w:lang w:val="en-US"/>
        </w:rPr>
        <w:t>A</w:t>
      </w:r>
      <w:proofErr w:type="gramEnd"/>
      <w:r w:rsidR="00201532" w:rsidRPr="000B0605">
        <w:rPr>
          <w:lang w:val="en-US"/>
        </w:rPr>
        <w:t xml:space="preserve"> concrete presentation of the software for this exercise can be found here:</w:t>
      </w:r>
    </w:p>
    <w:p w:rsidR="00D65ED9" w:rsidRPr="00EC4A51" w:rsidRDefault="00201532" w:rsidP="00645FB7">
      <w:pPr>
        <w:pStyle w:val="NormalWeb"/>
        <w:shd w:val="clear" w:color="auto" w:fill="E6E6E6"/>
        <w:spacing w:before="0" w:beforeAutospacing="0" w:after="150" w:afterAutospacing="0"/>
        <w:jc w:val="both"/>
        <w:rPr>
          <w:u w:val="single"/>
          <w:lang w:val="en-US"/>
        </w:rPr>
      </w:pPr>
      <w:hyperlink r:id="rId10" w:tgtFrame="_blank" w:history="1">
        <w:r w:rsidRPr="000B0605">
          <w:rPr>
            <w:rStyle w:val="Hyperlink"/>
            <w:color w:val="auto"/>
            <w:lang w:val="en-US"/>
          </w:rPr>
          <w:t>https://cds.cern.ch/record/2234594</w:t>
        </w:r>
      </w:hyperlink>
      <w:r w:rsidRPr="000B0605">
        <w:rPr>
          <w:lang w:val="en-US"/>
        </w:rPr>
        <w:t xml:space="preserve"> </w:t>
      </w:r>
      <w:r w:rsidRPr="000B0605">
        <w:rPr>
          <w:lang w:val="en-US"/>
        </w:rPr>
        <w:br/>
      </w:r>
      <w:r w:rsidRPr="000B0605">
        <w:rPr>
          <w:lang w:val="en-US"/>
        </w:rPr>
        <w:br/>
      </w:r>
      <w:proofErr w:type="gramStart"/>
      <w:r w:rsidRPr="000B0605">
        <w:rPr>
          <w:u w:val="single"/>
          <w:lang w:val="en-US"/>
        </w:rPr>
        <w:t>It</w:t>
      </w:r>
      <w:proofErr w:type="gramEnd"/>
      <w:r w:rsidRPr="000B0605">
        <w:rPr>
          <w:u w:val="single"/>
          <w:lang w:val="en-US"/>
        </w:rPr>
        <w:t xml:space="preserve"> is advisable to have the environment ready when the students start the exercise.</w:t>
      </w:r>
      <w:r>
        <w:rPr>
          <w:lang w:val="en-US"/>
        </w:rPr>
        <w:br/>
      </w:r>
    </w:p>
    <w:sectPr w:rsidR="00D65ED9" w:rsidRPr="00EC4A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32"/>
    <w:rsid w:val="000B0605"/>
    <w:rsid w:val="00201532"/>
    <w:rsid w:val="00645FB7"/>
    <w:rsid w:val="00D65ED9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5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2015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5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201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blomer.web.cern.ch/jblomer/ALICE%20Masterclass%20v2.1.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ols.inspiringscience.eu/delivery/view/index.html?id=b751e977827743e390c2fd4df0ef46af&amp;t=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rtal.opendiscoveryspace.eu/edu-object/alice-experiment-cern-8483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rtal.opendiscoveryspace.eu/community/alice-experiment-cern-848059" TargetMode="External"/><Relationship Id="rId10" Type="http://schemas.openxmlformats.org/officeDocument/2006/relationships/hyperlink" Target="https://cds.cern.ch/record/2234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s.cern.ch/record/223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Chaniotakis</dc:creator>
  <cp:lastModifiedBy>Manolis Chaniotakis</cp:lastModifiedBy>
  <cp:revision>3</cp:revision>
  <dcterms:created xsi:type="dcterms:W3CDTF">2017-05-24T09:15:00Z</dcterms:created>
  <dcterms:modified xsi:type="dcterms:W3CDTF">2017-05-24T09:36:00Z</dcterms:modified>
</cp:coreProperties>
</file>