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C4A" w:rsidRPr="00CD3C4A" w:rsidRDefault="00CD3C4A" w:rsidP="00CB542A">
      <w:pPr>
        <w:jc w:val="both"/>
        <w:rPr>
          <w:rFonts w:ascii="Arial" w:hAnsi="Arial" w:cs="Arial"/>
          <w:b/>
          <w:sz w:val="24"/>
          <w:szCs w:val="24"/>
        </w:rPr>
      </w:pPr>
      <w:r w:rsidRPr="00CD3C4A">
        <w:rPr>
          <w:rFonts w:ascii="Arial" w:hAnsi="Arial" w:cs="Arial"/>
          <w:b/>
          <w:sz w:val="24"/>
          <w:szCs w:val="24"/>
        </w:rPr>
        <w:t>Εισαγωγή</w:t>
      </w:r>
    </w:p>
    <w:p w:rsidR="00AC6019" w:rsidRDefault="002B1033" w:rsidP="002B1033">
      <w:pPr>
        <w:ind w:firstLine="720"/>
        <w:jc w:val="both"/>
        <w:rPr>
          <w:rFonts w:ascii="Arial" w:hAnsi="Arial" w:cs="Arial"/>
          <w:sz w:val="24"/>
          <w:szCs w:val="24"/>
        </w:rPr>
      </w:pPr>
      <w:r>
        <w:rPr>
          <w:rFonts w:ascii="Arial" w:hAnsi="Arial" w:cs="Arial"/>
          <w:sz w:val="24"/>
          <w:szCs w:val="24"/>
        </w:rPr>
        <w:t>Το σχολείο στο</w:t>
      </w:r>
      <w:r w:rsidR="00CB542A">
        <w:rPr>
          <w:rFonts w:ascii="Arial" w:hAnsi="Arial" w:cs="Arial"/>
          <w:sz w:val="24"/>
          <w:szCs w:val="24"/>
        </w:rPr>
        <w:t xml:space="preserve"> οποίο εργάζομαι είναι το 6</w:t>
      </w:r>
      <w:r w:rsidR="00CB542A" w:rsidRPr="00CB542A">
        <w:rPr>
          <w:rFonts w:ascii="Arial" w:hAnsi="Arial" w:cs="Arial"/>
          <w:sz w:val="24"/>
          <w:szCs w:val="24"/>
          <w:vertAlign w:val="superscript"/>
        </w:rPr>
        <w:t>ο</w:t>
      </w:r>
      <w:r w:rsidR="00CB542A">
        <w:rPr>
          <w:rFonts w:ascii="Arial" w:hAnsi="Arial" w:cs="Arial"/>
          <w:sz w:val="24"/>
          <w:szCs w:val="24"/>
        </w:rPr>
        <w:t xml:space="preserve"> Γυμνάσιο Λάρισας, το οποίο βρίσκεται στη συνοικία της Φιλιππούπολης</w:t>
      </w:r>
      <w:r w:rsidR="00376E00">
        <w:rPr>
          <w:rFonts w:ascii="Arial" w:hAnsi="Arial" w:cs="Arial"/>
          <w:sz w:val="24"/>
          <w:szCs w:val="24"/>
        </w:rPr>
        <w:t xml:space="preserve"> Η προτεινόμενη διδασκαλία </w:t>
      </w:r>
      <w:r w:rsidR="00CB542A">
        <w:rPr>
          <w:rFonts w:ascii="Arial" w:hAnsi="Arial" w:cs="Arial"/>
          <w:sz w:val="24"/>
          <w:szCs w:val="24"/>
        </w:rPr>
        <w:t>εφαρμόστηκε στους μαθητές του 3</w:t>
      </w:r>
      <w:r w:rsidR="00CB542A" w:rsidRPr="00CB542A">
        <w:rPr>
          <w:rFonts w:ascii="Arial" w:hAnsi="Arial" w:cs="Arial"/>
          <w:sz w:val="24"/>
          <w:szCs w:val="24"/>
          <w:vertAlign w:val="superscript"/>
        </w:rPr>
        <w:t>ου</w:t>
      </w:r>
      <w:r w:rsidR="00CB542A">
        <w:rPr>
          <w:rFonts w:ascii="Arial" w:hAnsi="Arial" w:cs="Arial"/>
          <w:sz w:val="24"/>
          <w:szCs w:val="24"/>
        </w:rPr>
        <w:t xml:space="preserve"> τμήματος της Α΄ Γυμνασίου, δηλ</w:t>
      </w:r>
      <w:r>
        <w:rPr>
          <w:rFonts w:ascii="Arial" w:hAnsi="Arial" w:cs="Arial"/>
          <w:sz w:val="24"/>
          <w:szCs w:val="24"/>
        </w:rPr>
        <w:t>.</w:t>
      </w:r>
      <w:r w:rsidR="00CB542A">
        <w:rPr>
          <w:rFonts w:ascii="Arial" w:hAnsi="Arial" w:cs="Arial"/>
          <w:sz w:val="24"/>
          <w:szCs w:val="24"/>
        </w:rPr>
        <w:t xml:space="preserve"> σε μαθητές ηλικίας 12-13 ετών. </w:t>
      </w:r>
      <w:r w:rsidR="005E2F05">
        <w:rPr>
          <w:rFonts w:ascii="Arial" w:hAnsi="Arial" w:cs="Arial"/>
          <w:sz w:val="24"/>
          <w:szCs w:val="24"/>
        </w:rPr>
        <w:t xml:space="preserve">Το θέμα </w:t>
      </w:r>
      <w:r w:rsidR="00376E00">
        <w:rPr>
          <w:rFonts w:ascii="Arial" w:hAnsi="Arial" w:cs="Arial"/>
          <w:sz w:val="24"/>
          <w:szCs w:val="24"/>
        </w:rPr>
        <w:t>της</w:t>
      </w:r>
      <w:r w:rsidR="005E2F05">
        <w:rPr>
          <w:rFonts w:ascii="Arial" w:hAnsi="Arial" w:cs="Arial"/>
          <w:sz w:val="24"/>
          <w:szCs w:val="24"/>
        </w:rPr>
        <w:t xml:space="preserve"> είναι « Η παιδική εργασία» και πραγματοποιήθηκε στα πλαίσια του μαθήματος «</w:t>
      </w:r>
      <w:r w:rsidR="00AF22B1">
        <w:rPr>
          <w:rFonts w:ascii="Arial" w:hAnsi="Arial" w:cs="Arial"/>
          <w:sz w:val="24"/>
          <w:szCs w:val="24"/>
        </w:rPr>
        <w:t>Νεοελληνική Λογοτεχνία</w:t>
      </w:r>
      <w:r w:rsidR="005E2F05">
        <w:rPr>
          <w:rFonts w:ascii="Arial" w:hAnsi="Arial" w:cs="Arial"/>
          <w:sz w:val="24"/>
          <w:szCs w:val="24"/>
        </w:rPr>
        <w:t>».</w:t>
      </w:r>
    </w:p>
    <w:p w:rsidR="00AF22B1" w:rsidRDefault="004C2406" w:rsidP="00CB542A">
      <w:pPr>
        <w:jc w:val="both"/>
        <w:rPr>
          <w:rFonts w:ascii="Arial" w:hAnsi="Arial" w:cs="Arial"/>
          <w:sz w:val="24"/>
          <w:szCs w:val="24"/>
        </w:rPr>
      </w:pPr>
      <w:r>
        <w:rPr>
          <w:rFonts w:ascii="Arial" w:hAnsi="Arial" w:cs="Arial"/>
          <w:sz w:val="24"/>
          <w:szCs w:val="24"/>
        </w:rPr>
        <w:t xml:space="preserve">Σύμφωνα με το νέο </w:t>
      </w:r>
      <w:r w:rsidR="00AF22B1">
        <w:rPr>
          <w:rFonts w:ascii="Arial" w:hAnsi="Arial" w:cs="Arial"/>
          <w:sz w:val="24"/>
          <w:szCs w:val="24"/>
        </w:rPr>
        <w:t xml:space="preserve"> </w:t>
      </w:r>
      <w:proofErr w:type="spellStart"/>
      <w:r w:rsidR="00AF22B1">
        <w:rPr>
          <w:rFonts w:ascii="Arial" w:hAnsi="Arial" w:cs="Arial"/>
          <w:sz w:val="24"/>
          <w:szCs w:val="24"/>
        </w:rPr>
        <w:t>Διαθεματικό</w:t>
      </w:r>
      <w:proofErr w:type="spellEnd"/>
      <w:r w:rsidR="00AF22B1">
        <w:rPr>
          <w:rFonts w:ascii="Arial" w:hAnsi="Arial" w:cs="Arial"/>
          <w:sz w:val="24"/>
          <w:szCs w:val="24"/>
        </w:rPr>
        <w:t xml:space="preserve"> Ενιαίο Πλαίσιο Προγράμματος Σπουδών:</w:t>
      </w:r>
    </w:p>
    <w:p w:rsidR="00040A13" w:rsidRDefault="00040A13" w:rsidP="00CB542A">
      <w:pPr>
        <w:jc w:val="both"/>
      </w:pPr>
      <w:r>
        <w:t>Ο γενικός σκοπός της</w:t>
      </w:r>
      <w:r w:rsidR="00AF22B1">
        <w:t xml:space="preserve"> διδασκαλίας του µ</w:t>
      </w:r>
      <w:proofErr w:type="spellStart"/>
      <w:r w:rsidR="00AF22B1">
        <w:t>αθήµατος</w:t>
      </w:r>
      <w:proofErr w:type="spellEnd"/>
      <w:r w:rsidR="00AF22B1">
        <w:t xml:space="preserve"> της Λ</w:t>
      </w:r>
      <w:r>
        <w:t xml:space="preserve">ογοτεχνίας είναι η </w:t>
      </w:r>
      <w:proofErr w:type="spellStart"/>
      <w:r>
        <w:t>ενδυνάµωση</w:t>
      </w:r>
      <w:proofErr w:type="spellEnd"/>
      <w:r>
        <w:t xml:space="preserve"> της µ</w:t>
      </w:r>
      <w:proofErr w:type="spellStart"/>
      <w:r>
        <w:t>ορφωτικής</w:t>
      </w:r>
      <w:proofErr w:type="spellEnd"/>
      <w:r>
        <w:t xml:space="preserve"> επάρκειας, της επικοινωνιακής ικανότητας και της </w:t>
      </w:r>
      <w:proofErr w:type="spellStart"/>
      <w:r>
        <w:t>συναισθηµατικής</w:t>
      </w:r>
      <w:proofErr w:type="spellEnd"/>
      <w:r>
        <w:t xml:space="preserve"> ανάπτυξης των µ</w:t>
      </w:r>
      <w:proofErr w:type="spellStart"/>
      <w:r>
        <w:t>αθητών</w:t>
      </w:r>
      <w:proofErr w:type="spellEnd"/>
      <w:r>
        <w:t xml:space="preserve"> µ</w:t>
      </w:r>
      <w:proofErr w:type="spellStart"/>
      <w:r>
        <w:t>έσα</w:t>
      </w:r>
      <w:proofErr w:type="spellEnd"/>
      <w:r>
        <w:t xml:space="preserve"> από την ανάγνωση, κατανόηση και </w:t>
      </w:r>
      <w:proofErr w:type="spellStart"/>
      <w:r>
        <w:t>ερµηνεία</w:t>
      </w:r>
      <w:proofErr w:type="spellEnd"/>
      <w:r>
        <w:t xml:space="preserve"> αξιόλογων έργων </w:t>
      </w:r>
      <w:proofErr w:type="spellStart"/>
      <w:r>
        <w:t>σηµαντικών</w:t>
      </w:r>
      <w:proofErr w:type="spellEnd"/>
      <w:r>
        <w:t xml:space="preserve"> ελλήνων και ξένων λογοτεχνών. Η επαφή µε αντιπροσωπευτικά έργα της πολιτιστικής µας </w:t>
      </w:r>
      <w:proofErr w:type="spellStart"/>
      <w:r>
        <w:t>κληρονοµιάς</w:t>
      </w:r>
      <w:proofErr w:type="spellEnd"/>
      <w:r>
        <w:t xml:space="preserve">, εθνικής και </w:t>
      </w:r>
      <w:proofErr w:type="spellStart"/>
      <w:r>
        <w:t>παγκόσµιας</w:t>
      </w:r>
      <w:proofErr w:type="spellEnd"/>
      <w:r>
        <w:t xml:space="preserve">, διευρύνει τα όρια της προσωπικής </w:t>
      </w:r>
      <w:proofErr w:type="spellStart"/>
      <w:r>
        <w:t>εµπειρίας</w:t>
      </w:r>
      <w:proofErr w:type="spellEnd"/>
      <w:r>
        <w:t xml:space="preserve"> και ευαισθησίας των µ</w:t>
      </w:r>
      <w:proofErr w:type="spellStart"/>
      <w:r>
        <w:t>αθητών</w:t>
      </w:r>
      <w:proofErr w:type="spellEnd"/>
      <w:r>
        <w:t xml:space="preserve"> και τους καθιστά ανθρώπους ικανούς να </w:t>
      </w:r>
      <w:r w:rsidRPr="00AF22B1">
        <w:rPr>
          <w:b/>
        </w:rPr>
        <w:t>αξιοποιούν ενεργητικά τη γνώση</w:t>
      </w:r>
      <w:r>
        <w:t xml:space="preserve">, να </w:t>
      </w:r>
      <w:r w:rsidRPr="00AF22B1">
        <w:rPr>
          <w:b/>
        </w:rPr>
        <w:t>αναπτύσσουν τις αισθητικές αντιλήψεις τους</w:t>
      </w:r>
      <w:r>
        <w:t xml:space="preserve">, να </w:t>
      </w:r>
      <w:r w:rsidRPr="00AF22B1">
        <w:rPr>
          <w:b/>
        </w:rPr>
        <w:t>παίρνουν κριτική θέση απέναντι</w:t>
      </w:r>
      <w:r>
        <w:t xml:space="preserve"> σε βασικά </w:t>
      </w:r>
      <w:proofErr w:type="spellStart"/>
      <w:r>
        <w:t>ζητήµατα</w:t>
      </w:r>
      <w:proofErr w:type="spellEnd"/>
      <w:r>
        <w:t xml:space="preserve"> της </w:t>
      </w:r>
      <w:proofErr w:type="spellStart"/>
      <w:r>
        <w:t>ατοµικής</w:t>
      </w:r>
      <w:proofErr w:type="spellEnd"/>
      <w:r>
        <w:t xml:space="preserve"> και κοινωνικής ζωής και να </w:t>
      </w:r>
      <w:proofErr w:type="spellStart"/>
      <w:r>
        <w:t>διαµορφώνουν</w:t>
      </w:r>
      <w:proofErr w:type="spellEnd"/>
      <w:r>
        <w:t xml:space="preserve"> επιλεκτικά και υπεύθυνα τις προσωπικές τους στάσεις και πεποιθήσεις. Επιπλέον, η ανάγνωση και η </w:t>
      </w:r>
      <w:proofErr w:type="spellStart"/>
      <w:r>
        <w:t>ερµηνευτική</w:t>
      </w:r>
      <w:proofErr w:type="spellEnd"/>
      <w:r>
        <w:t xml:space="preserve"> προσέγγιση των λογοτεχνικών έργων διεγείρει τη </w:t>
      </w:r>
      <w:proofErr w:type="spellStart"/>
      <w:r>
        <w:t>βιωµατική</w:t>
      </w:r>
      <w:proofErr w:type="spellEnd"/>
      <w:r>
        <w:t xml:space="preserve"> </w:t>
      </w:r>
      <w:proofErr w:type="spellStart"/>
      <w:r>
        <w:t>συµµετοχή</w:t>
      </w:r>
      <w:proofErr w:type="spellEnd"/>
      <w:r>
        <w:t xml:space="preserve"> των µ</w:t>
      </w:r>
      <w:proofErr w:type="spellStart"/>
      <w:r>
        <w:t>αθητών</w:t>
      </w:r>
      <w:proofErr w:type="spellEnd"/>
      <w:r>
        <w:t xml:space="preserve">, καλλιεργεί µια σταθερή σχέση µε τη λογοτεχνία και την ανάγνωση, ευαισθητοποιεί, </w:t>
      </w:r>
      <w:proofErr w:type="spellStart"/>
      <w:r>
        <w:t>εµπλουτίζει</w:t>
      </w:r>
      <w:proofErr w:type="spellEnd"/>
      <w:r>
        <w:t xml:space="preserve"> την </w:t>
      </w:r>
      <w:proofErr w:type="spellStart"/>
      <w:r>
        <w:t>εµπειρία</w:t>
      </w:r>
      <w:proofErr w:type="spellEnd"/>
      <w:r>
        <w:t xml:space="preserve">, αναπτύσσει τη φαντασία, καλλιεργεί τη γλώσσα και αφυπνίζει καλλιτεχνικές δεξιότητες. </w:t>
      </w:r>
    </w:p>
    <w:p w:rsidR="00376E00" w:rsidRDefault="00376E00" w:rsidP="00CB542A">
      <w:pPr>
        <w:jc w:val="both"/>
        <w:rPr>
          <w:rFonts w:ascii="Arial" w:hAnsi="Arial" w:cs="Arial"/>
          <w:sz w:val="24"/>
          <w:szCs w:val="24"/>
        </w:rPr>
      </w:pPr>
      <w:r w:rsidRPr="00376E00">
        <w:rPr>
          <w:rFonts w:ascii="Arial" w:hAnsi="Arial" w:cs="Arial"/>
          <w:sz w:val="24"/>
          <w:szCs w:val="24"/>
        </w:rPr>
        <w:t xml:space="preserve">Σκοπός </w:t>
      </w:r>
      <w:r>
        <w:rPr>
          <w:rFonts w:ascii="Arial" w:hAnsi="Arial" w:cs="Arial"/>
          <w:sz w:val="24"/>
          <w:szCs w:val="24"/>
        </w:rPr>
        <w:t>της προτεινόμενης διδασκαλίας ήταν να διερευνηθεί η στάση των μαθητών απέναντι στο πρόβλημα της παιδικής εργασίας και απώτερος στόχ</w:t>
      </w:r>
      <w:r w:rsidR="00CD3C4A">
        <w:rPr>
          <w:rFonts w:ascii="Arial" w:hAnsi="Arial" w:cs="Arial"/>
          <w:sz w:val="24"/>
          <w:szCs w:val="24"/>
        </w:rPr>
        <w:t xml:space="preserve">ος </w:t>
      </w:r>
      <w:r>
        <w:rPr>
          <w:rFonts w:ascii="Arial" w:hAnsi="Arial" w:cs="Arial"/>
          <w:sz w:val="24"/>
          <w:szCs w:val="24"/>
        </w:rPr>
        <w:t xml:space="preserve"> αφενός να αποκτήσουν οι μαθητές μια πιο συνειδητοποιημένη στάση απέναντι στο θέμα της παιδικής εργασίας </w:t>
      </w:r>
      <w:r w:rsidR="00CD3C4A">
        <w:rPr>
          <w:rFonts w:ascii="Arial" w:hAnsi="Arial" w:cs="Arial"/>
          <w:sz w:val="24"/>
          <w:szCs w:val="24"/>
        </w:rPr>
        <w:t xml:space="preserve">και αφετέρου η </w:t>
      </w:r>
      <w:r w:rsidR="00CD3C4A" w:rsidRPr="00CD3C4A">
        <w:rPr>
          <w:rFonts w:ascii="Arial" w:hAnsi="Arial" w:cs="Arial"/>
          <w:sz w:val="24"/>
          <w:szCs w:val="24"/>
          <w:u w:val="single"/>
        </w:rPr>
        <w:t>ανάπτυξη των αισθητικών τους αντιλήψεων</w:t>
      </w:r>
      <w:r w:rsidR="00CD3C4A">
        <w:rPr>
          <w:rFonts w:ascii="Arial" w:hAnsi="Arial" w:cs="Arial"/>
          <w:sz w:val="24"/>
          <w:szCs w:val="24"/>
          <w:u w:val="single"/>
        </w:rPr>
        <w:t xml:space="preserve"> </w:t>
      </w:r>
      <w:r w:rsidR="00CD3C4A">
        <w:rPr>
          <w:rFonts w:ascii="Arial" w:hAnsi="Arial" w:cs="Arial"/>
          <w:sz w:val="24"/>
          <w:szCs w:val="24"/>
        </w:rPr>
        <w:t>ερχόμενοι σε επαφή όχι μόν</w:t>
      </w:r>
      <w:r w:rsidR="00CD3C4A" w:rsidRPr="00CD3C4A">
        <w:rPr>
          <w:rFonts w:ascii="Arial" w:hAnsi="Arial" w:cs="Arial"/>
          <w:sz w:val="24"/>
          <w:szCs w:val="24"/>
        </w:rPr>
        <w:t xml:space="preserve">ο με έργα λογοτεχνικά </w:t>
      </w:r>
      <w:r w:rsidR="00CD3C4A">
        <w:rPr>
          <w:rFonts w:ascii="Arial" w:hAnsi="Arial" w:cs="Arial"/>
          <w:sz w:val="24"/>
          <w:szCs w:val="24"/>
        </w:rPr>
        <w:t>αλλά και άλλα έργα τέχνης.</w:t>
      </w:r>
      <w:r w:rsidR="004C2406">
        <w:rPr>
          <w:rFonts w:ascii="Arial" w:hAnsi="Arial" w:cs="Arial"/>
          <w:sz w:val="24"/>
          <w:szCs w:val="24"/>
        </w:rPr>
        <w:t xml:space="preserve"> Η μέθοδος που χρησιμοποιήθηκε είναι η </w:t>
      </w:r>
      <w:proofErr w:type="spellStart"/>
      <w:r w:rsidR="004C2406">
        <w:rPr>
          <w:rFonts w:ascii="Arial" w:hAnsi="Arial" w:cs="Arial"/>
          <w:sz w:val="24"/>
          <w:szCs w:val="24"/>
        </w:rPr>
        <w:t>Μετασχηματίζουσα</w:t>
      </w:r>
      <w:proofErr w:type="spellEnd"/>
      <w:r w:rsidR="004C2406">
        <w:rPr>
          <w:rFonts w:ascii="Arial" w:hAnsi="Arial" w:cs="Arial"/>
          <w:sz w:val="24"/>
          <w:szCs w:val="24"/>
        </w:rPr>
        <w:t xml:space="preserve"> Μάθηση μέσω της Αισθητικής Εμπειρίας και εξυπηρετεί και το γενικότερο στόχο της διδασκαλίας του μαθήματος της Νεοελληνικής Λογοτεχ</w:t>
      </w:r>
      <w:r w:rsidR="00B3495D">
        <w:rPr>
          <w:rFonts w:ascii="Arial" w:hAnsi="Arial" w:cs="Arial"/>
          <w:sz w:val="24"/>
          <w:szCs w:val="24"/>
        </w:rPr>
        <w:t>ν</w:t>
      </w:r>
      <w:r w:rsidR="004C2406">
        <w:rPr>
          <w:rFonts w:ascii="Arial" w:hAnsi="Arial" w:cs="Arial"/>
          <w:sz w:val="24"/>
          <w:szCs w:val="24"/>
        </w:rPr>
        <w:t>ίας αλλά και επιμέρους στόχους.</w:t>
      </w:r>
    </w:p>
    <w:p w:rsidR="00CD3C4A" w:rsidRPr="00CD3C4A" w:rsidRDefault="00CD3C4A" w:rsidP="004D25A3">
      <w:pPr>
        <w:jc w:val="center"/>
        <w:rPr>
          <w:rFonts w:ascii="Arial" w:hAnsi="Arial" w:cs="Arial"/>
          <w:b/>
          <w:sz w:val="24"/>
          <w:szCs w:val="24"/>
        </w:rPr>
      </w:pPr>
      <w:r w:rsidRPr="00CD3C4A">
        <w:rPr>
          <w:rFonts w:ascii="Arial" w:hAnsi="Arial" w:cs="Arial"/>
          <w:b/>
          <w:sz w:val="24"/>
          <w:szCs w:val="24"/>
        </w:rPr>
        <w:t>Εφαρμογή της μεθόδου</w:t>
      </w:r>
    </w:p>
    <w:p w:rsidR="00CD3C4A" w:rsidRPr="00CD3C4A" w:rsidRDefault="00CD3C4A" w:rsidP="00CB542A">
      <w:pPr>
        <w:jc w:val="both"/>
        <w:rPr>
          <w:rFonts w:ascii="Arial" w:hAnsi="Arial" w:cs="Arial"/>
          <w:b/>
          <w:sz w:val="24"/>
          <w:szCs w:val="24"/>
        </w:rPr>
      </w:pPr>
      <w:r w:rsidRPr="00CD3C4A">
        <w:rPr>
          <w:rFonts w:ascii="Arial" w:hAnsi="Arial" w:cs="Arial"/>
          <w:b/>
          <w:sz w:val="24"/>
          <w:szCs w:val="24"/>
        </w:rPr>
        <w:t>Πρώτο στάδιο:</w:t>
      </w:r>
    </w:p>
    <w:p w:rsidR="00CD3C4A" w:rsidRDefault="00CD3C4A" w:rsidP="00CB542A">
      <w:pPr>
        <w:jc w:val="both"/>
        <w:rPr>
          <w:rFonts w:ascii="Arial" w:hAnsi="Arial" w:cs="Arial"/>
          <w:b/>
          <w:sz w:val="24"/>
          <w:szCs w:val="24"/>
        </w:rPr>
      </w:pPr>
      <w:r w:rsidRPr="00CD3C4A">
        <w:rPr>
          <w:rFonts w:ascii="Arial" w:hAnsi="Arial" w:cs="Arial"/>
          <w:b/>
          <w:sz w:val="24"/>
          <w:szCs w:val="24"/>
        </w:rPr>
        <w:t>Προσδιορισμός της ανάγκης για κριτική διερεύνηση του θέ</w:t>
      </w:r>
      <w:r>
        <w:rPr>
          <w:rFonts w:ascii="Arial" w:hAnsi="Arial" w:cs="Arial"/>
          <w:b/>
          <w:sz w:val="24"/>
          <w:szCs w:val="24"/>
        </w:rPr>
        <w:t>ματος</w:t>
      </w:r>
    </w:p>
    <w:p w:rsidR="00CD3C4A" w:rsidRDefault="00CD3C4A" w:rsidP="002B1033">
      <w:pPr>
        <w:ind w:firstLine="360"/>
        <w:jc w:val="both"/>
        <w:rPr>
          <w:rFonts w:ascii="Arial" w:hAnsi="Arial" w:cs="Arial"/>
          <w:sz w:val="24"/>
          <w:szCs w:val="24"/>
        </w:rPr>
      </w:pPr>
      <w:r>
        <w:rPr>
          <w:rFonts w:ascii="Arial" w:hAnsi="Arial" w:cs="Arial"/>
          <w:sz w:val="24"/>
          <w:szCs w:val="24"/>
        </w:rPr>
        <w:t>Στο σχολικό εγχειρίδιο «</w:t>
      </w:r>
      <w:r w:rsidR="00C63D9B">
        <w:rPr>
          <w:rFonts w:ascii="Arial" w:hAnsi="Arial" w:cs="Arial"/>
          <w:sz w:val="24"/>
          <w:szCs w:val="24"/>
        </w:rPr>
        <w:t>Κείμενα Ν</w:t>
      </w:r>
      <w:r>
        <w:rPr>
          <w:rFonts w:ascii="Arial" w:hAnsi="Arial" w:cs="Arial"/>
          <w:sz w:val="24"/>
          <w:szCs w:val="24"/>
        </w:rPr>
        <w:t>εοελληνικής Λογοτεχνίας»</w:t>
      </w:r>
      <w:r w:rsidR="00A265CC">
        <w:rPr>
          <w:rFonts w:ascii="Arial" w:hAnsi="Arial" w:cs="Arial"/>
          <w:sz w:val="24"/>
          <w:szCs w:val="24"/>
        </w:rPr>
        <w:t xml:space="preserve"> περιέχεται ένα διήγημα</w:t>
      </w:r>
      <w:r>
        <w:rPr>
          <w:rFonts w:ascii="Arial" w:hAnsi="Arial" w:cs="Arial"/>
          <w:sz w:val="24"/>
          <w:szCs w:val="24"/>
        </w:rPr>
        <w:t xml:space="preserve"> που αναφέρεται άμεσα στο θέμα της παιδικής εργασίας, </w:t>
      </w:r>
      <w:r w:rsidR="00A2028F">
        <w:rPr>
          <w:rFonts w:ascii="Arial" w:hAnsi="Arial" w:cs="Arial"/>
          <w:sz w:val="24"/>
          <w:szCs w:val="24"/>
        </w:rPr>
        <w:t xml:space="preserve">«Ο </w:t>
      </w:r>
      <w:proofErr w:type="spellStart"/>
      <w:r w:rsidR="00A2028F">
        <w:rPr>
          <w:rFonts w:ascii="Arial" w:hAnsi="Arial" w:cs="Arial"/>
          <w:sz w:val="24"/>
          <w:szCs w:val="24"/>
        </w:rPr>
        <w:t>Βάνκας</w:t>
      </w:r>
      <w:proofErr w:type="spellEnd"/>
      <w:r w:rsidR="00A2028F">
        <w:rPr>
          <w:rFonts w:ascii="Arial" w:hAnsi="Arial" w:cs="Arial"/>
          <w:sz w:val="24"/>
          <w:szCs w:val="24"/>
        </w:rPr>
        <w:t>»</w:t>
      </w:r>
      <w:r w:rsidR="00A265CC">
        <w:rPr>
          <w:rFonts w:ascii="Arial" w:hAnsi="Arial" w:cs="Arial"/>
          <w:sz w:val="24"/>
          <w:szCs w:val="24"/>
        </w:rPr>
        <w:t xml:space="preserve"> του </w:t>
      </w:r>
      <w:proofErr w:type="spellStart"/>
      <w:r w:rsidR="00A265CC">
        <w:rPr>
          <w:rFonts w:ascii="Arial" w:hAnsi="Arial" w:cs="Arial"/>
          <w:sz w:val="24"/>
          <w:szCs w:val="24"/>
        </w:rPr>
        <w:t>Άντων</w:t>
      </w:r>
      <w:proofErr w:type="spellEnd"/>
      <w:r w:rsidR="00A265CC">
        <w:rPr>
          <w:rFonts w:ascii="Arial" w:hAnsi="Arial" w:cs="Arial"/>
          <w:sz w:val="24"/>
          <w:szCs w:val="24"/>
        </w:rPr>
        <w:t xml:space="preserve"> </w:t>
      </w:r>
      <w:proofErr w:type="spellStart"/>
      <w:r w:rsidR="00A265CC">
        <w:rPr>
          <w:rFonts w:ascii="Arial" w:hAnsi="Arial" w:cs="Arial"/>
          <w:sz w:val="24"/>
          <w:szCs w:val="24"/>
        </w:rPr>
        <w:t>Τσέωφ</w:t>
      </w:r>
      <w:proofErr w:type="spellEnd"/>
      <w:r w:rsidR="00A265CC">
        <w:rPr>
          <w:rFonts w:ascii="Arial" w:hAnsi="Arial" w:cs="Arial"/>
          <w:sz w:val="24"/>
          <w:szCs w:val="24"/>
        </w:rPr>
        <w:t xml:space="preserve"> και δύο άλλα διηγήματα</w:t>
      </w:r>
      <w:r w:rsidR="00A2028F">
        <w:rPr>
          <w:rFonts w:ascii="Arial" w:hAnsi="Arial" w:cs="Arial"/>
          <w:sz w:val="24"/>
          <w:szCs w:val="24"/>
        </w:rPr>
        <w:t xml:space="preserve"> που άπτονται του θέματος: «Τα κόκκινα λουστρίνια» της Ειρήνης </w:t>
      </w:r>
      <w:proofErr w:type="spellStart"/>
      <w:r w:rsidR="00A2028F">
        <w:rPr>
          <w:rFonts w:ascii="Arial" w:hAnsi="Arial" w:cs="Arial"/>
          <w:sz w:val="24"/>
          <w:szCs w:val="24"/>
        </w:rPr>
        <w:t>Μάρρα</w:t>
      </w:r>
      <w:proofErr w:type="spellEnd"/>
      <w:r w:rsidR="00A2028F">
        <w:rPr>
          <w:rFonts w:ascii="Arial" w:hAnsi="Arial" w:cs="Arial"/>
          <w:sz w:val="24"/>
          <w:szCs w:val="24"/>
        </w:rPr>
        <w:t xml:space="preserve"> και «Ο </w:t>
      </w:r>
      <w:proofErr w:type="spellStart"/>
      <w:r w:rsidR="00A2028F">
        <w:rPr>
          <w:rFonts w:ascii="Arial" w:hAnsi="Arial" w:cs="Arial"/>
          <w:sz w:val="24"/>
          <w:szCs w:val="24"/>
        </w:rPr>
        <w:t>Κωσταντής</w:t>
      </w:r>
      <w:proofErr w:type="spellEnd"/>
      <w:r w:rsidR="00A2028F">
        <w:rPr>
          <w:rFonts w:ascii="Arial" w:hAnsi="Arial" w:cs="Arial"/>
          <w:sz w:val="24"/>
          <w:szCs w:val="24"/>
        </w:rPr>
        <w:t xml:space="preserve">» της Λ. Ψαραύτη. </w:t>
      </w:r>
      <w:r w:rsidR="00A265CC">
        <w:rPr>
          <w:rFonts w:ascii="Arial" w:hAnsi="Arial" w:cs="Arial"/>
          <w:sz w:val="24"/>
          <w:szCs w:val="24"/>
        </w:rPr>
        <w:t xml:space="preserve">Στο σημείο αυτό πρέπει να αναφερθεί ότι το βιβλίο της </w:t>
      </w:r>
      <w:proofErr w:type="spellStart"/>
      <w:r w:rsidR="00A265CC">
        <w:rPr>
          <w:rFonts w:ascii="Arial" w:hAnsi="Arial" w:cs="Arial"/>
          <w:sz w:val="24"/>
          <w:szCs w:val="24"/>
        </w:rPr>
        <w:t>Α΄Γυμνασίου</w:t>
      </w:r>
      <w:proofErr w:type="spellEnd"/>
      <w:r w:rsidR="00A265CC">
        <w:rPr>
          <w:rFonts w:ascii="Arial" w:hAnsi="Arial" w:cs="Arial"/>
          <w:sz w:val="24"/>
          <w:szCs w:val="24"/>
        </w:rPr>
        <w:t xml:space="preserve"> ομαδοποιεί όλα τα κείμενα που περιέχονται σ αυτό σε θεματικές ενότητες. Έτσι μόνο το πρώτο κείμενο, ο </w:t>
      </w:r>
      <w:proofErr w:type="spellStart"/>
      <w:r w:rsidR="00A265CC">
        <w:rPr>
          <w:rFonts w:ascii="Arial" w:hAnsi="Arial" w:cs="Arial"/>
          <w:sz w:val="24"/>
          <w:szCs w:val="24"/>
        </w:rPr>
        <w:t>Βάνκας</w:t>
      </w:r>
      <w:proofErr w:type="spellEnd"/>
      <w:r w:rsidR="00A265CC">
        <w:rPr>
          <w:rFonts w:ascii="Arial" w:hAnsi="Arial" w:cs="Arial"/>
          <w:sz w:val="24"/>
          <w:szCs w:val="24"/>
        </w:rPr>
        <w:t xml:space="preserve"> του </w:t>
      </w:r>
      <w:proofErr w:type="spellStart"/>
      <w:r w:rsidR="00A265CC">
        <w:rPr>
          <w:rFonts w:ascii="Arial" w:hAnsi="Arial" w:cs="Arial"/>
          <w:sz w:val="24"/>
          <w:szCs w:val="24"/>
        </w:rPr>
        <w:t>Τσέχωφ</w:t>
      </w:r>
      <w:proofErr w:type="spellEnd"/>
      <w:r w:rsidR="00A265CC">
        <w:rPr>
          <w:rFonts w:ascii="Arial" w:hAnsi="Arial" w:cs="Arial"/>
          <w:sz w:val="24"/>
          <w:szCs w:val="24"/>
        </w:rPr>
        <w:t xml:space="preserve"> εντάσσεται στη </w:t>
      </w:r>
      <w:r w:rsidR="00A265CC">
        <w:rPr>
          <w:rFonts w:ascii="Arial" w:hAnsi="Arial" w:cs="Arial"/>
          <w:sz w:val="24"/>
          <w:szCs w:val="24"/>
        </w:rPr>
        <w:lastRenderedPageBreak/>
        <w:t>θεματική ενότητα «</w:t>
      </w:r>
      <w:r w:rsidR="00C63D9B">
        <w:rPr>
          <w:rFonts w:ascii="Arial" w:hAnsi="Arial" w:cs="Arial"/>
          <w:sz w:val="24"/>
          <w:szCs w:val="24"/>
        </w:rPr>
        <w:t xml:space="preserve"> Η</w:t>
      </w:r>
      <w:r w:rsidR="00A265CC">
        <w:rPr>
          <w:rFonts w:ascii="Arial" w:hAnsi="Arial" w:cs="Arial"/>
          <w:sz w:val="24"/>
          <w:szCs w:val="24"/>
        </w:rPr>
        <w:t xml:space="preserve"> βιοπάλη» </w:t>
      </w:r>
      <w:r w:rsidR="00C63D9B">
        <w:rPr>
          <w:rFonts w:ascii="Arial" w:hAnsi="Arial" w:cs="Arial"/>
          <w:sz w:val="24"/>
          <w:szCs w:val="24"/>
        </w:rPr>
        <w:t xml:space="preserve">και αναδεικνύει το πρόβλημα της παιδικής εργασίας, </w:t>
      </w:r>
      <w:r w:rsidR="00A265CC">
        <w:rPr>
          <w:rFonts w:ascii="Arial" w:hAnsi="Arial" w:cs="Arial"/>
          <w:sz w:val="24"/>
          <w:szCs w:val="24"/>
        </w:rPr>
        <w:t xml:space="preserve">ενώ τα άλλα δύο εντάσσονται στη θεματική ενότητα « Η αγάπη για τους συνανθρώπους μας» </w:t>
      </w:r>
      <w:r w:rsidR="00C63D9B">
        <w:rPr>
          <w:rFonts w:ascii="Arial" w:hAnsi="Arial" w:cs="Arial"/>
          <w:sz w:val="24"/>
          <w:szCs w:val="24"/>
        </w:rPr>
        <w:t xml:space="preserve">εστιάζοντας περισσότερο σε μια φιλανθρωπική διάθεση απέναντι στους ανθρώπους που υποφέρουν. </w:t>
      </w:r>
      <w:r w:rsidR="00A2028F">
        <w:rPr>
          <w:rFonts w:ascii="Arial" w:hAnsi="Arial" w:cs="Arial"/>
          <w:sz w:val="24"/>
          <w:szCs w:val="24"/>
        </w:rPr>
        <w:t>Στα πλαίσια της διδασκαλίας των δύο πρώτων κειμένων</w:t>
      </w:r>
      <w:r w:rsidR="004C2406">
        <w:rPr>
          <w:rFonts w:ascii="Arial" w:hAnsi="Arial" w:cs="Arial"/>
          <w:sz w:val="24"/>
          <w:szCs w:val="24"/>
        </w:rPr>
        <w:t xml:space="preserve"> κατά τη διάρκεια του σχολικού έτους 2014-15</w:t>
      </w:r>
      <w:r w:rsidR="00A2028F">
        <w:rPr>
          <w:rFonts w:ascii="Arial" w:hAnsi="Arial" w:cs="Arial"/>
          <w:sz w:val="24"/>
          <w:szCs w:val="24"/>
        </w:rPr>
        <w:t xml:space="preserve"> ( το τελευταίο κείμενο το επεξεργαστήκαμε μετά την ολοκλήρωση της προτεινόμενης εργασίας) ακούστηκα</w:t>
      </w:r>
      <w:r w:rsidR="00C63D9B">
        <w:rPr>
          <w:rFonts w:ascii="Arial" w:hAnsi="Arial" w:cs="Arial"/>
          <w:sz w:val="24"/>
          <w:szCs w:val="24"/>
        </w:rPr>
        <w:t>ν</w:t>
      </w:r>
      <w:r w:rsidR="00A2028F">
        <w:rPr>
          <w:rFonts w:ascii="Arial" w:hAnsi="Arial" w:cs="Arial"/>
          <w:sz w:val="24"/>
          <w:szCs w:val="24"/>
        </w:rPr>
        <w:t xml:space="preserve"> από τους μαθητές απόψεις όπως: </w:t>
      </w:r>
    </w:p>
    <w:p w:rsidR="00A2028F" w:rsidRPr="00A265CC" w:rsidRDefault="00A2028F" w:rsidP="00A265CC">
      <w:pPr>
        <w:pStyle w:val="a3"/>
        <w:numPr>
          <w:ilvl w:val="0"/>
          <w:numId w:val="1"/>
        </w:numPr>
        <w:jc w:val="both"/>
        <w:rPr>
          <w:rFonts w:ascii="Arial" w:hAnsi="Arial" w:cs="Arial"/>
          <w:sz w:val="24"/>
          <w:szCs w:val="24"/>
        </w:rPr>
      </w:pPr>
      <w:r w:rsidRPr="00A265CC">
        <w:rPr>
          <w:rFonts w:ascii="Arial" w:hAnsi="Arial" w:cs="Arial"/>
          <w:sz w:val="24"/>
          <w:szCs w:val="24"/>
        </w:rPr>
        <w:t>Το φαινόμενο της παιδικής εργασίας ήταν πολύ έντονο στη διάρκεια του 19</w:t>
      </w:r>
      <w:r w:rsidRPr="00A265CC">
        <w:rPr>
          <w:rFonts w:ascii="Arial" w:hAnsi="Arial" w:cs="Arial"/>
          <w:sz w:val="24"/>
          <w:szCs w:val="24"/>
          <w:vertAlign w:val="superscript"/>
        </w:rPr>
        <w:t>ου</w:t>
      </w:r>
      <w:r w:rsidRPr="00A265CC">
        <w:rPr>
          <w:rFonts w:ascii="Arial" w:hAnsi="Arial" w:cs="Arial"/>
          <w:sz w:val="24"/>
          <w:szCs w:val="24"/>
        </w:rPr>
        <w:t xml:space="preserve"> αι. αλλά υπάρχει και σήμερα.</w:t>
      </w:r>
    </w:p>
    <w:p w:rsidR="00A2028F" w:rsidRPr="00A265CC" w:rsidRDefault="00A265CC" w:rsidP="00A265CC">
      <w:pPr>
        <w:pStyle w:val="a3"/>
        <w:numPr>
          <w:ilvl w:val="0"/>
          <w:numId w:val="1"/>
        </w:numPr>
        <w:jc w:val="both"/>
        <w:rPr>
          <w:rFonts w:ascii="Arial" w:hAnsi="Arial" w:cs="Arial"/>
          <w:sz w:val="24"/>
          <w:szCs w:val="24"/>
        </w:rPr>
      </w:pPr>
      <w:r w:rsidRPr="00A265CC">
        <w:rPr>
          <w:rFonts w:ascii="Arial" w:hAnsi="Arial" w:cs="Arial"/>
          <w:sz w:val="24"/>
          <w:szCs w:val="24"/>
        </w:rPr>
        <w:t>Πολλές φορές δεν είναι κακό τα παιδιά να βοηθάνε τους γονείς τους, όταν υπάρχουν οικονομικά προβλήματα στην οικογένεια.</w:t>
      </w:r>
    </w:p>
    <w:p w:rsidR="00A265CC" w:rsidRDefault="00A265CC" w:rsidP="00A265CC">
      <w:pPr>
        <w:pStyle w:val="a3"/>
        <w:numPr>
          <w:ilvl w:val="0"/>
          <w:numId w:val="1"/>
        </w:numPr>
        <w:jc w:val="both"/>
        <w:rPr>
          <w:rFonts w:ascii="Arial" w:hAnsi="Arial" w:cs="Arial"/>
          <w:sz w:val="24"/>
          <w:szCs w:val="24"/>
        </w:rPr>
      </w:pPr>
      <w:r w:rsidRPr="00A265CC">
        <w:rPr>
          <w:rFonts w:ascii="Arial" w:hAnsi="Arial" w:cs="Arial"/>
          <w:sz w:val="24"/>
          <w:szCs w:val="24"/>
        </w:rPr>
        <w:t xml:space="preserve">Αρκετοί από μας βοηθάμε στο μαγαζί του πατέρα </w:t>
      </w:r>
      <w:r>
        <w:rPr>
          <w:rFonts w:ascii="Arial" w:hAnsi="Arial" w:cs="Arial"/>
          <w:sz w:val="24"/>
          <w:szCs w:val="24"/>
        </w:rPr>
        <w:t>μας.</w:t>
      </w:r>
    </w:p>
    <w:p w:rsidR="003E6699" w:rsidRDefault="003E6699" w:rsidP="00A265CC">
      <w:pPr>
        <w:pStyle w:val="a3"/>
        <w:numPr>
          <w:ilvl w:val="0"/>
          <w:numId w:val="1"/>
        </w:numPr>
        <w:jc w:val="both"/>
        <w:rPr>
          <w:rFonts w:ascii="Arial" w:hAnsi="Arial" w:cs="Arial"/>
          <w:sz w:val="24"/>
          <w:szCs w:val="24"/>
        </w:rPr>
      </w:pPr>
      <w:r>
        <w:rPr>
          <w:rFonts w:ascii="Arial" w:hAnsi="Arial" w:cs="Arial"/>
          <w:sz w:val="24"/>
          <w:szCs w:val="24"/>
        </w:rPr>
        <w:t>Μερικές φορές βλέπουμε παιδιά να δουλεύουν στα φανάρια.</w:t>
      </w:r>
    </w:p>
    <w:p w:rsidR="00C63D9B" w:rsidRDefault="00C63D9B" w:rsidP="00C63D9B">
      <w:pPr>
        <w:jc w:val="both"/>
        <w:rPr>
          <w:rFonts w:ascii="Arial" w:hAnsi="Arial" w:cs="Arial"/>
          <w:sz w:val="24"/>
          <w:szCs w:val="24"/>
        </w:rPr>
      </w:pPr>
      <w:r>
        <w:rPr>
          <w:rFonts w:ascii="Arial" w:hAnsi="Arial" w:cs="Arial"/>
          <w:sz w:val="24"/>
          <w:szCs w:val="24"/>
        </w:rPr>
        <w:t>Αυτές οι απόψεις οδήγησαν την καθηγήτρια στη σκέψη ότι το θέμα «Παιδική εργασία» θα μπορούσε να αποτελέσει αντικείμενο κριτικής διερεύνησης και να βάλει τους μαθητές σε μια διαδικασία να αντιληφθούν το πρόβλημα στις πραγματικές και τις σημερινές του διαστάσεις</w:t>
      </w:r>
      <w:r w:rsidR="003E6699">
        <w:rPr>
          <w:rFonts w:ascii="Arial" w:hAnsi="Arial" w:cs="Arial"/>
          <w:sz w:val="24"/>
          <w:szCs w:val="24"/>
        </w:rPr>
        <w:t xml:space="preserve">. Η καθηγήτρια πρότεινε στους μαθητές να συνεχίσουν τη διαπραγμάτευση του θέματος σε επόμενες ώρες με τη χρήση συγκεκριμένης μεθόδου ( </w:t>
      </w:r>
      <w:proofErr w:type="spellStart"/>
      <w:r w:rsidR="003E6699">
        <w:rPr>
          <w:rFonts w:ascii="Arial" w:hAnsi="Arial" w:cs="Arial"/>
          <w:sz w:val="24"/>
          <w:szCs w:val="24"/>
        </w:rPr>
        <w:t>Μετασχηματίζουσα</w:t>
      </w:r>
      <w:proofErr w:type="spellEnd"/>
      <w:r w:rsidR="003E6699">
        <w:rPr>
          <w:rFonts w:ascii="Arial" w:hAnsi="Arial" w:cs="Arial"/>
          <w:sz w:val="24"/>
          <w:szCs w:val="24"/>
        </w:rPr>
        <w:t xml:space="preserve"> Μάθηση μέσω της Αισθητικής Εμπειρίας) τονίζοντας ότι θα εργαστούν ομαδικά και ελπίζοντας ότι θα απολαύσουν την όλη διαδικασία.</w:t>
      </w:r>
    </w:p>
    <w:p w:rsidR="003E6699" w:rsidRPr="003E6699" w:rsidRDefault="003E6699" w:rsidP="00C63D9B">
      <w:pPr>
        <w:jc w:val="both"/>
        <w:rPr>
          <w:rFonts w:ascii="Arial" w:hAnsi="Arial" w:cs="Arial"/>
          <w:b/>
          <w:sz w:val="24"/>
          <w:szCs w:val="24"/>
        </w:rPr>
      </w:pPr>
      <w:r w:rsidRPr="003E6699">
        <w:rPr>
          <w:rFonts w:ascii="Arial" w:hAnsi="Arial" w:cs="Arial"/>
          <w:b/>
          <w:sz w:val="24"/>
          <w:szCs w:val="24"/>
        </w:rPr>
        <w:t>Δεύτερο στάδιο:</w:t>
      </w:r>
    </w:p>
    <w:p w:rsidR="003E6699" w:rsidRDefault="003E6699" w:rsidP="00C63D9B">
      <w:pPr>
        <w:jc w:val="both"/>
        <w:rPr>
          <w:rFonts w:ascii="Arial" w:hAnsi="Arial" w:cs="Arial"/>
          <w:b/>
          <w:sz w:val="24"/>
          <w:szCs w:val="24"/>
        </w:rPr>
      </w:pPr>
      <w:r w:rsidRPr="003E6699">
        <w:rPr>
          <w:rFonts w:ascii="Arial" w:hAnsi="Arial" w:cs="Arial"/>
          <w:b/>
          <w:sz w:val="24"/>
          <w:szCs w:val="24"/>
        </w:rPr>
        <w:t>Έκφραση των απόψεων των μαθητών</w:t>
      </w:r>
    </w:p>
    <w:p w:rsidR="00E36F5E" w:rsidRDefault="00DC50B3" w:rsidP="002B1033">
      <w:pPr>
        <w:ind w:firstLine="720"/>
        <w:jc w:val="both"/>
        <w:rPr>
          <w:rFonts w:ascii="Arial" w:hAnsi="Arial" w:cs="Arial"/>
          <w:sz w:val="24"/>
          <w:szCs w:val="24"/>
        </w:rPr>
      </w:pPr>
      <w:r>
        <w:rPr>
          <w:rFonts w:ascii="Arial" w:hAnsi="Arial" w:cs="Arial"/>
          <w:sz w:val="24"/>
          <w:szCs w:val="24"/>
        </w:rPr>
        <w:t>Στο στάδιο αυτό ζητήθηκε από τους 23 μαθητές του τμήματος να χωριστούν σε 5 ομάδες των 5 και 4 ατόμων και να γράψουν σε μια μικρή παράγραφο τις σκέψεις τους πάνω στο θέμα « Η παιδική εργασία σήμερα».</w:t>
      </w:r>
      <w:r w:rsidR="00E36F5E">
        <w:rPr>
          <w:rFonts w:ascii="Arial" w:hAnsi="Arial" w:cs="Arial"/>
          <w:sz w:val="24"/>
          <w:szCs w:val="24"/>
        </w:rPr>
        <w:t xml:space="preserve"> Επειδή οι απαντήσεις κάποιων ομάδων έμοιαζαν αρκετά, μπορούμε να πούμε πως οι απαντήσεις που έδωσαν διαμορφώθηκαν ως εξής:</w:t>
      </w:r>
    </w:p>
    <w:p w:rsidR="00DC50B3" w:rsidRDefault="00DC50B3" w:rsidP="00C63D9B">
      <w:pPr>
        <w:jc w:val="both"/>
        <w:rPr>
          <w:rFonts w:ascii="Arial" w:hAnsi="Arial" w:cs="Arial"/>
          <w:sz w:val="24"/>
          <w:szCs w:val="24"/>
        </w:rPr>
      </w:pPr>
      <w:r>
        <w:rPr>
          <w:rFonts w:ascii="Arial" w:hAnsi="Arial" w:cs="Arial"/>
          <w:sz w:val="24"/>
          <w:szCs w:val="24"/>
        </w:rPr>
        <w:t xml:space="preserve">Η πρώτη </w:t>
      </w:r>
      <w:r w:rsidR="00E36F5E">
        <w:rPr>
          <w:rFonts w:ascii="Arial" w:hAnsi="Arial" w:cs="Arial"/>
          <w:sz w:val="24"/>
          <w:szCs w:val="24"/>
        </w:rPr>
        <w:t xml:space="preserve"> και δεύτερη ομάδα</w:t>
      </w:r>
      <w:r>
        <w:rPr>
          <w:rFonts w:ascii="Arial" w:hAnsi="Arial" w:cs="Arial"/>
          <w:sz w:val="24"/>
          <w:szCs w:val="24"/>
        </w:rPr>
        <w:t xml:space="preserve"> απάντησε ότι:</w:t>
      </w:r>
    </w:p>
    <w:p w:rsidR="00DC50B3" w:rsidRDefault="00DC50B3" w:rsidP="00C63D9B">
      <w:pPr>
        <w:jc w:val="both"/>
        <w:rPr>
          <w:rFonts w:ascii="Arial" w:hAnsi="Arial" w:cs="Arial"/>
          <w:sz w:val="24"/>
          <w:szCs w:val="24"/>
        </w:rPr>
      </w:pPr>
      <w:r>
        <w:rPr>
          <w:rFonts w:ascii="Arial" w:hAnsi="Arial" w:cs="Arial"/>
          <w:sz w:val="24"/>
          <w:szCs w:val="24"/>
        </w:rPr>
        <w:t>«</w:t>
      </w:r>
      <w:r w:rsidR="00E36F5E">
        <w:rPr>
          <w:rFonts w:ascii="Arial" w:hAnsi="Arial" w:cs="Arial"/>
          <w:sz w:val="24"/>
          <w:szCs w:val="24"/>
        </w:rPr>
        <w:t>Η παιδική εργασία εμφανίζεται σε χώρες που δεν είναι ανεπτυγμένες. Τα παιδιά αναγκάζονται να δουλεύουν στην τρυφερή τους ηλικία χάνοντας το νόημα της ζωής. Απομακρύνονται από το σχολείο και το παιχνίδι για πολύ λίγα χρήματα</w:t>
      </w:r>
      <w:r w:rsidR="0002217B">
        <w:rPr>
          <w:rFonts w:ascii="Arial" w:hAnsi="Arial" w:cs="Arial"/>
          <w:sz w:val="24"/>
          <w:szCs w:val="24"/>
        </w:rPr>
        <w:t xml:space="preserve">. Αυτό μας κάνει να σκεφτούμε πόσο άδικο είναι όλο αυτό». </w:t>
      </w:r>
    </w:p>
    <w:p w:rsidR="00E36F5E" w:rsidRDefault="00E36F5E" w:rsidP="00C63D9B">
      <w:pPr>
        <w:jc w:val="both"/>
        <w:rPr>
          <w:rFonts w:ascii="Arial" w:hAnsi="Arial" w:cs="Arial"/>
          <w:sz w:val="24"/>
          <w:szCs w:val="24"/>
        </w:rPr>
      </w:pPr>
      <w:r>
        <w:rPr>
          <w:rFonts w:ascii="Arial" w:hAnsi="Arial" w:cs="Arial"/>
          <w:sz w:val="24"/>
          <w:szCs w:val="24"/>
        </w:rPr>
        <w:t xml:space="preserve">Η τρίτη </w:t>
      </w:r>
      <w:r w:rsidR="009015DE">
        <w:rPr>
          <w:rFonts w:ascii="Arial" w:hAnsi="Arial" w:cs="Arial"/>
          <w:sz w:val="24"/>
          <w:szCs w:val="24"/>
        </w:rPr>
        <w:t xml:space="preserve"> και τέταρτη </w:t>
      </w:r>
      <w:r>
        <w:rPr>
          <w:rFonts w:ascii="Arial" w:hAnsi="Arial" w:cs="Arial"/>
          <w:sz w:val="24"/>
          <w:szCs w:val="24"/>
        </w:rPr>
        <w:t>ομάδα απάντησε ως εξής:</w:t>
      </w:r>
    </w:p>
    <w:p w:rsidR="00E36F5E" w:rsidRDefault="00E36F5E" w:rsidP="00C63D9B">
      <w:pPr>
        <w:jc w:val="both"/>
        <w:rPr>
          <w:rFonts w:ascii="Arial" w:hAnsi="Arial" w:cs="Arial"/>
          <w:sz w:val="24"/>
          <w:szCs w:val="24"/>
        </w:rPr>
      </w:pPr>
      <w:r>
        <w:rPr>
          <w:rFonts w:ascii="Arial" w:hAnsi="Arial" w:cs="Arial"/>
          <w:sz w:val="24"/>
          <w:szCs w:val="24"/>
        </w:rPr>
        <w:t xml:space="preserve">« Κατά τη γνώμη μας η παιδική εργασία είναι ένα μεγάλο πρόβλημα. Τα παιδιά πρέπει να μορφώνονται κι όχι να δουλεύουν. Η παιδική εργασία υπάρχει σε όλο τον κόσμο αλλά είναι πιο έντονη στην Αφρική. Για να </w:t>
      </w:r>
      <w:r>
        <w:rPr>
          <w:rFonts w:ascii="Arial" w:hAnsi="Arial" w:cs="Arial"/>
          <w:sz w:val="24"/>
          <w:szCs w:val="24"/>
        </w:rPr>
        <w:lastRenderedPageBreak/>
        <w:t>βοηθήσουμε στην επίλυση του προβλήματος, πρέπει να συμβάλουμε κι εμείς με το δικό μας τρόπο ο καθένας».</w:t>
      </w:r>
    </w:p>
    <w:p w:rsidR="00E36F5E" w:rsidRDefault="00E36F5E" w:rsidP="00C63D9B">
      <w:pPr>
        <w:jc w:val="both"/>
        <w:rPr>
          <w:rFonts w:ascii="Arial" w:hAnsi="Arial" w:cs="Arial"/>
          <w:sz w:val="24"/>
          <w:szCs w:val="24"/>
        </w:rPr>
      </w:pPr>
      <w:r>
        <w:rPr>
          <w:rFonts w:ascii="Arial" w:hAnsi="Arial" w:cs="Arial"/>
          <w:sz w:val="24"/>
          <w:szCs w:val="24"/>
        </w:rPr>
        <w:t xml:space="preserve">Η </w:t>
      </w:r>
      <w:r w:rsidR="009015DE">
        <w:rPr>
          <w:rFonts w:ascii="Arial" w:hAnsi="Arial" w:cs="Arial"/>
          <w:sz w:val="24"/>
          <w:szCs w:val="24"/>
        </w:rPr>
        <w:t xml:space="preserve">πέμπτη </w:t>
      </w:r>
      <w:r>
        <w:rPr>
          <w:rFonts w:ascii="Arial" w:hAnsi="Arial" w:cs="Arial"/>
          <w:sz w:val="24"/>
          <w:szCs w:val="24"/>
        </w:rPr>
        <w:t xml:space="preserve"> ομάδα απάντησε:</w:t>
      </w:r>
    </w:p>
    <w:p w:rsidR="00E36F5E" w:rsidRDefault="00E36F5E" w:rsidP="00C63D9B">
      <w:pPr>
        <w:jc w:val="both"/>
        <w:rPr>
          <w:rFonts w:ascii="Arial" w:hAnsi="Arial" w:cs="Arial"/>
          <w:sz w:val="24"/>
          <w:szCs w:val="24"/>
        </w:rPr>
      </w:pPr>
      <w:r>
        <w:rPr>
          <w:rFonts w:ascii="Arial" w:hAnsi="Arial" w:cs="Arial"/>
          <w:sz w:val="24"/>
          <w:szCs w:val="24"/>
        </w:rPr>
        <w:t>«</w:t>
      </w:r>
      <w:r w:rsidR="000906F5">
        <w:rPr>
          <w:rFonts w:ascii="Arial" w:hAnsi="Arial" w:cs="Arial"/>
          <w:sz w:val="24"/>
          <w:szCs w:val="24"/>
        </w:rPr>
        <w:t>Η παιδική εργασία δεν υπάρχει μόνο στις φτωχές χώρες αλλά και στις μεγάλες δημοκρατικές κι αναπτυσσόμενες χώρες. Τα παιδιά δεν έχουν δικαιώματα κι αναγκάζονται να δουλεύουν. Μερικοί λόγοι είναι τα οικονομικά προβλήματα, της οικογένειας και του κράτους».</w:t>
      </w:r>
    </w:p>
    <w:p w:rsidR="009015DE" w:rsidRPr="009015DE" w:rsidRDefault="009015DE" w:rsidP="00C63D9B">
      <w:pPr>
        <w:jc w:val="both"/>
        <w:rPr>
          <w:rFonts w:ascii="Arial" w:hAnsi="Arial" w:cs="Arial"/>
          <w:b/>
          <w:sz w:val="24"/>
          <w:szCs w:val="24"/>
        </w:rPr>
      </w:pPr>
      <w:r w:rsidRPr="009015DE">
        <w:rPr>
          <w:rFonts w:ascii="Arial" w:hAnsi="Arial" w:cs="Arial"/>
          <w:b/>
          <w:sz w:val="24"/>
          <w:szCs w:val="24"/>
        </w:rPr>
        <w:t>Τρίτο στάδιο:</w:t>
      </w:r>
    </w:p>
    <w:p w:rsidR="009015DE" w:rsidRDefault="009015DE" w:rsidP="00C63D9B">
      <w:pPr>
        <w:jc w:val="both"/>
        <w:rPr>
          <w:rFonts w:ascii="Arial" w:hAnsi="Arial" w:cs="Arial"/>
          <w:b/>
          <w:sz w:val="24"/>
          <w:szCs w:val="24"/>
        </w:rPr>
      </w:pPr>
      <w:r w:rsidRPr="009015DE">
        <w:rPr>
          <w:rFonts w:ascii="Arial" w:hAnsi="Arial" w:cs="Arial"/>
          <w:b/>
          <w:sz w:val="24"/>
          <w:szCs w:val="24"/>
        </w:rPr>
        <w:t>Προσδιορισμός των υποθεμάτων και των κριτικών ερωτημάτων</w:t>
      </w:r>
    </w:p>
    <w:p w:rsidR="009015DE" w:rsidRDefault="009015DE" w:rsidP="002B1033">
      <w:pPr>
        <w:ind w:firstLine="360"/>
        <w:jc w:val="both"/>
        <w:rPr>
          <w:rFonts w:ascii="Arial" w:hAnsi="Arial" w:cs="Arial"/>
          <w:sz w:val="24"/>
          <w:szCs w:val="24"/>
        </w:rPr>
      </w:pPr>
      <w:r>
        <w:rPr>
          <w:rFonts w:ascii="Arial" w:hAnsi="Arial" w:cs="Arial"/>
          <w:sz w:val="24"/>
          <w:szCs w:val="24"/>
        </w:rPr>
        <w:t>Από τις παραπάνω απόψ</w:t>
      </w:r>
      <w:r w:rsidR="00CC4A99">
        <w:rPr>
          <w:rFonts w:ascii="Arial" w:hAnsi="Arial" w:cs="Arial"/>
          <w:sz w:val="24"/>
          <w:szCs w:val="24"/>
        </w:rPr>
        <w:t>εις προκύπτει το συμπέρασμα πως οι περισσότεροι μαθητές πιστεύουν πως η παιδική εργασία είναι πρόβλημα των υπανάπτυκτων χωρών. Όσον αφορά στις συνέπειες τονίζουν κυρίως την</w:t>
      </w:r>
      <w:r w:rsidR="00E772CB">
        <w:rPr>
          <w:rFonts w:ascii="Arial" w:hAnsi="Arial" w:cs="Arial"/>
          <w:sz w:val="24"/>
          <w:szCs w:val="24"/>
        </w:rPr>
        <w:t xml:space="preserve"> απομάκρυνση των παιδιών από το σχολείο και το παιχνίδι. Τέλος επισημαίνουν τον οικονομικό παράγοντα ως βασική αιτία του προβλήματος. Στη συζήτηση που ακολούθησε προέκυψαν τα δύο υποθέματα προς διερεύνηση</w:t>
      </w:r>
    </w:p>
    <w:p w:rsidR="00E772CB" w:rsidRDefault="00E772CB" w:rsidP="00E772CB">
      <w:pPr>
        <w:pStyle w:val="a3"/>
        <w:numPr>
          <w:ilvl w:val="0"/>
          <w:numId w:val="2"/>
        </w:numPr>
        <w:jc w:val="both"/>
        <w:rPr>
          <w:rFonts w:ascii="Arial" w:hAnsi="Arial" w:cs="Arial"/>
          <w:sz w:val="24"/>
          <w:szCs w:val="24"/>
        </w:rPr>
      </w:pPr>
      <w:r>
        <w:rPr>
          <w:rFonts w:ascii="Arial" w:hAnsi="Arial" w:cs="Arial"/>
          <w:sz w:val="24"/>
          <w:szCs w:val="24"/>
        </w:rPr>
        <w:t>Οι αιτίες του προβλήματος.</w:t>
      </w:r>
    </w:p>
    <w:p w:rsidR="00E772CB" w:rsidRDefault="00E772CB" w:rsidP="00E772CB">
      <w:pPr>
        <w:pStyle w:val="a3"/>
        <w:numPr>
          <w:ilvl w:val="0"/>
          <w:numId w:val="2"/>
        </w:numPr>
        <w:jc w:val="both"/>
        <w:rPr>
          <w:rFonts w:ascii="Arial" w:hAnsi="Arial" w:cs="Arial"/>
          <w:sz w:val="24"/>
          <w:szCs w:val="24"/>
        </w:rPr>
      </w:pPr>
      <w:r>
        <w:rPr>
          <w:rFonts w:ascii="Arial" w:hAnsi="Arial" w:cs="Arial"/>
          <w:sz w:val="24"/>
          <w:szCs w:val="24"/>
        </w:rPr>
        <w:t xml:space="preserve">Οι συνέπειες της παιδικής εργασίας </w:t>
      </w:r>
      <w:r w:rsidR="00BE55A5">
        <w:rPr>
          <w:rFonts w:ascii="Arial" w:hAnsi="Arial" w:cs="Arial"/>
          <w:sz w:val="24"/>
          <w:szCs w:val="24"/>
        </w:rPr>
        <w:t>για τα</w:t>
      </w:r>
      <w:r>
        <w:rPr>
          <w:rFonts w:ascii="Arial" w:hAnsi="Arial" w:cs="Arial"/>
          <w:sz w:val="24"/>
          <w:szCs w:val="24"/>
        </w:rPr>
        <w:t xml:space="preserve"> παιδιά.</w:t>
      </w:r>
    </w:p>
    <w:p w:rsidR="00E772CB" w:rsidRDefault="00BE55A5" w:rsidP="00E772CB">
      <w:pPr>
        <w:jc w:val="both"/>
        <w:rPr>
          <w:rFonts w:ascii="Arial" w:hAnsi="Arial" w:cs="Arial"/>
          <w:sz w:val="24"/>
          <w:szCs w:val="24"/>
        </w:rPr>
      </w:pPr>
      <w:r>
        <w:rPr>
          <w:rFonts w:ascii="Arial" w:hAnsi="Arial" w:cs="Arial"/>
          <w:sz w:val="24"/>
          <w:szCs w:val="24"/>
        </w:rPr>
        <w:t>Μα βάση αυτά διατυπώθηκαν τα ακόλουθα κριτικά ερωτήματα που αντιστοιχούν στα δύο υποθέματα</w:t>
      </w:r>
    </w:p>
    <w:p w:rsidR="00BE55A5" w:rsidRDefault="00BE55A5" w:rsidP="00E772CB">
      <w:pPr>
        <w:jc w:val="both"/>
        <w:rPr>
          <w:rFonts w:ascii="Arial" w:hAnsi="Arial" w:cs="Arial"/>
          <w:sz w:val="24"/>
          <w:szCs w:val="24"/>
        </w:rPr>
      </w:pPr>
      <w:r w:rsidRPr="00BE55A5">
        <w:rPr>
          <w:rFonts w:ascii="Arial" w:hAnsi="Arial" w:cs="Arial"/>
          <w:b/>
          <w:sz w:val="24"/>
          <w:szCs w:val="24"/>
        </w:rPr>
        <w:t>Α</w:t>
      </w:r>
      <w:r>
        <w:rPr>
          <w:rFonts w:ascii="Arial" w:hAnsi="Arial" w:cs="Arial"/>
          <w:sz w:val="24"/>
          <w:szCs w:val="24"/>
        </w:rPr>
        <w:t>. «Για ποιους λόγους σήμερα πολλά παιδιά αναγκάζονται να δουλεύουν;»</w:t>
      </w:r>
    </w:p>
    <w:p w:rsidR="00BE55A5" w:rsidRDefault="00BE55A5" w:rsidP="00E772CB">
      <w:pPr>
        <w:jc w:val="both"/>
        <w:rPr>
          <w:rFonts w:ascii="Arial" w:hAnsi="Arial" w:cs="Arial"/>
          <w:sz w:val="24"/>
          <w:szCs w:val="24"/>
        </w:rPr>
      </w:pPr>
      <w:r w:rsidRPr="00BE55A5">
        <w:rPr>
          <w:rFonts w:ascii="Arial" w:hAnsi="Arial" w:cs="Arial"/>
          <w:b/>
          <w:sz w:val="24"/>
          <w:szCs w:val="24"/>
        </w:rPr>
        <w:t>Β.</w:t>
      </w:r>
      <w:r>
        <w:rPr>
          <w:rFonts w:ascii="Arial" w:hAnsi="Arial" w:cs="Arial"/>
          <w:sz w:val="24"/>
          <w:szCs w:val="24"/>
        </w:rPr>
        <w:t xml:space="preserve"> «Ποια είναι τα </w:t>
      </w:r>
      <w:r w:rsidRPr="004D25A3">
        <w:rPr>
          <w:rFonts w:ascii="Arial" w:hAnsi="Arial" w:cs="Arial"/>
          <w:sz w:val="24"/>
          <w:szCs w:val="24"/>
        </w:rPr>
        <w:t>αποτελέσματα του φαινομένου για τα ίδια τα παιδιά;»</w:t>
      </w:r>
    </w:p>
    <w:p w:rsidR="004D25A3" w:rsidRPr="004D25A3" w:rsidRDefault="004D25A3" w:rsidP="00E772CB">
      <w:pPr>
        <w:jc w:val="both"/>
        <w:rPr>
          <w:rFonts w:ascii="Arial" w:hAnsi="Arial" w:cs="Arial"/>
          <w:sz w:val="24"/>
          <w:szCs w:val="24"/>
        </w:rPr>
      </w:pPr>
    </w:p>
    <w:p w:rsidR="00BE55A5" w:rsidRPr="004D25A3" w:rsidRDefault="00BE55A5" w:rsidP="00E772CB">
      <w:pPr>
        <w:jc w:val="both"/>
        <w:rPr>
          <w:rFonts w:ascii="Arial" w:hAnsi="Arial" w:cs="Arial"/>
          <w:b/>
          <w:sz w:val="24"/>
          <w:szCs w:val="24"/>
        </w:rPr>
      </w:pPr>
      <w:r w:rsidRPr="004D25A3">
        <w:rPr>
          <w:rFonts w:ascii="Arial" w:hAnsi="Arial" w:cs="Arial"/>
          <w:b/>
          <w:sz w:val="24"/>
          <w:szCs w:val="24"/>
        </w:rPr>
        <w:t>Τέταρτο στάδιο</w:t>
      </w:r>
    </w:p>
    <w:p w:rsidR="00BE55A5" w:rsidRDefault="00BE55A5" w:rsidP="00E772CB">
      <w:pPr>
        <w:jc w:val="both"/>
        <w:rPr>
          <w:rFonts w:ascii="Arial" w:hAnsi="Arial" w:cs="Arial"/>
          <w:b/>
          <w:sz w:val="24"/>
          <w:szCs w:val="24"/>
        </w:rPr>
      </w:pPr>
      <w:r w:rsidRPr="00BE55A5">
        <w:rPr>
          <w:rFonts w:ascii="Arial" w:hAnsi="Arial" w:cs="Arial"/>
          <w:b/>
          <w:sz w:val="24"/>
          <w:szCs w:val="24"/>
        </w:rPr>
        <w:t>Επιλογή των έργων τέχνης και συσχέτισή τους με τα κριτικά ερωτήματα</w:t>
      </w:r>
    </w:p>
    <w:p w:rsidR="00BE55A5" w:rsidRDefault="00BE55A5" w:rsidP="002B1033">
      <w:pPr>
        <w:ind w:firstLine="720"/>
        <w:jc w:val="both"/>
        <w:rPr>
          <w:rFonts w:ascii="Arial" w:hAnsi="Arial" w:cs="Arial"/>
          <w:sz w:val="24"/>
          <w:szCs w:val="24"/>
        </w:rPr>
      </w:pPr>
      <w:r>
        <w:rPr>
          <w:rFonts w:ascii="Arial" w:hAnsi="Arial" w:cs="Arial"/>
          <w:sz w:val="24"/>
          <w:szCs w:val="24"/>
        </w:rPr>
        <w:t>Για την επεξεργασία των παραπάνω κριτικών ερωτημάτων επελέγησαν τα παρακάτω 3 έργα ( 2 ε</w:t>
      </w:r>
      <w:r w:rsidR="00073B2B">
        <w:rPr>
          <w:rFonts w:ascii="Arial" w:hAnsi="Arial" w:cs="Arial"/>
          <w:sz w:val="24"/>
          <w:szCs w:val="24"/>
        </w:rPr>
        <w:t>ικαστικά και ένα λογοτεχνικό</w:t>
      </w:r>
      <w:r>
        <w:rPr>
          <w:rFonts w:ascii="Arial" w:hAnsi="Arial" w:cs="Arial"/>
          <w:sz w:val="24"/>
          <w:szCs w:val="24"/>
        </w:rPr>
        <w:t>)</w:t>
      </w:r>
    </w:p>
    <w:p w:rsidR="00BE55A5" w:rsidRDefault="00BE55A5" w:rsidP="00E772CB">
      <w:pPr>
        <w:jc w:val="both"/>
        <w:rPr>
          <w:rFonts w:ascii="Arial" w:hAnsi="Arial" w:cs="Arial"/>
          <w:b/>
          <w:sz w:val="24"/>
          <w:szCs w:val="24"/>
        </w:rPr>
      </w:pPr>
      <w:r w:rsidRPr="00BE55A5">
        <w:rPr>
          <w:rFonts w:ascii="Arial" w:hAnsi="Arial" w:cs="Arial"/>
          <w:b/>
          <w:sz w:val="24"/>
          <w:szCs w:val="24"/>
        </w:rPr>
        <w:t>1</w:t>
      </w:r>
      <w:r w:rsidRPr="00BE55A5">
        <w:rPr>
          <w:rFonts w:ascii="Arial" w:hAnsi="Arial" w:cs="Arial"/>
          <w:b/>
          <w:sz w:val="24"/>
          <w:szCs w:val="24"/>
          <w:vertAlign w:val="superscript"/>
        </w:rPr>
        <w:t>ο</w:t>
      </w:r>
      <w:r w:rsidRPr="00BE55A5">
        <w:rPr>
          <w:rFonts w:ascii="Arial" w:hAnsi="Arial" w:cs="Arial"/>
          <w:b/>
          <w:sz w:val="24"/>
          <w:szCs w:val="24"/>
        </w:rPr>
        <w:t xml:space="preserve"> έργο (ζωγραφική)</w:t>
      </w:r>
    </w:p>
    <w:tbl>
      <w:tblPr>
        <w:tblStyle w:val="a4"/>
        <w:tblW w:w="0" w:type="auto"/>
        <w:tblLook w:val="04A0"/>
      </w:tblPr>
      <w:tblGrid>
        <w:gridCol w:w="1805"/>
        <w:gridCol w:w="6717"/>
      </w:tblGrid>
      <w:tr w:rsidR="00CC093D" w:rsidTr="00CC093D">
        <w:tc>
          <w:tcPr>
            <w:tcW w:w="4261" w:type="dxa"/>
          </w:tcPr>
          <w:p w:rsidR="00CC093D" w:rsidRDefault="00CC093D" w:rsidP="00E772CB">
            <w:pPr>
              <w:jc w:val="both"/>
              <w:rPr>
                <w:rFonts w:ascii="Arial" w:hAnsi="Arial" w:cs="Arial"/>
                <w:sz w:val="24"/>
                <w:szCs w:val="24"/>
              </w:rPr>
            </w:pPr>
            <w:r>
              <w:rPr>
                <w:rFonts w:ascii="Arial" w:hAnsi="Arial" w:cs="Arial"/>
                <w:sz w:val="24"/>
                <w:szCs w:val="24"/>
              </w:rPr>
              <w:t>Τίτλος</w:t>
            </w:r>
          </w:p>
        </w:tc>
        <w:tc>
          <w:tcPr>
            <w:tcW w:w="4261" w:type="dxa"/>
          </w:tcPr>
          <w:p w:rsidR="00CC093D" w:rsidRDefault="00CC093D" w:rsidP="00E772CB">
            <w:pPr>
              <w:jc w:val="both"/>
              <w:rPr>
                <w:rFonts w:ascii="Arial" w:hAnsi="Arial" w:cs="Arial"/>
                <w:sz w:val="24"/>
                <w:szCs w:val="24"/>
              </w:rPr>
            </w:pPr>
            <w:r>
              <w:rPr>
                <w:rFonts w:ascii="Arial" w:hAnsi="Arial" w:cs="Arial"/>
                <w:sz w:val="24"/>
                <w:szCs w:val="24"/>
              </w:rPr>
              <w:t>Η</w:t>
            </w:r>
            <w:r w:rsidR="00DF54A3">
              <w:rPr>
                <w:rFonts w:ascii="Arial" w:hAnsi="Arial" w:cs="Arial"/>
                <w:sz w:val="24"/>
                <w:szCs w:val="24"/>
              </w:rPr>
              <w:t xml:space="preserve"> προσφυγοπούλα ή Κ</w:t>
            </w:r>
            <w:r>
              <w:rPr>
                <w:rFonts w:ascii="Arial" w:hAnsi="Arial" w:cs="Arial"/>
                <w:sz w:val="24"/>
                <w:szCs w:val="24"/>
              </w:rPr>
              <w:t xml:space="preserve">οιμισμένη </w:t>
            </w:r>
            <w:proofErr w:type="spellStart"/>
            <w:r>
              <w:rPr>
                <w:rFonts w:ascii="Arial" w:hAnsi="Arial" w:cs="Arial"/>
                <w:sz w:val="24"/>
                <w:szCs w:val="24"/>
              </w:rPr>
              <w:t>ανθοπώλις</w:t>
            </w:r>
            <w:proofErr w:type="spellEnd"/>
          </w:p>
          <w:p w:rsidR="000E080E" w:rsidRDefault="000E080E" w:rsidP="00E772CB">
            <w:pPr>
              <w:jc w:val="both"/>
              <w:rPr>
                <w:rFonts w:ascii="Arial" w:hAnsi="Arial" w:cs="Arial"/>
                <w:sz w:val="24"/>
                <w:szCs w:val="24"/>
              </w:rPr>
            </w:pPr>
          </w:p>
        </w:tc>
      </w:tr>
      <w:tr w:rsidR="00CC093D" w:rsidTr="00CC093D">
        <w:tc>
          <w:tcPr>
            <w:tcW w:w="4261" w:type="dxa"/>
          </w:tcPr>
          <w:p w:rsidR="00CC093D" w:rsidRPr="00363C73" w:rsidRDefault="00363C73" w:rsidP="00E772CB">
            <w:pPr>
              <w:jc w:val="both"/>
              <w:rPr>
                <w:rFonts w:ascii="Arial" w:hAnsi="Arial" w:cs="Arial"/>
                <w:sz w:val="24"/>
                <w:szCs w:val="24"/>
                <w:lang w:val="en-US"/>
              </w:rPr>
            </w:pPr>
            <w:r>
              <w:rPr>
                <w:rFonts w:ascii="Arial" w:hAnsi="Arial" w:cs="Arial"/>
                <w:sz w:val="24"/>
                <w:szCs w:val="24"/>
              </w:rPr>
              <w:t>Ζωγράφος</w:t>
            </w:r>
          </w:p>
        </w:tc>
        <w:tc>
          <w:tcPr>
            <w:tcW w:w="4261" w:type="dxa"/>
          </w:tcPr>
          <w:p w:rsidR="00CC093D" w:rsidRDefault="00E32FD3" w:rsidP="00E772CB">
            <w:pPr>
              <w:jc w:val="both"/>
              <w:rPr>
                <w:rFonts w:ascii="Arial" w:hAnsi="Arial" w:cs="Arial"/>
                <w:sz w:val="24"/>
                <w:szCs w:val="24"/>
              </w:rPr>
            </w:pPr>
            <w:proofErr w:type="spellStart"/>
            <w:r>
              <w:rPr>
                <w:rFonts w:ascii="Arial" w:hAnsi="Arial" w:cs="Arial"/>
                <w:sz w:val="24"/>
                <w:szCs w:val="24"/>
              </w:rPr>
              <w:t>Ιακωβίδης</w:t>
            </w:r>
            <w:proofErr w:type="spellEnd"/>
            <w:r>
              <w:rPr>
                <w:rFonts w:ascii="Arial" w:hAnsi="Arial" w:cs="Arial"/>
                <w:sz w:val="24"/>
                <w:szCs w:val="24"/>
              </w:rPr>
              <w:t xml:space="preserve"> Γεώργιος</w:t>
            </w:r>
            <w:r w:rsidR="00363C73">
              <w:rPr>
                <w:rFonts w:ascii="Arial" w:hAnsi="Arial" w:cs="Arial"/>
                <w:sz w:val="24"/>
                <w:szCs w:val="24"/>
              </w:rPr>
              <w:t xml:space="preserve"> (1853-1932)</w:t>
            </w:r>
          </w:p>
          <w:p w:rsidR="00962D75" w:rsidRDefault="00962D75" w:rsidP="00E772CB">
            <w:pPr>
              <w:jc w:val="both"/>
              <w:rPr>
                <w:rFonts w:ascii="Arial" w:hAnsi="Arial" w:cs="Arial"/>
                <w:sz w:val="24"/>
                <w:szCs w:val="24"/>
              </w:rPr>
            </w:pPr>
          </w:p>
        </w:tc>
      </w:tr>
      <w:tr w:rsidR="00CC093D" w:rsidTr="00CC093D">
        <w:tc>
          <w:tcPr>
            <w:tcW w:w="4261" w:type="dxa"/>
          </w:tcPr>
          <w:p w:rsidR="000E080E" w:rsidRDefault="00E32FD3" w:rsidP="004C2406">
            <w:pPr>
              <w:jc w:val="both"/>
              <w:rPr>
                <w:rFonts w:ascii="Arial" w:hAnsi="Arial" w:cs="Arial"/>
                <w:sz w:val="24"/>
                <w:szCs w:val="24"/>
              </w:rPr>
            </w:pPr>
            <w:r>
              <w:rPr>
                <w:rFonts w:ascii="Arial" w:hAnsi="Arial" w:cs="Arial"/>
                <w:sz w:val="24"/>
                <w:szCs w:val="24"/>
              </w:rPr>
              <w:t>Χαρακτηριστι</w:t>
            </w:r>
            <w:r w:rsidR="004C2406">
              <w:rPr>
                <w:rFonts w:ascii="Arial" w:hAnsi="Arial" w:cs="Arial"/>
                <w:sz w:val="24"/>
                <w:szCs w:val="24"/>
              </w:rPr>
              <w:t>κά</w:t>
            </w:r>
          </w:p>
        </w:tc>
        <w:tc>
          <w:tcPr>
            <w:tcW w:w="4261" w:type="dxa"/>
          </w:tcPr>
          <w:p w:rsidR="00FF4D04" w:rsidRDefault="00E32FD3" w:rsidP="00E772CB">
            <w:pPr>
              <w:jc w:val="both"/>
              <w:rPr>
                <w:rFonts w:ascii="Arial" w:hAnsi="Arial" w:cs="Arial"/>
                <w:sz w:val="24"/>
                <w:szCs w:val="24"/>
              </w:rPr>
            </w:pPr>
            <w:r>
              <w:rPr>
                <w:rFonts w:ascii="Arial" w:hAnsi="Arial" w:cs="Arial"/>
                <w:sz w:val="24"/>
                <w:szCs w:val="24"/>
              </w:rPr>
              <w:t>Λάδι σε μουσαμά</w:t>
            </w:r>
            <w:r w:rsidR="00DF54A3">
              <w:rPr>
                <w:rFonts w:ascii="Arial" w:hAnsi="Arial" w:cs="Arial"/>
                <w:sz w:val="24"/>
                <w:szCs w:val="24"/>
              </w:rPr>
              <w:t xml:space="preserve"> 100</w:t>
            </w:r>
            <w:r w:rsidR="00DF54A3" w:rsidRPr="00DF54A3">
              <w:rPr>
                <w:rFonts w:ascii="Arial" w:hAnsi="Arial" w:cs="Arial"/>
                <w:sz w:val="24"/>
                <w:szCs w:val="24"/>
              </w:rPr>
              <w:t xml:space="preserve"> </w:t>
            </w:r>
            <w:r w:rsidR="00DF54A3">
              <w:rPr>
                <w:rFonts w:ascii="Arial" w:hAnsi="Arial" w:cs="Arial"/>
                <w:sz w:val="24"/>
                <w:szCs w:val="24"/>
                <w:lang w:val="en-US"/>
              </w:rPr>
              <w:t>x</w:t>
            </w:r>
            <w:r w:rsidR="00DF54A3" w:rsidRPr="00DF54A3">
              <w:rPr>
                <w:rFonts w:ascii="Arial" w:hAnsi="Arial" w:cs="Arial"/>
                <w:sz w:val="24"/>
                <w:szCs w:val="24"/>
              </w:rPr>
              <w:t xml:space="preserve"> 79 </w:t>
            </w:r>
            <w:r w:rsidR="00DF54A3">
              <w:rPr>
                <w:rFonts w:ascii="Arial" w:hAnsi="Arial" w:cs="Arial"/>
                <w:sz w:val="24"/>
                <w:szCs w:val="24"/>
              </w:rPr>
              <w:t>εκ.</w:t>
            </w:r>
          </w:p>
          <w:p w:rsidR="00962D75" w:rsidRPr="00DF54A3" w:rsidRDefault="00962D75" w:rsidP="00E772CB">
            <w:pPr>
              <w:jc w:val="both"/>
              <w:rPr>
                <w:rFonts w:ascii="Arial" w:hAnsi="Arial" w:cs="Arial"/>
                <w:sz w:val="24"/>
                <w:szCs w:val="24"/>
              </w:rPr>
            </w:pPr>
          </w:p>
        </w:tc>
      </w:tr>
      <w:tr w:rsidR="00FF4D04" w:rsidTr="00CC093D">
        <w:tc>
          <w:tcPr>
            <w:tcW w:w="4261" w:type="dxa"/>
          </w:tcPr>
          <w:p w:rsidR="00FF4D04" w:rsidRDefault="00FF4D04" w:rsidP="00E772CB">
            <w:pPr>
              <w:jc w:val="both"/>
              <w:rPr>
                <w:rFonts w:ascii="Arial" w:hAnsi="Arial" w:cs="Arial"/>
                <w:sz w:val="24"/>
                <w:szCs w:val="24"/>
              </w:rPr>
            </w:pPr>
            <w:r>
              <w:rPr>
                <w:rFonts w:ascii="Arial" w:hAnsi="Arial" w:cs="Arial"/>
                <w:sz w:val="24"/>
                <w:szCs w:val="24"/>
              </w:rPr>
              <w:t xml:space="preserve">Καλλιτεχνικό </w:t>
            </w:r>
            <w:r>
              <w:rPr>
                <w:rFonts w:ascii="Arial" w:hAnsi="Arial" w:cs="Arial"/>
                <w:sz w:val="24"/>
                <w:szCs w:val="24"/>
              </w:rPr>
              <w:lastRenderedPageBreak/>
              <w:t>ρεύμα</w:t>
            </w:r>
          </w:p>
        </w:tc>
        <w:tc>
          <w:tcPr>
            <w:tcW w:w="4261" w:type="dxa"/>
          </w:tcPr>
          <w:p w:rsidR="00FF4D04" w:rsidRDefault="00FF4D04" w:rsidP="00E772CB">
            <w:pPr>
              <w:jc w:val="both"/>
              <w:rPr>
                <w:rFonts w:ascii="Arial" w:hAnsi="Arial" w:cs="Arial"/>
                <w:sz w:val="24"/>
                <w:szCs w:val="24"/>
              </w:rPr>
            </w:pPr>
            <w:r>
              <w:rPr>
                <w:rFonts w:ascii="Arial" w:hAnsi="Arial" w:cs="Arial"/>
                <w:sz w:val="24"/>
                <w:szCs w:val="24"/>
              </w:rPr>
              <w:lastRenderedPageBreak/>
              <w:t xml:space="preserve">Γερμανικός </w:t>
            </w:r>
            <w:proofErr w:type="spellStart"/>
            <w:r>
              <w:rPr>
                <w:rFonts w:ascii="Arial" w:hAnsi="Arial" w:cs="Arial"/>
                <w:sz w:val="24"/>
                <w:szCs w:val="24"/>
              </w:rPr>
              <w:t>ακαδημαικός</w:t>
            </w:r>
            <w:proofErr w:type="spellEnd"/>
            <w:r>
              <w:rPr>
                <w:rFonts w:ascii="Arial" w:hAnsi="Arial" w:cs="Arial"/>
                <w:sz w:val="24"/>
                <w:szCs w:val="24"/>
              </w:rPr>
              <w:t xml:space="preserve"> νατουραλισμός- Σχολή Μονάχου</w:t>
            </w:r>
          </w:p>
          <w:p w:rsidR="00FF4D04" w:rsidRDefault="00FF4D04" w:rsidP="00E772CB">
            <w:pPr>
              <w:jc w:val="both"/>
              <w:rPr>
                <w:rFonts w:ascii="Arial" w:hAnsi="Arial" w:cs="Arial"/>
                <w:sz w:val="24"/>
                <w:szCs w:val="24"/>
              </w:rPr>
            </w:pPr>
          </w:p>
        </w:tc>
      </w:tr>
      <w:tr w:rsidR="00CC093D" w:rsidTr="00CC093D">
        <w:tc>
          <w:tcPr>
            <w:tcW w:w="4261" w:type="dxa"/>
          </w:tcPr>
          <w:p w:rsidR="00CC093D" w:rsidRDefault="00DF54A3" w:rsidP="00E772CB">
            <w:pPr>
              <w:jc w:val="both"/>
              <w:rPr>
                <w:rFonts w:ascii="Arial" w:hAnsi="Arial" w:cs="Arial"/>
                <w:sz w:val="24"/>
                <w:szCs w:val="24"/>
              </w:rPr>
            </w:pPr>
            <w:r>
              <w:rPr>
                <w:rFonts w:ascii="Arial" w:hAnsi="Arial" w:cs="Arial"/>
                <w:sz w:val="24"/>
                <w:szCs w:val="24"/>
              </w:rPr>
              <w:lastRenderedPageBreak/>
              <w:t>Έτος</w:t>
            </w:r>
          </w:p>
        </w:tc>
        <w:tc>
          <w:tcPr>
            <w:tcW w:w="4261" w:type="dxa"/>
          </w:tcPr>
          <w:p w:rsidR="00CC093D" w:rsidRDefault="00DF54A3" w:rsidP="00E772CB">
            <w:pPr>
              <w:jc w:val="both"/>
              <w:rPr>
                <w:rFonts w:ascii="Arial" w:hAnsi="Arial" w:cs="Arial"/>
                <w:sz w:val="24"/>
                <w:szCs w:val="24"/>
              </w:rPr>
            </w:pPr>
            <w:r>
              <w:rPr>
                <w:rFonts w:ascii="Arial" w:hAnsi="Arial" w:cs="Arial"/>
                <w:sz w:val="24"/>
                <w:szCs w:val="24"/>
              </w:rPr>
              <w:t>Μετά το 1900</w:t>
            </w:r>
          </w:p>
          <w:p w:rsidR="00962D75" w:rsidRDefault="00962D75" w:rsidP="00E772CB">
            <w:pPr>
              <w:jc w:val="both"/>
              <w:rPr>
                <w:rFonts w:ascii="Arial" w:hAnsi="Arial" w:cs="Arial"/>
                <w:sz w:val="24"/>
                <w:szCs w:val="24"/>
              </w:rPr>
            </w:pPr>
          </w:p>
        </w:tc>
      </w:tr>
      <w:tr w:rsidR="00CC093D" w:rsidTr="00CC093D">
        <w:tc>
          <w:tcPr>
            <w:tcW w:w="4261" w:type="dxa"/>
          </w:tcPr>
          <w:p w:rsidR="00CC093D" w:rsidRDefault="00DF54A3" w:rsidP="00E772CB">
            <w:pPr>
              <w:jc w:val="both"/>
              <w:rPr>
                <w:rFonts w:ascii="Arial" w:hAnsi="Arial" w:cs="Arial"/>
                <w:sz w:val="24"/>
                <w:szCs w:val="24"/>
              </w:rPr>
            </w:pPr>
            <w:r>
              <w:rPr>
                <w:rFonts w:ascii="Arial" w:hAnsi="Arial" w:cs="Arial"/>
                <w:sz w:val="24"/>
                <w:szCs w:val="24"/>
              </w:rPr>
              <w:t>Πηγή</w:t>
            </w:r>
          </w:p>
        </w:tc>
        <w:tc>
          <w:tcPr>
            <w:tcW w:w="4261" w:type="dxa"/>
          </w:tcPr>
          <w:p w:rsidR="00962D75" w:rsidRDefault="000E080E" w:rsidP="00E772CB">
            <w:pPr>
              <w:jc w:val="both"/>
              <w:rPr>
                <w:rFonts w:ascii="Arial" w:hAnsi="Arial" w:cs="Arial"/>
                <w:sz w:val="24"/>
                <w:szCs w:val="24"/>
              </w:rPr>
            </w:pPr>
            <w:r w:rsidRPr="000E080E">
              <w:rPr>
                <w:rFonts w:ascii="Arial" w:hAnsi="Arial" w:cs="Arial"/>
                <w:sz w:val="24"/>
                <w:szCs w:val="24"/>
              </w:rPr>
              <w:t>http://www.nationalgallery.gr/site/content.php?artwork_id=63268</w:t>
            </w:r>
          </w:p>
        </w:tc>
      </w:tr>
      <w:tr w:rsidR="00CC093D" w:rsidTr="00CC093D">
        <w:tc>
          <w:tcPr>
            <w:tcW w:w="4261" w:type="dxa"/>
          </w:tcPr>
          <w:p w:rsidR="00CC093D" w:rsidRDefault="00DF54A3" w:rsidP="00E772CB">
            <w:pPr>
              <w:jc w:val="both"/>
              <w:rPr>
                <w:rFonts w:ascii="Arial" w:hAnsi="Arial" w:cs="Arial"/>
                <w:sz w:val="24"/>
                <w:szCs w:val="24"/>
              </w:rPr>
            </w:pPr>
            <w:r>
              <w:rPr>
                <w:rFonts w:ascii="Arial" w:hAnsi="Arial" w:cs="Arial"/>
                <w:sz w:val="24"/>
                <w:szCs w:val="24"/>
              </w:rPr>
              <w:t>Μουσείο</w:t>
            </w:r>
          </w:p>
        </w:tc>
        <w:tc>
          <w:tcPr>
            <w:tcW w:w="4261" w:type="dxa"/>
          </w:tcPr>
          <w:p w:rsidR="00A96583" w:rsidRDefault="00A96583" w:rsidP="00E772CB">
            <w:pPr>
              <w:jc w:val="both"/>
              <w:rPr>
                <w:rFonts w:ascii="Arial" w:hAnsi="Arial" w:cs="Arial"/>
                <w:sz w:val="24"/>
                <w:szCs w:val="24"/>
              </w:rPr>
            </w:pPr>
            <w:r>
              <w:rPr>
                <w:rFonts w:ascii="Arial" w:hAnsi="Arial" w:cs="Arial"/>
                <w:sz w:val="24"/>
                <w:szCs w:val="24"/>
              </w:rPr>
              <w:t xml:space="preserve">Συλλογή ιδρύματος Ε. </w:t>
            </w:r>
            <w:proofErr w:type="spellStart"/>
            <w:r>
              <w:rPr>
                <w:rFonts w:ascii="Arial" w:hAnsi="Arial" w:cs="Arial"/>
                <w:sz w:val="24"/>
                <w:szCs w:val="24"/>
              </w:rPr>
              <w:t>Κουτλίδη</w:t>
            </w:r>
            <w:proofErr w:type="spellEnd"/>
            <w:r>
              <w:rPr>
                <w:rFonts w:ascii="Arial" w:hAnsi="Arial" w:cs="Arial"/>
                <w:sz w:val="24"/>
                <w:szCs w:val="24"/>
              </w:rPr>
              <w:t>,</w:t>
            </w:r>
          </w:p>
          <w:p w:rsidR="00CC093D" w:rsidRDefault="00A96583" w:rsidP="00E772CB">
            <w:pPr>
              <w:jc w:val="both"/>
              <w:rPr>
                <w:rFonts w:ascii="Arial" w:hAnsi="Arial" w:cs="Arial"/>
                <w:sz w:val="24"/>
                <w:szCs w:val="24"/>
              </w:rPr>
            </w:pPr>
            <w:r>
              <w:rPr>
                <w:rFonts w:ascii="Arial" w:hAnsi="Arial" w:cs="Arial"/>
                <w:sz w:val="24"/>
                <w:szCs w:val="24"/>
              </w:rPr>
              <w:t xml:space="preserve"> αρ. έργου 290</w:t>
            </w:r>
          </w:p>
          <w:p w:rsidR="00962D75" w:rsidRDefault="00962D75" w:rsidP="00E772CB">
            <w:pPr>
              <w:jc w:val="both"/>
              <w:rPr>
                <w:rFonts w:ascii="Arial" w:hAnsi="Arial" w:cs="Arial"/>
                <w:sz w:val="24"/>
                <w:szCs w:val="24"/>
              </w:rPr>
            </w:pPr>
          </w:p>
        </w:tc>
      </w:tr>
    </w:tbl>
    <w:p w:rsidR="00BE55A5" w:rsidRDefault="00962D75" w:rsidP="00E772CB">
      <w:pPr>
        <w:jc w:val="both"/>
        <w:rPr>
          <w:rFonts w:ascii="Arial" w:hAnsi="Arial" w:cs="Arial"/>
          <w:sz w:val="24"/>
          <w:szCs w:val="24"/>
        </w:rPr>
      </w:pPr>
      <w:r>
        <w:rPr>
          <w:rFonts w:ascii="Arial" w:hAnsi="Arial" w:cs="Arial"/>
          <w:noProof/>
          <w:sz w:val="24"/>
          <w:szCs w:val="24"/>
          <w:lang w:eastAsia="el-GR"/>
        </w:rPr>
        <w:drawing>
          <wp:inline distT="0" distB="0" distL="0" distR="0">
            <wp:extent cx="4876800" cy="6191250"/>
            <wp:effectExtent l="19050" t="0" r="0" b="0"/>
            <wp:docPr id="1" name="Εικόνα 1" descr="C:\Users\USER\Desktop\Mina\art1\Ιακωβίδης Η κοιμισμένη ανθοπώλι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na\art1\Ιακωβίδης Η κοιμισμένη ανθοπώλις.jpg"/>
                    <pic:cNvPicPr>
                      <a:picLocks noChangeAspect="1" noChangeArrowheads="1"/>
                    </pic:cNvPicPr>
                  </pic:nvPicPr>
                  <pic:blipFill>
                    <a:blip r:embed="rId6" cstate="print"/>
                    <a:srcRect/>
                    <a:stretch>
                      <a:fillRect/>
                    </a:stretch>
                  </pic:blipFill>
                  <pic:spPr bwMode="auto">
                    <a:xfrm>
                      <a:off x="0" y="0"/>
                      <a:ext cx="4876800" cy="6191250"/>
                    </a:xfrm>
                    <a:prstGeom prst="rect">
                      <a:avLst/>
                    </a:prstGeom>
                    <a:noFill/>
                    <a:ln w="9525">
                      <a:noFill/>
                      <a:miter lim="800000"/>
                      <a:headEnd/>
                      <a:tailEnd/>
                    </a:ln>
                  </pic:spPr>
                </pic:pic>
              </a:graphicData>
            </a:graphic>
          </wp:inline>
        </w:drawing>
      </w:r>
    </w:p>
    <w:p w:rsidR="00962D75" w:rsidRDefault="00962D75" w:rsidP="00E772CB">
      <w:pPr>
        <w:jc w:val="both"/>
        <w:rPr>
          <w:rFonts w:ascii="Arial" w:hAnsi="Arial" w:cs="Arial"/>
          <w:sz w:val="24"/>
          <w:szCs w:val="24"/>
        </w:rPr>
      </w:pPr>
    </w:p>
    <w:p w:rsidR="00FF4D04" w:rsidRDefault="00FF4D04" w:rsidP="00E772CB">
      <w:pPr>
        <w:jc w:val="both"/>
        <w:rPr>
          <w:rFonts w:ascii="Arial" w:hAnsi="Arial" w:cs="Arial"/>
          <w:sz w:val="24"/>
          <w:szCs w:val="24"/>
        </w:rPr>
      </w:pPr>
    </w:p>
    <w:p w:rsidR="00E00863" w:rsidRDefault="00E00863" w:rsidP="00E772CB">
      <w:pPr>
        <w:jc w:val="both"/>
        <w:rPr>
          <w:rFonts w:ascii="Arial" w:hAnsi="Arial" w:cs="Arial"/>
          <w:sz w:val="24"/>
          <w:szCs w:val="24"/>
        </w:rPr>
      </w:pPr>
    </w:p>
    <w:p w:rsidR="00E00863" w:rsidRDefault="00E00863" w:rsidP="00E772CB">
      <w:pPr>
        <w:jc w:val="both"/>
        <w:rPr>
          <w:rFonts w:ascii="Arial" w:hAnsi="Arial" w:cs="Arial"/>
          <w:sz w:val="24"/>
          <w:szCs w:val="24"/>
        </w:rPr>
      </w:pPr>
    </w:p>
    <w:p w:rsidR="00E00863" w:rsidRDefault="00E00863" w:rsidP="00E772CB">
      <w:pPr>
        <w:jc w:val="both"/>
        <w:rPr>
          <w:rFonts w:ascii="Arial" w:hAnsi="Arial" w:cs="Arial"/>
          <w:sz w:val="24"/>
          <w:szCs w:val="24"/>
        </w:rPr>
      </w:pPr>
    </w:p>
    <w:p w:rsidR="00E00863" w:rsidRDefault="00E00863" w:rsidP="00E772CB">
      <w:pPr>
        <w:jc w:val="both"/>
        <w:rPr>
          <w:rFonts w:ascii="Arial" w:hAnsi="Arial" w:cs="Arial"/>
          <w:sz w:val="24"/>
          <w:szCs w:val="24"/>
        </w:rPr>
      </w:pPr>
    </w:p>
    <w:p w:rsidR="00962D75" w:rsidRDefault="00FF4D04" w:rsidP="00E772CB">
      <w:pPr>
        <w:jc w:val="both"/>
        <w:rPr>
          <w:rFonts w:ascii="Arial" w:hAnsi="Arial" w:cs="Arial"/>
          <w:b/>
          <w:sz w:val="24"/>
          <w:szCs w:val="24"/>
        </w:rPr>
      </w:pPr>
      <w:r w:rsidRPr="00FF4D04">
        <w:rPr>
          <w:rFonts w:ascii="Arial" w:hAnsi="Arial" w:cs="Arial"/>
          <w:b/>
          <w:sz w:val="24"/>
          <w:szCs w:val="24"/>
        </w:rPr>
        <w:t>2</w:t>
      </w:r>
      <w:r w:rsidRPr="00FF4D04">
        <w:rPr>
          <w:rFonts w:ascii="Arial" w:hAnsi="Arial" w:cs="Arial"/>
          <w:b/>
          <w:sz w:val="24"/>
          <w:szCs w:val="24"/>
          <w:vertAlign w:val="superscript"/>
        </w:rPr>
        <w:t>ο</w:t>
      </w:r>
      <w:r w:rsidRPr="00FF4D04">
        <w:rPr>
          <w:rFonts w:ascii="Arial" w:hAnsi="Arial" w:cs="Arial"/>
          <w:b/>
          <w:sz w:val="24"/>
          <w:szCs w:val="24"/>
        </w:rPr>
        <w:t xml:space="preserve"> έργο (ζωγραφική)</w:t>
      </w:r>
    </w:p>
    <w:tbl>
      <w:tblPr>
        <w:tblStyle w:val="a4"/>
        <w:tblW w:w="0" w:type="auto"/>
        <w:tblLook w:val="04A0"/>
      </w:tblPr>
      <w:tblGrid>
        <w:gridCol w:w="3269"/>
        <w:gridCol w:w="5253"/>
      </w:tblGrid>
      <w:tr w:rsidR="00FF4D04" w:rsidTr="00FF4D04">
        <w:tc>
          <w:tcPr>
            <w:tcW w:w="4261" w:type="dxa"/>
          </w:tcPr>
          <w:p w:rsidR="00FF4D04" w:rsidRPr="00FF4D04" w:rsidRDefault="00FF4D04" w:rsidP="00E772CB">
            <w:pPr>
              <w:jc w:val="both"/>
              <w:rPr>
                <w:rFonts w:ascii="Arial" w:hAnsi="Arial" w:cs="Arial"/>
                <w:sz w:val="24"/>
                <w:szCs w:val="24"/>
              </w:rPr>
            </w:pPr>
            <w:r w:rsidRPr="00FF4D04">
              <w:rPr>
                <w:rFonts w:ascii="Arial" w:hAnsi="Arial" w:cs="Arial"/>
                <w:sz w:val="24"/>
                <w:szCs w:val="24"/>
              </w:rPr>
              <w:t>Τίτλος</w:t>
            </w:r>
          </w:p>
        </w:tc>
        <w:tc>
          <w:tcPr>
            <w:tcW w:w="4261" w:type="dxa"/>
          </w:tcPr>
          <w:p w:rsidR="00FF4D04" w:rsidRPr="00E00863" w:rsidRDefault="00E00863" w:rsidP="00E772CB">
            <w:pPr>
              <w:jc w:val="both"/>
              <w:rPr>
                <w:rFonts w:ascii="Arial" w:hAnsi="Arial" w:cs="Arial"/>
                <w:sz w:val="24"/>
                <w:szCs w:val="24"/>
                <w:lang w:val="en-US"/>
              </w:rPr>
            </w:pPr>
            <w:r w:rsidRPr="00E00863">
              <w:rPr>
                <w:rFonts w:ascii="Arial" w:hAnsi="Arial" w:cs="Arial"/>
                <w:sz w:val="24"/>
                <w:szCs w:val="24"/>
                <w:lang w:val="en-US"/>
              </w:rPr>
              <w:t>Buy a posy</w:t>
            </w:r>
          </w:p>
          <w:p w:rsidR="00DF12E2" w:rsidRDefault="00DF12E2" w:rsidP="00E772CB">
            <w:pPr>
              <w:jc w:val="both"/>
              <w:rPr>
                <w:rFonts w:ascii="Arial" w:hAnsi="Arial" w:cs="Arial"/>
                <w:b/>
                <w:sz w:val="24"/>
                <w:szCs w:val="24"/>
              </w:rPr>
            </w:pPr>
          </w:p>
        </w:tc>
      </w:tr>
      <w:tr w:rsidR="00FF4D04" w:rsidTr="00FF4D04">
        <w:tc>
          <w:tcPr>
            <w:tcW w:w="4261" w:type="dxa"/>
          </w:tcPr>
          <w:p w:rsidR="00FF4D04" w:rsidRPr="00FF4D04" w:rsidRDefault="00FF4D04" w:rsidP="00E772CB">
            <w:pPr>
              <w:jc w:val="both"/>
              <w:rPr>
                <w:rFonts w:ascii="Arial" w:hAnsi="Arial" w:cs="Arial"/>
                <w:sz w:val="24"/>
                <w:szCs w:val="24"/>
              </w:rPr>
            </w:pPr>
            <w:r w:rsidRPr="00FF4D04">
              <w:rPr>
                <w:rFonts w:ascii="Arial" w:hAnsi="Arial" w:cs="Arial"/>
                <w:sz w:val="24"/>
                <w:szCs w:val="24"/>
              </w:rPr>
              <w:t>Ζωγράφος</w:t>
            </w:r>
          </w:p>
        </w:tc>
        <w:tc>
          <w:tcPr>
            <w:tcW w:w="4261" w:type="dxa"/>
          </w:tcPr>
          <w:p w:rsidR="00FF4D04" w:rsidRDefault="00FF4D04" w:rsidP="00E772CB">
            <w:pPr>
              <w:jc w:val="both"/>
              <w:rPr>
                <w:rFonts w:ascii="Arial" w:hAnsi="Arial" w:cs="Arial"/>
                <w:b/>
                <w:sz w:val="24"/>
                <w:szCs w:val="24"/>
              </w:rPr>
            </w:pPr>
          </w:p>
          <w:p w:rsidR="00DF12E2" w:rsidRPr="00E00863" w:rsidRDefault="00E00863" w:rsidP="00E772CB">
            <w:pPr>
              <w:jc w:val="both"/>
              <w:rPr>
                <w:rFonts w:ascii="Arial" w:hAnsi="Arial" w:cs="Arial"/>
                <w:sz w:val="24"/>
                <w:szCs w:val="24"/>
                <w:lang w:val="en-US"/>
              </w:rPr>
            </w:pPr>
            <w:proofErr w:type="spellStart"/>
            <w:r w:rsidRPr="00E00863">
              <w:rPr>
                <w:rFonts w:ascii="Arial" w:hAnsi="Arial" w:cs="Arial"/>
                <w:sz w:val="24"/>
                <w:szCs w:val="24"/>
                <w:lang w:val="en-US"/>
              </w:rPr>
              <w:t>J.G.Brown</w:t>
            </w:r>
            <w:proofErr w:type="spellEnd"/>
            <w:r>
              <w:rPr>
                <w:rFonts w:ascii="Arial" w:hAnsi="Arial" w:cs="Arial"/>
                <w:sz w:val="24"/>
                <w:szCs w:val="24"/>
                <w:lang w:val="en-US"/>
              </w:rPr>
              <w:t xml:space="preserve"> (1831-1913)</w:t>
            </w:r>
          </w:p>
        </w:tc>
      </w:tr>
      <w:tr w:rsidR="00FF4D04" w:rsidTr="00FF4D04">
        <w:tc>
          <w:tcPr>
            <w:tcW w:w="4261" w:type="dxa"/>
          </w:tcPr>
          <w:p w:rsidR="00FF4D04" w:rsidRPr="00FF4D04" w:rsidRDefault="00FF4D04" w:rsidP="00E772CB">
            <w:pPr>
              <w:jc w:val="both"/>
              <w:rPr>
                <w:rFonts w:ascii="Arial" w:hAnsi="Arial" w:cs="Arial"/>
                <w:sz w:val="24"/>
                <w:szCs w:val="24"/>
              </w:rPr>
            </w:pPr>
            <w:r>
              <w:rPr>
                <w:rFonts w:ascii="Arial" w:hAnsi="Arial" w:cs="Arial"/>
                <w:sz w:val="24"/>
                <w:szCs w:val="24"/>
              </w:rPr>
              <w:t>Χαρακτηριστικά</w:t>
            </w:r>
          </w:p>
        </w:tc>
        <w:tc>
          <w:tcPr>
            <w:tcW w:w="4261" w:type="dxa"/>
          </w:tcPr>
          <w:p w:rsidR="00FF4D04" w:rsidRPr="00C84826" w:rsidRDefault="00FF4D04" w:rsidP="00E772CB">
            <w:pPr>
              <w:jc w:val="both"/>
              <w:rPr>
                <w:rFonts w:ascii="Arial" w:hAnsi="Arial" w:cs="Arial"/>
                <w:sz w:val="24"/>
                <w:szCs w:val="24"/>
              </w:rPr>
            </w:pPr>
          </w:p>
          <w:p w:rsidR="00DF12E2" w:rsidRPr="00C84826" w:rsidRDefault="00664014" w:rsidP="00E772CB">
            <w:pPr>
              <w:jc w:val="both"/>
              <w:rPr>
                <w:rFonts w:ascii="Arial" w:hAnsi="Arial" w:cs="Arial"/>
                <w:sz w:val="24"/>
                <w:szCs w:val="24"/>
              </w:rPr>
            </w:pPr>
            <w:r>
              <w:rPr>
                <w:rFonts w:ascii="Arial" w:hAnsi="Arial" w:cs="Arial"/>
                <w:sz w:val="24"/>
                <w:szCs w:val="24"/>
              </w:rPr>
              <w:t>Λ</w:t>
            </w:r>
            <w:r w:rsidR="00C84826" w:rsidRPr="00C84826">
              <w:rPr>
                <w:rFonts w:ascii="Arial" w:hAnsi="Arial" w:cs="Arial"/>
                <w:sz w:val="24"/>
                <w:szCs w:val="24"/>
              </w:rPr>
              <w:t>άδι</w:t>
            </w:r>
            <w:r w:rsidR="00C84826">
              <w:rPr>
                <w:rFonts w:ascii="Arial" w:hAnsi="Arial" w:cs="Arial"/>
                <w:sz w:val="24"/>
                <w:szCs w:val="24"/>
              </w:rPr>
              <w:t xml:space="preserve"> σε μουσαμά</w:t>
            </w:r>
          </w:p>
        </w:tc>
      </w:tr>
      <w:tr w:rsidR="00FF4D04" w:rsidTr="00FF4D04">
        <w:tc>
          <w:tcPr>
            <w:tcW w:w="4261" w:type="dxa"/>
          </w:tcPr>
          <w:p w:rsidR="00FF4D04" w:rsidRPr="00FF4D04" w:rsidRDefault="00FF4D04" w:rsidP="00E772CB">
            <w:pPr>
              <w:jc w:val="both"/>
              <w:rPr>
                <w:rFonts w:ascii="Arial" w:hAnsi="Arial" w:cs="Arial"/>
                <w:sz w:val="24"/>
                <w:szCs w:val="24"/>
              </w:rPr>
            </w:pPr>
            <w:r>
              <w:rPr>
                <w:rFonts w:ascii="Arial" w:hAnsi="Arial" w:cs="Arial"/>
                <w:sz w:val="24"/>
                <w:szCs w:val="24"/>
              </w:rPr>
              <w:t>Καλλιτεχνικό ρε</w:t>
            </w:r>
            <w:r w:rsidR="00DF12E2">
              <w:rPr>
                <w:rFonts w:ascii="Arial" w:hAnsi="Arial" w:cs="Arial"/>
                <w:sz w:val="24"/>
                <w:szCs w:val="24"/>
              </w:rPr>
              <w:t>ύ</w:t>
            </w:r>
            <w:r w:rsidRPr="00FF4D04">
              <w:rPr>
                <w:rFonts w:ascii="Arial" w:hAnsi="Arial" w:cs="Arial"/>
                <w:sz w:val="24"/>
                <w:szCs w:val="24"/>
              </w:rPr>
              <w:t>μα</w:t>
            </w:r>
          </w:p>
        </w:tc>
        <w:tc>
          <w:tcPr>
            <w:tcW w:w="4261" w:type="dxa"/>
          </w:tcPr>
          <w:p w:rsidR="00FF4D04" w:rsidRDefault="00FF4D04" w:rsidP="00E772CB">
            <w:pPr>
              <w:jc w:val="both"/>
              <w:rPr>
                <w:rFonts w:ascii="Arial" w:hAnsi="Arial" w:cs="Arial"/>
                <w:b/>
                <w:sz w:val="24"/>
                <w:szCs w:val="24"/>
              </w:rPr>
            </w:pPr>
          </w:p>
          <w:p w:rsidR="00DF12E2" w:rsidRPr="00C931CC" w:rsidRDefault="00C931CC" w:rsidP="00E772CB">
            <w:pPr>
              <w:jc w:val="both"/>
              <w:rPr>
                <w:rFonts w:ascii="Arial" w:hAnsi="Arial" w:cs="Arial"/>
                <w:sz w:val="24"/>
                <w:szCs w:val="24"/>
              </w:rPr>
            </w:pPr>
            <w:r>
              <w:rPr>
                <w:rFonts w:ascii="Arial" w:hAnsi="Arial" w:cs="Arial"/>
                <w:sz w:val="24"/>
                <w:szCs w:val="24"/>
              </w:rPr>
              <w:t>Ρεαλισμός</w:t>
            </w:r>
          </w:p>
        </w:tc>
      </w:tr>
      <w:tr w:rsidR="00FF4D04" w:rsidTr="00FF4D04">
        <w:tc>
          <w:tcPr>
            <w:tcW w:w="4261" w:type="dxa"/>
          </w:tcPr>
          <w:p w:rsidR="00FF4D04" w:rsidRPr="00DF12E2" w:rsidRDefault="00DF12E2" w:rsidP="00E772CB">
            <w:pPr>
              <w:jc w:val="both"/>
              <w:rPr>
                <w:rFonts w:ascii="Arial" w:hAnsi="Arial" w:cs="Arial"/>
                <w:sz w:val="24"/>
                <w:szCs w:val="24"/>
              </w:rPr>
            </w:pPr>
            <w:r w:rsidRPr="00DF12E2">
              <w:rPr>
                <w:rFonts w:ascii="Arial" w:hAnsi="Arial" w:cs="Arial"/>
                <w:sz w:val="24"/>
                <w:szCs w:val="24"/>
              </w:rPr>
              <w:t>Έτος</w:t>
            </w:r>
          </w:p>
        </w:tc>
        <w:tc>
          <w:tcPr>
            <w:tcW w:w="4261" w:type="dxa"/>
          </w:tcPr>
          <w:p w:rsidR="00FF4D04" w:rsidRDefault="00FF4D04" w:rsidP="00E772CB">
            <w:pPr>
              <w:jc w:val="both"/>
              <w:rPr>
                <w:rFonts w:ascii="Arial" w:hAnsi="Arial" w:cs="Arial"/>
                <w:sz w:val="24"/>
                <w:szCs w:val="24"/>
              </w:rPr>
            </w:pPr>
          </w:p>
          <w:p w:rsidR="00DF12E2" w:rsidRPr="00E00863" w:rsidRDefault="00E00863" w:rsidP="00E772CB">
            <w:pPr>
              <w:jc w:val="both"/>
              <w:rPr>
                <w:rFonts w:ascii="Arial" w:hAnsi="Arial" w:cs="Arial"/>
                <w:sz w:val="24"/>
                <w:szCs w:val="24"/>
                <w:lang w:val="en-US"/>
              </w:rPr>
            </w:pPr>
            <w:r>
              <w:rPr>
                <w:rFonts w:ascii="Arial" w:hAnsi="Arial" w:cs="Arial"/>
                <w:sz w:val="24"/>
                <w:szCs w:val="24"/>
                <w:lang w:val="en-US"/>
              </w:rPr>
              <w:t>1881</w:t>
            </w:r>
          </w:p>
        </w:tc>
      </w:tr>
      <w:tr w:rsidR="00FF4D04" w:rsidRPr="00A44026" w:rsidTr="00FF4D04">
        <w:tc>
          <w:tcPr>
            <w:tcW w:w="4261" w:type="dxa"/>
          </w:tcPr>
          <w:p w:rsidR="00FF4D04" w:rsidRPr="00DF12E2" w:rsidRDefault="00DF12E2" w:rsidP="00E772CB">
            <w:pPr>
              <w:jc w:val="both"/>
              <w:rPr>
                <w:rFonts w:ascii="Arial" w:hAnsi="Arial" w:cs="Arial"/>
                <w:sz w:val="24"/>
                <w:szCs w:val="24"/>
              </w:rPr>
            </w:pPr>
            <w:r w:rsidRPr="00DF12E2">
              <w:rPr>
                <w:rFonts w:ascii="Arial" w:hAnsi="Arial" w:cs="Arial"/>
                <w:sz w:val="24"/>
                <w:szCs w:val="24"/>
              </w:rPr>
              <w:t>Πηγή</w:t>
            </w:r>
          </w:p>
        </w:tc>
        <w:tc>
          <w:tcPr>
            <w:tcW w:w="4261" w:type="dxa"/>
          </w:tcPr>
          <w:p w:rsidR="00FF4D04" w:rsidRPr="00305948" w:rsidRDefault="00A61C18" w:rsidP="00E772CB">
            <w:pPr>
              <w:jc w:val="both"/>
              <w:rPr>
                <w:rFonts w:ascii="Arial" w:hAnsi="Arial" w:cs="Arial"/>
                <w:sz w:val="24"/>
                <w:szCs w:val="24"/>
                <w:lang w:val="en-US"/>
              </w:rPr>
            </w:pPr>
            <w:hyperlink r:id="rId7" w:history="1">
              <w:r w:rsidR="00305948" w:rsidRPr="00305948">
                <w:rPr>
                  <w:rStyle w:val="-"/>
                  <w:rFonts w:ascii="Arial" w:hAnsi="Arial" w:cs="Arial"/>
                  <w:sz w:val="24"/>
                  <w:szCs w:val="24"/>
                  <w:lang w:val="en-US"/>
                </w:rPr>
                <w:t>www.pinterest.com/cjnkh/art-john-george-brown/</w:t>
              </w:r>
            </w:hyperlink>
            <w:r w:rsidR="00305948" w:rsidRPr="00305948">
              <w:rPr>
                <w:rFonts w:ascii="Arial" w:hAnsi="Arial" w:cs="Arial"/>
                <w:sz w:val="24"/>
                <w:szCs w:val="24"/>
                <w:lang w:val="en-US"/>
              </w:rPr>
              <w:t xml:space="preserve"> </w:t>
            </w:r>
            <w:r w:rsidR="00305948">
              <w:rPr>
                <w:rFonts w:ascii="Arial" w:hAnsi="Arial" w:cs="Arial"/>
                <w:sz w:val="24"/>
                <w:szCs w:val="24"/>
              </w:rPr>
              <w:t>ή</w:t>
            </w:r>
            <w:r w:rsidR="00305948" w:rsidRPr="00305948">
              <w:rPr>
                <w:rFonts w:ascii="Arial" w:hAnsi="Arial" w:cs="Arial"/>
                <w:sz w:val="24"/>
                <w:szCs w:val="24"/>
                <w:lang w:val="en-US"/>
              </w:rPr>
              <w:t xml:space="preserve"> the-athenaeum.org/art/</w:t>
            </w:r>
            <w:proofErr w:type="spellStart"/>
            <w:r w:rsidR="00305948" w:rsidRPr="00305948">
              <w:rPr>
                <w:rFonts w:ascii="Arial" w:hAnsi="Arial" w:cs="Arial"/>
                <w:sz w:val="24"/>
                <w:szCs w:val="24"/>
                <w:lang w:val="en-US"/>
              </w:rPr>
              <w:t>list.php?m</w:t>
            </w:r>
            <w:proofErr w:type="spellEnd"/>
            <w:r w:rsidR="00305948" w:rsidRPr="00305948">
              <w:rPr>
                <w:rFonts w:ascii="Arial" w:hAnsi="Arial" w:cs="Arial"/>
                <w:sz w:val="24"/>
                <w:szCs w:val="24"/>
                <w:lang w:val="en-US"/>
              </w:rPr>
              <w:t>=</w:t>
            </w:r>
            <w:proofErr w:type="spellStart"/>
            <w:r w:rsidR="00305948" w:rsidRPr="00305948">
              <w:rPr>
                <w:rFonts w:ascii="Arial" w:hAnsi="Arial" w:cs="Arial"/>
                <w:sz w:val="24"/>
                <w:szCs w:val="24"/>
                <w:lang w:val="en-US"/>
              </w:rPr>
              <w:t>a&amp;s</w:t>
            </w:r>
            <w:proofErr w:type="spellEnd"/>
            <w:r w:rsidR="00305948" w:rsidRPr="00305948">
              <w:rPr>
                <w:rFonts w:ascii="Arial" w:hAnsi="Arial" w:cs="Arial"/>
                <w:sz w:val="24"/>
                <w:szCs w:val="24"/>
                <w:lang w:val="en-US"/>
              </w:rPr>
              <w:t>=</w:t>
            </w:r>
            <w:proofErr w:type="spellStart"/>
            <w:r w:rsidR="00305948" w:rsidRPr="00305948">
              <w:rPr>
                <w:rFonts w:ascii="Arial" w:hAnsi="Arial" w:cs="Arial"/>
                <w:sz w:val="24"/>
                <w:szCs w:val="24"/>
                <w:lang w:val="en-US"/>
              </w:rPr>
              <w:t>tu&amp;aid</w:t>
            </w:r>
            <w:proofErr w:type="spellEnd"/>
            <w:r w:rsidR="00305948" w:rsidRPr="00305948">
              <w:rPr>
                <w:rFonts w:ascii="Arial" w:hAnsi="Arial" w:cs="Arial"/>
                <w:sz w:val="24"/>
                <w:szCs w:val="24"/>
                <w:lang w:val="en-US"/>
              </w:rPr>
              <w:t>=533</w:t>
            </w:r>
          </w:p>
          <w:p w:rsidR="00DF12E2" w:rsidRPr="00305948" w:rsidRDefault="00DF12E2" w:rsidP="00E772CB">
            <w:pPr>
              <w:jc w:val="both"/>
              <w:rPr>
                <w:rFonts w:ascii="Arial" w:hAnsi="Arial" w:cs="Arial"/>
                <w:b/>
                <w:sz w:val="24"/>
                <w:szCs w:val="24"/>
                <w:lang w:val="en-US"/>
              </w:rPr>
            </w:pPr>
          </w:p>
        </w:tc>
      </w:tr>
      <w:tr w:rsidR="00FF4D04" w:rsidRPr="00A44026" w:rsidTr="00FF4D04">
        <w:tc>
          <w:tcPr>
            <w:tcW w:w="4261" w:type="dxa"/>
          </w:tcPr>
          <w:p w:rsidR="00FF4D04" w:rsidRPr="00DF12E2" w:rsidRDefault="00DF12E2" w:rsidP="00E772CB">
            <w:pPr>
              <w:jc w:val="both"/>
              <w:rPr>
                <w:rFonts w:ascii="Arial" w:hAnsi="Arial" w:cs="Arial"/>
                <w:sz w:val="24"/>
                <w:szCs w:val="24"/>
              </w:rPr>
            </w:pPr>
            <w:r>
              <w:rPr>
                <w:rFonts w:ascii="Arial" w:hAnsi="Arial" w:cs="Arial"/>
                <w:sz w:val="24"/>
                <w:szCs w:val="24"/>
              </w:rPr>
              <w:t>Μουσείο</w:t>
            </w:r>
          </w:p>
        </w:tc>
        <w:tc>
          <w:tcPr>
            <w:tcW w:w="4261" w:type="dxa"/>
          </w:tcPr>
          <w:p w:rsidR="00FF4D04" w:rsidRPr="004C2406" w:rsidRDefault="00FF4D04" w:rsidP="00E772CB">
            <w:pPr>
              <w:jc w:val="both"/>
              <w:rPr>
                <w:rFonts w:ascii="Arial" w:hAnsi="Arial" w:cs="Arial"/>
                <w:sz w:val="24"/>
                <w:szCs w:val="24"/>
                <w:lang w:val="en-US"/>
              </w:rPr>
            </w:pPr>
          </w:p>
          <w:p w:rsidR="00DF12E2" w:rsidRPr="00E00863" w:rsidRDefault="009E5E83" w:rsidP="00E772CB">
            <w:pPr>
              <w:jc w:val="both"/>
              <w:rPr>
                <w:rFonts w:ascii="Arial" w:hAnsi="Arial" w:cs="Arial"/>
                <w:sz w:val="24"/>
                <w:szCs w:val="24"/>
                <w:lang w:val="en-US"/>
              </w:rPr>
            </w:pPr>
            <w:r>
              <w:rPr>
                <w:rFonts w:ascii="Arial" w:hAnsi="Arial" w:cs="Arial"/>
                <w:sz w:val="24"/>
                <w:szCs w:val="24"/>
                <w:lang w:val="en-US"/>
              </w:rPr>
              <w:t xml:space="preserve"> North Carolina </w:t>
            </w:r>
            <w:r w:rsidR="00E00863" w:rsidRPr="00E00863">
              <w:rPr>
                <w:rFonts w:ascii="Arial" w:hAnsi="Arial" w:cs="Arial"/>
                <w:sz w:val="24"/>
                <w:szCs w:val="24"/>
                <w:lang w:val="en-US"/>
              </w:rPr>
              <w:t>Museum of art</w:t>
            </w:r>
          </w:p>
        </w:tc>
      </w:tr>
    </w:tbl>
    <w:p w:rsidR="00FF4D04" w:rsidRDefault="00FF4D04" w:rsidP="00E772CB">
      <w:pPr>
        <w:jc w:val="both"/>
        <w:rPr>
          <w:rFonts w:ascii="Arial" w:hAnsi="Arial" w:cs="Arial"/>
          <w:b/>
          <w:sz w:val="24"/>
          <w:szCs w:val="24"/>
          <w:lang w:val="en-US"/>
        </w:rPr>
      </w:pPr>
    </w:p>
    <w:p w:rsidR="009E5E83" w:rsidRDefault="009E5E83" w:rsidP="00E772CB">
      <w:pPr>
        <w:jc w:val="both"/>
        <w:rPr>
          <w:rFonts w:ascii="Arial" w:hAnsi="Arial" w:cs="Arial"/>
          <w:b/>
          <w:sz w:val="24"/>
          <w:szCs w:val="24"/>
          <w:lang w:val="en-US"/>
        </w:rPr>
      </w:pPr>
      <w:r>
        <w:rPr>
          <w:rFonts w:ascii="Arial" w:hAnsi="Arial" w:cs="Arial"/>
          <w:b/>
          <w:noProof/>
          <w:sz w:val="24"/>
          <w:szCs w:val="24"/>
          <w:lang w:eastAsia="el-GR"/>
        </w:rPr>
        <w:drawing>
          <wp:inline distT="0" distB="0" distL="0" distR="0">
            <wp:extent cx="2190750" cy="3333750"/>
            <wp:effectExtent l="19050" t="0" r="0" b="0"/>
            <wp:docPr id="14" name="Εικόνα 1" descr="C:\Users\USER\Desktop\Mina\art1\J.G.Brown buy a posy 1881 North Carolina Museum of 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na\art1\J.G.Brown buy a posy 1881 North Carolina Museum of Art.jpeg"/>
                    <pic:cNvPicPr>
                      <a:picLocks noChangeAspect="1" noChangeArrowheads="1"/>
                    </pic:cNvPicPr>
                  </pic:nvPicPr>
                  <pic:blipFill>
                    <a:blip r:embed="rId8" cstate="print"/>
                    <a:srcRect/>
                    <a:stretch>
                      <a:fillRect/>
                    </a:stretch>
                  </pic:blipFill>
                  <pic:spPr bwMode="auto">
                    <a:xfrm>
                      <a:off x="0" y="0"/>
                      <a:ext cx="2190750" cy="3333750"/>
                    </a:xfrm>
                    <a:prstGeom prst="rect">
                      <a:avLst/>
                    </a:prstGeom>
                    <a:noFill/>
                    <a:ln w="9525">
                      <a:noFill/>
                      <a:miter lim="800000"/>
                      <a:headEnd/>
                      <a:tailEnd/>
                    </a:ln>
                  </pic:spPr>
                </pic:pic>
              </a:graphicData>
            </a:graphic>
          </wp:inline>
        </w:drawing>
      </w:r>
    </w:p>
    <w:p w:rsidR="009E5E83" w:rsidRDefault="009E5E83" w:rsidP="00E772CB">
      <w:pPr>
        <w:jc w:val="both"/>
        <w:rPr>
          <w:rFonts w:ascii="Arial" w:hAnsi="Arial" w:cs="Arial"/>
          <w:b/>
          <w:sz w:val="24"/>
          <w:szCs w:val="24"/>
        </w:rPr>
      </w:pPr>
    </w:p>
    <w:p w:rsidR="00C931CC" w:rsidRPr="00C931CC" w:rsidRDefault="00C931CC" w:rsidP="00E772CB">
      <w:pPr>
        <w:jc w:val="both"/>
        <w:rPr>
          <w:rFonts w:ascii="Arial" w:hAnsi="Arial" w:cs="Arial"/>
          <w:b/>
          <w:sz w:val="24"/>
          <w:szCs w:val="24"/>
        </w:rPr>
      </w:pPr>
    </w:p>
    <w:p w:rsidR="009E5E83" w:rsidRPr="00E00863" w:rsidRDefault="009E5E83" w:rsidP="00E772CB">
      <w:pPr>
        <w:jc w:val="both"/>
        <w:rPr>
          <w:rFonts w:ascii="Arial" w:hAnsi="Arial" w:cs="Arial"/>
          <w:b/>
          <w:sz w:val="24"/>
          <w:szCs w:val="24"/>
          <w:lang w:val="en-US"/>
        </w:rPr>
      </w:pPr>
    </w:p>
    <w:p w:rsidR="00962D75" w:rsidRPr="004D25A3" w:rsidRDefault="00FF4D04" w:rsidP="00E772CB">
      <w:pPr>
        <w:jc w:val="both"/>
        <w:rPr>
          <w:rFonts w:ascii="Arial" w:hAnsi="Arial" w:cs="Arial"/>
          <w:b/>
          <w:sz w:val="24"/>
          <w:szCs w:val="24"/>
        </w:rPr>
      </w:pPr>
      <w:r w:rsidRPr="004D25A3">
        <w:rPr>
          <w:rFonts w:ascii="Arial" w:hAnsi="Arial" w:cs="Arial"/>
          <w:b/>
          <w:sz w:val="24"/>
          <w:szCs w:val="24"/>
        </w:rPr>
        <w:lastRenderedPageBreak/>
        <w:t>3</w:t>
      </w:r>
      <w:r w:rsidR="00276AB3" w:rsidRPr="004D25A3">
        <w:rPr>
          <w:rFonts w:ascii="Arial" w:hAnsi="Arial" w:cs="Arial"/>
          <w:b/>
          <w:sz w:val="24"/>
          <w:szCs w:val="24"/>
          <w:vertAlign w:val="superscript"/>
        </w:rPr>
        <w:t>ο</w:t>
      </w:r>
      <w:r w:rsidR="00276AB3" w:rsidRPr="004D25A3">
        <w:rPr>
          <w:rFonts w:ascii="Arial" w:hAnsi="Arial" w:cs="Arial"/>
          <w:b/>
          <w:sz w:val="24"/>
          <w:szCs w:val="24"/>
        </w:rPr>
        <w:t xml:space="preserve"> έργο (φωτογραφία)</w:t>
      </w:r>
    </w:p>
    <w:tbl>
      <w:tblPr>
        <w:tblStyle w:val="a4"/>
        <w:tblW w:w="0" w:type="auto"/>
        <w:tblLook w:val="04A0"/>
      </w:tblPr>
      <w:tblGrid>
        <w:gridCol w:w="4261"/>
        <w:gridCol w:w="4261"/>
      </w:tblGrid>
      <w:tr w:rsidR="00276AB3" w:rsidTr="00276AB3">
        <w:tc>
          <w:tcPr>
            <w:tcW w:w="4261" w:type="dxa"/>
          </w:tcPr>
          <w:p w:rsidR="00276AB3" w:rsidRDefault="00276AB3" w:rsidP="00E772CB">
            <w:pPr>
              <w:jc w:val="both"/>
              <w:rPr>
                <w:rFonts w:ascii="Arial" w:hAnsi="Arial" w:cs="Arial"/>
                <w:sz w:val="24"/>
                <w:szCs w:val="24"/>
              </w:rPr>
            </w:pPr>
            <w:r>
              <w:rPr>
                <w:rFonts w:ascii="Arial" w:hAnsi="Arial" w:cs="Arial"/>
                <w:sz w:val="24"/>
                <w:szCs w:val="24"/>
              </w:rPr>
              <w:t>Τίτλος</w:t>
            </w:r>
          </w:p>
        </w:tc>
        <w:tc>
          <w:tcPr>
            <w:tcW w:w="4261" w:type="dxa"/>
          </w:tcPr>
          <w:p w:rsidR="00276AB3" w:rsidRPr="00A96583" w:rsidRDefault="00276AB3" w:rsidP="00E772CB">
            <w:pPr>
              <w:jc w:val="both"/>
              <w:rPr>
                <w:rFonts w:ascii="Arial" w:hAnsi="Arial" w:cs="Arial"/>
                <w:sz w:val="24"/>
                <w:szCs w:val="24"/>
              </w:rPr>
            </w:pPr>
            <w:r>
              <w:rPr>
                <w:rFonts w:ascii="Arial" w:hAnsi="Arial" w:cs="Arial"/>
                <w:sz w:val="24"/>
                <w:szCs w:val="24"/>
                <w:lang w:val="en-US"/>
              </w:rPr>
              <w:t>Stolen</w:t>
            </w:r>
            <w:r w:rsidRPr="00A96583">
              <w:rPr>
                <w:rFonts w:ascii="Arial" w:hAnsi="Arial" w:cs="Arial"/>
                <w:sz w:val="24"/>
                <w:szCs w:val="24"/>
              </w:rPr>
              <w:t xml:space="preserve"> </w:t>
            </w:r>
            <w:r>
              <w:rPr>
                <w:rFonts w:ascii="Arial" w:hAnsi="Arial" w:cs="Arial"/>
                <w:sz w:val="24"/>
                <w:szCs w:val="24"/>
                <w:lang w:val="en-US"/>
              </w:rPr>
              <w:t>childhood</w:t>
            </w:r>
            <w:r w:rsidR="0028514E">
              <w:rPr>
                <w:rFonts w:ascii="Arial" w:hAnsi="Arial" w:cs="Arial"/>
                <w:sz w:val="24"/>
                <w:szCs w:val="24"/>
                <w:lang w:val="en-US"/>
              </w:rPr>
              <w:t>s</w:t>
            </w:r>
          </w:p>
        </w:tc>
      </w:tr>
      <w:tr w:rsidR="00276AB3" w:rsidTr="00276AB3">
        <w:tc>
          <w:tcPr>
            <w:tcW w:w="4261" w:type="dxa"/>
          </w:tcPr>
          <w:p w:rsidR="00276AB3" w:rsidRDefault="00276AB3" w:rsidP="00E772CB">
            <w:pPr>
              <w:jc w:val="both"/>
              <w:rPr>
                <w:rFonts w:ascii="Arial" w:hAnsi="Arial" w:cs="Arial"/>
                <w:sz w:val="24"/>
                <w:szCs w:val="24"/>
              </w:rPr>
            </w:pPr>
            <w:r>
              <w:rPr>
                <w:rFonts w:ascii="Arial" w:hAnsi="Arial" w:cs="Arial"/>
                <w:sz w:val="24"/>
                <w:szCs w:val="24"/>
              </w:rPr>
              <w:t>Καλλιτέχνης</w:t>
            </w:r>
          </w:p>
        </w:tc>
        <w:tc>
          <w:tcPr>
            <w:tcW w:w="4261" w:type="dxa"/>
          </w:tcPr>
          <w:p w:rsidR="00276AB3" w:rsidRPr="00A96583" w:rsidRDefault="00276AB3" w:rsidP="00E772CB">
            <w:pPr>
              <w:jc w:val="both"/>
              <w:rPr>
                <w:rFonts w:ascii="Arial" w:hAnsi="Arial" w:cs="Arial"/>
                <w:sz w:val="24"/>
                <w:szCs w:val="24"/>
              </w:rPr>
            </w:pPr>
            <w:r>
              <w:rPr>
                <w:rFonts w:ascii="Arial" w:hAnsi="Arial" w:cs="Arial"/>
                <w:sz w:val="24"/>
                <w:szCs w:val="24"/>
                <w:lang w:val="en-US"/>
              </w:rPr>
              <w:t>Steve</w:t>
            </w:r>
            <w:r w:rsidRPr="00A96583">
              <w:rPr>
                <w:rFonts w:ascii="Arial" w:hAnsi="Arial" w:cs="Arial"/>
                <w:sz w:val="24"/>
                <w:szCs w:val="24"/>
              </w:rPr>
              <w:t xml:space="preserve"> </w:t>
            </w:r>
            <w:proofErr w:type="spellStart"/>
            <w:r>
              <w:rPr>
                <w:rFonts w:ascii="Arial" w:hAnsi="Arial" w:cs="Arial"/>
                <w:sz w:val="24"/>
                <w:szCs w:val="24"/>
                <w:lang w:val="en-US"/>
              </w:rPr>
              <w:t>Mcacurry</w:t>
            </w:r>
            <w:proofErr w:type="spellEnd"/>
          </w:p>
        </w:tc>
      </w:tr>
      <w:tr w:rsidR="00276AB3" w:rsidTr="00276AB3">
        <w:tc>
          <w:tcPr>
            <w:tcW w:w="4261" w:type="dxa"/>
          </w:tcPr>
          <w:p w:rsidR="00276AB3" w:rsidRPr="00276AB3" w:rsidRDefault="00276AB3" w:rsidP="00E772CB">
            <w:pPr>
              <w:jc w:val="both"/>
              <w:rPr>
                <w:rFonts w:ascii="Arial" w:hAnsi="Arial" w:cs="Arial"/>
                <w:sz w:val="24"/>
                <w:szCs w:val="24"/>
              </w:rPr>
            </w:pPr>
            <w:r>
              <w:rPr>
                <w:rFonts w:ascii="Arial" w:hAnsi="Arial" w:cs="Arial"/>
                <w:sz w:val="24"/>
                <w:szCs w:val="24"/>
              </w:rPr>
              <w:t>Χαρακτηριστικά</w:t>
            </w:r>
          </w:p>
        </w:tc>
        <w:tc>
          <w:tcPr>
            <w:tcW w:w="4261" w:type="dxa"/>
          </w:tcPr>
          <w:p w:rsidR="00276AB3" w:rsidRDefault="00276AB3" w:rsidP="00E772CB">
            <w:pPr>
              <w:jc w:val="both"/>
              <w:rPr>
                <w:rFonts w:ascii="Arial" w:hAnsi="Arial" w:cs="Arial"/>
                <w:sz w:val="24"/>
                <w:szCs w:val="24"/>
              </w:rPr>
            </w:pPr>
            <w:r>
              <w:rPr>
                <w:rFonts w:ascii="Arial" w:hAnsi="Arial" w:cs="Arial"/>
                <w:sz w:val="24"/>
                <w:szCs w:val="24"/>
              </w:rPr>
              <w:t>Φωτογραφικό άλμπουμ</w:t>
            </w:r>
          </w:p>
        </w:tc>
      </w:tr>
      <w:tr w:rsidR="00276AB3" w:rsidTr="00276AB3">
        <w:tc>
          <w:tcPr>
            <w:tcW w:w="4261" w:type="dxa"/>
          </w:tcPr>
          <w:p w:rsidR="00276AB3" w:rsidRDefault="00A96583" w:rsidP="00E772CB">
            <w:pPr>
              <w:jc w:val="both"/>
              <w:rPr>
                <w:rFonts w:ascii="Arial" w:hAnsi="Arial" w:cs="Arial"/>
                <w:sz w:val="24"/>
                <w:szCs w:val="24"/>
              </w:rPr>
            </w:pPr>
            <w:r>
              <w:rPr>
                <w:rFonts w:ascii="Arial" w:hAnsi="Arial" w:cs="Arial"/>
                <w:sz w:val="24"/>
                <w:szCs w:val="24"/>
              </w:rPr>
              <w:t>Έτος</w:t>
            </w:r>
          </w:p>
        </w:tc>
        <w:tc>
          <w:tcPr>
            <w:tcW w:w="4261" w:type="dxa"/>
          </w:tcPr>
          <w:p w:rsidR="00276AB3" w:rsidRDefault="00C931CC" w:rsidP="00E772CB">
            <w:pPr>
              <w:jc w:val="both"/>
              <w:rPr>
                <w:rFonts w:ascii="Arial" w:hAnsi="Arial" w:cs="Arial"/>
                <w:sz w:val="24"/>
                <w:szCs w:val="24"/>
              </w:rPr>
            </w:pPr>
            <w:r>
              <w:rPr>
                <w:rFonts w:ascii="Arial" w:hAnsi="Arial" w:cs="Arial"/>
                <w:sz w:val="24"/>
                <w:szCs w:val="24"/>
              </w:rPr>
              <w:t>2013</w:t>
            </w:r>
          </w:p>
        </w:tc>
      </w:tr>
      <w:tr w:rsidR="00276AB3" w:rsidTr="00276AB3">
        <w:tc>
          <w:tcPr>
            <w:tcW w:w="4261" w:type="dxa"/>
          </w:tcPr>
          <w:p w:rsidR="00276AB3" w:rsidRDefault="00A96583" w:rsidP="00E772CB">
            <w:pPr>
              <w:jc w:val="both"/>
              <w:rPr>
                <w:rFonts w:ascii="Arial" w:hAnsi="Arial" w:cs="Arial"/>
                <w:sz w:val="24"/>
                <w:szCs w:val="24"/>
              </w:rPr>
            </w:pPr>
            <w:r>
              <w:rPr>
                <w:rFonts w:ascii="Arial" w:hAnsi="Arial" w:cs="Arial"/>
                <w:sz w:val="24"/>
                <w:szCs w:val="24"/>
              </w:rPr>
              <w:t>Πηγή</w:t>
            </w:r>
          </w:p>
          <w:p w:rsidR="00A96583" w:rsidRDefault="00A96583" w:rsidP="00E772CB">
            <w:pPr>
              <w:jc w:val="both"/>
              <w:rPr>
                <w:rFonts w:ascii="Arial" w:hAnsi="Arial" w:cs="Arial"/>
                <w:sz w:val="24"/>
                <w:szCs w:val="24"/>
              </w:rPr>
            </w:pPr>
          </w:p>
        </w:tc>
        <w:tc>
          <w:tcPr>
            <w:tcW w:w="4261" w:type="dxa"/>
          </w:tcPr>
          <w:p w:rsidR="00A96583" w:rsidRDefault="00C931CC" w:rsidP="00E772CB">
            <w:pPr>
              <w:jc w:val="both"/>
              <w:rPr>
                <w:rFonts w:ascii="Arial" w:hAnsi="Arial" w:cs="Arial"/>
                <w:sz w:val="24"/>
                <w:szCs w:val="24"/>
              </w:rPr>
            </w:pPr>
            <w:r w:rsidRPr="00C931CC">
              <w:rPr>
                <w:rFonts w:ascii="Arial" w:hAnsi="Arial" w:cs="Arial"/>
                <w:sz w:val="24"/>
                <w:szCs w:val="24"/>
              </w:rPr>
              <w:t>http://stevemccurry.com/blog/stolen-childhoods</w:t>
            </w:r>
          </w:p>
        </w:tc>
      </w:tr>
    </w:tbl>
    <w:p w:rsidR="00276AB3" w:rsidRDefault="00276AB3"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r>
        <w:rPr>
          <w:rFonts w:ascii="Arial" w:hAnsi="Arial" w:cs="Arial"/>
          <w:noProof/>
          <w:sz w:val="24"/>
          <w:szCs w:val="24"/>
          <w:lang w:eastAsia="el-GR"/>
        </w:rPr>
        <w:drawing>
          <wp:inline distT="0" distB="0" distL="0" distR="0">
            <wp:extent cx="5332319" cy="3543300"/>
            <wp:effectExtent l="19050" t="0" r="1681" b="0"/>
            <wp:docPr id="2" name="Εικόνα 2" descr="C:\Users\USER\Desktop\Mina\art1\Afga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ina\art1\Afganistan.jpg"/>
                    <pic:cNvPicPr>
                      <a:picLocks noChangeAspect="1" noChangeArrowheads="1"/>
                    </pic:cNvPicPr>
                  </pic:nvPicPr>
                  <pic:blipFill>
                    <a:blip r:embed="rId9" cstate="print"/>
                    <a:srcRect/>
                    <a:stretch>
                      <a:fillRect/>
                    </a:stretch>
                  </pic:blipFill>
                  <pic:spPr bwMode="auto">
                    <a:xfrm>
                      <a:off x="0" y="0"/>
                      <a:ext cx="5332319" cy="3543300"/>
                    </a:xfrm>
                    <a:prstGeom prst="rect">
                      <a:avLst/>
                    </a:prstGeom>
                    <a:noFill/>
                    <a:ln w="9525">
                      <a:noFill/>
                      <a:miter lim="800000"/>
                      <a:headEnd/>
                      <a:tailEnd/>
                    </a:ln>
                  </pic:spPr>
                </pic:pic>
              </a:graphicData>
            </a:graphic>
          </wp:inline>
        </w:drawing>
      </w:r>
    </w:p>
    <w:p w:rsidR="00962D75" w:rsidRDefault="00962D75" w:rsidP="00E772CB">
      <w:pPr>
        <w:jc w:val="both"/>
        <w:rPr>
          <w:rFonts w:ascii="Arial" w:hAnsi="Arial" w:cs="Arial"/>
          <w:sz w:val="24"/>
          <w:szCs w:val="24"/>
        </w:rPr>
      </w:pPr>
    </w:p>
    <w:p w:rsidR="00962D75" w:rsidRPr="0028514E" w:rsidRDefault="0028514E" w:rsidP="0028514E">
      <w:pPr>
        <w:ind w:left="2160" w:firstLine="720"/>
        <w:jc w:val="both"/>
        <w:rPr>
          <w:rFonts w:ascii="Arial" w:hAnsi="Arial" w:cs="Arial"/>
          <w:sz w:val="24"/>
          <w:szCs w:val="24"/>
          <w:lang w:val="en-US"/>
        </w:rPr>
      </w:pPr>
      <w:proofErr w:type="spellStart"/>
      <w:r>
        <w:rPr>
          <w:rFonts w:ascii="Arial" w:hAnsi="Arial" w:cs="Arial"/>
          <w:sz w:val="24"/>
          <w:szCs w:val="24"/>
          <w:lang w:val="en-US"/>
        </w:rPr>
        <w:t>Afganistan</w:t>
      </w:r>
      <w:proofErr w:type="spellEnd"/>
    </w:p>
    <w:p w:rsidR="00962D75" w:rsidRDefault="00962D75" w:rsidP="00E772CB">
      <w:pPr>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5274708" cy="3590925"/>
            <wp:effectExtent l="19050" t="0" r="2142" b="0"/>
            <wp:docPr id="3" name="Εικόνα 3" descr="C:\Users\USER\Desktop\Mina\art1\Mαλ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na\art1\Mαλι.jpg"/>
                    <pic:cNvPicPr>
                      <a:picLocks noChangeAspect="1" noChangeArrowheads="1"/>
                    </pic:cNvPicPr>
                  </pic:nvPicPr>
                  <pic:blipFill>
                    <a:blip r:embed="rId10" cstate="print"/>
                    <a:srcRect/>
                    <a:stretch>
                      <a:fillRect/>
                    </a:stretch>
                  </pic:blipFill>
                  <pic:spPr bwMode="auto">
                    <a:xfrm>
                      <a:off x="0" y="0"/>
                      <a:ext cx="5274708" cy="3590925"/>
                    </a:xfrm>
                    <a:prstGeom prst="rect">
                      <a:avLst/>
                    </a:prstGeom>
                    <a:noFill/>
                    <a:ln w="9525">
                      <a:noFill/>
                      <a:miter lim="800000"/>
                      <a:headEnd/>
                      <a:tailEnd/>
                    </a:ln>
                  </pic:spPr>
                </pic:pic>
              </a:graphicData>
            </a:graphic>
          </wp:inline>
        </w:drawing>
      </w: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r>
        <w:rPr>
          <w:rFonts w:ascii="Arial" w:hAnsi="Arial" w:cs="Arial"/>
          <w:noProof/>
          <w:sz w:val="24"/>
          <w:szCs w:val="24"/>
          <w:lang w:eastAsia="el-GR"/>
        </w:rPr>
        <w:drawing>
          <wp:inline distT="0" distB="0" distL="0" distR="0">
            <wp:extent cx="5408304" cy="3629025"/>
            <wp:effectExtent l="19050" t="0" r="1896" b="0"/>
            <wp:docPr id="4" name="Εικόνα 4" descr="C:\Users\USER\Desktop\Mina\art1\Ιν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na\art1\Ινδια.jpg"/>
                    <pic:cNvPicPr>
                      <a:picLocks noChangeAspect="1" noChangeArrowheads="1"/>
                    </pic:cNvPicPr>
                  </pic:nvPicPr>
                  <pic:blipFill>
                    <a:blip r:embed="rId11" cstate="print"/>
                    <a:srcRect/>
                    <a:stretch>
                      <a:fillRect/>
                    </a:stretch>
                  </pic:blipFill>
                  <pic:spPr bwMode="auto">
                    <a:xfrm>
                      <a:off x="0" y="0"/>
                      <a:ext cx="5408304" cy="3629025"/>
                    </a:xfrm>
                    <a:prstGeom prst="rect">
                      <a:avLst/>
                    </a:prstGeom>
                    <a:noFill/>
                    <a:ln w="9525">
                      <a:noFill/>
                      <a:miter lim="800000"/>
                      <a:headEnd/>
                      <a:tailEnd/>
                    </a:ln>
                  </pic:spPr>
                </pic:pic>
              </a:graphicData>
            </a:graphic>
          </wp:inline>
        </w:drawing>
      </w:r>
    </w:p>
    <w:p w:rsidR="00962D75" w:rsidRPr="0028514E" w:rsidRDefault="0028514E" w:rsidP="0028514E">
      <w:pPr>
        <w:ind w:left="2880" w:firstLine="720"/>
        <w:jc w:val="both"/>
        <w:rPr>
          <w:rFonts w:ascii="Arial" w:hAnsi="Arial" w:cs="Arial"/>
          <w:sz w:val="24"/>
          <w:szCs w:val="24"/>
          <w:lang w:val="en-US"/>
        </w:rPr>
      </w:pPr>
      <w:r>
        <w:rPr>
          <w:rFonts w:ascii="Arial" w:hAnsi="Arial" w:cs="Arial"/>
          <w:sz w:val="24"/>
          <w:szCs w:val="24"/>
          <w:lang w:val="en-US"/>
        </w:rPr>
        <w:t>India</w:t>
      </w:r>
    </w:p>
    <w:p w:rsidR="00962D75" w:rsidRDefault="00962D75" w:rsidP="00E772CB">
      <w:pPr>
        <w:jc w:val="both"/>
        <w:rPr>
          <w:rFonts w:ascii="Arial" w:hAnsi="Arial" w:cs="Arial"/>
          <w:sz w:val="24"/>
          <w:szCs w:val="24"/>
        </w:rPr>
      </w:pPr>
    </w:p>
    <w:p w:rsidR="00962D75" w:rsidRDefault="00962D75" w:rsidP="0028514E">
      <w:pPr>
        <w:ind w:firstLine="720"/>
        <w:jc w:val="both"/>
        <w:rPr>
          <w:rFonts w:ascii="Arial" w:hAnsi="Arial" w:cs="Arial"/>
          <w:sz w:val="24"/>
          <w:szCs w:val="24"/>
        </w:rPr>
      </w:pPr>
      <w:r>
        <w:rPr>
          <w:rFonts w:ascii="Arial" w:hAnsi="Arial" w:cs="Arial"/>
          <w:noProof/>
          <w:sz w:val="24"/>
          <w:szCs w:val="24"/>
          <w:lang w:eastAsia="el-GR"/>
        </w:rPr>
        <w:drawing>
          <wp:inline distT="0" distB="0" distL="0" distR="0">
            <wp:extent cx="5332730" cy="3712556"/>
            <wp:effectExtent l="19050" t="0" r="1270" b="0"/>
            <wp:docPr id="5" name="Εικόνα 5" descr="C:\Users\USER\Desktop\Mina\art1\Ινδι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ina\art1\Ινδια2.jpg"/>
                    <pic:cNvPicPr>
                      <a:picLocks noChangeAspect="1" noChangeArrowheads="1"/>
                    </pic:cNvPicPr>
                  </pic:nvPicPr>
                  <pic:blipFill>
                    <a:blip r:embed="rId12" cstate="print"/>
                    <a:srcRect/>
                    <a:stretch>
                      <a:fillRect/>
                    </a:stretch>
                  </pic:blipFill>
                  <pic:spPr bwMode="auto">
                    <a:xfrm>
                      <a:off x="0" y="0"/>
                      <a:ext cx="5332730" cy="3712556"/>
                    </a:xfrm>
                    <a:prstGeom prst="rect">
                      <a:avLst/>
                    </a:prstGeom>
                    <a:noFill/>
                    <a:ln w="9525">
                      <a:noFill/>
                      <a:miter lim="800000"/>
                      <a:headEnd/>
                      <a:tailEnd/>
                    </a:ln>
                  </pic:spPr>
                </pic:pic>
              </a:graphicData>
            </a:graphic>
          </wp:inline>
        </w:drawing>
      </w:r>
    </w:p>
    <w:p w:rsidR="00962D75" w:rsidRPr="00A96583" w:rsidRDefault="00A96583" w:rsidP="0028514E">
      <w:pPr>
        <w:ind w:left="2160" w:firstLine="720"/>
        <w:jc w:val="both"/>
        <w:rPr>
          <w:rFonts w:ascii="Arial" w:hAnsi="Arial" w:cs="Arial"/>
          <w:sz w:val="24"/>
          <w:szCs w:val="24"/>
          <w:lang w:val="en-US"/>
        </w:rPr>
      </w:pPr>
      <w:r>
        <w:rPr>
          <w:rFonts w:ascii="Arial" w:hAnsi="Arial" w:cs="Arial"/>
          <w:sz w:val="24"/>
          <w:szCs w:val="24"/>
          <w:lang w:val="en-US"/>
        </w:rPr>
        <w:t>Young Boy selling flowers India, 1993</w:t>
      </w:r>
    </w:p>
    <w:p w:rsidR="00962D75" w:rsidRDefault="00962D75" w:rsidP="00962D75">
      <w:pPr>
        <w:jc w:val="center"/>
        <w:rPr>
          <w:rFonts w:ascii="Arial" w:hAnsi="Arial" w:cs="Arial"/>
          <w:sz w:val="24"/>
          <w:szCs w:val="24"/>
        </w:rPr>
      </w:pPr>
      <w:r>
        <w:rPr>
          <w:rFonts w:ascii="Arial" w:hAnsi="Arial" w:cs="Arial"/>
          <w:noProof/>
          <w:sz w:val="24"/>
          <w:szCs w:val="24"/>
          <w:lang w:eastAsia="el-GR"/>
        </w:rPr>
        <w:drawing>
          <wp:inline distT="0" distB="0" distL="0" distR="0">
            <wp:extent cx="3162300" cy="3657600"/>
            <wp:effectExtent l="19050" t="0" r="0" b="0"/>
            <wp:docPr id="6" name="Εικόνα 6" descr="C:\Users\USER\Desktop\Mina\art1\Μπαγκλαντ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ina\art1\Μπαγκλαντες.jpg"/>
                    <pic:cNvPicPr>
                      <a:picLocks noChangeAspect="1" noChangeArrowheads="1"/>
                    </pic:cNvPicPr>
                  </pic:nvPicPr>
                  <pic:blipFill>
                    <a:blip r:embed="rId13" cstate="print"/>
                    <a:srcRect/>
                    <a:stretch>
                      <a:fillRect/>
                    </a:stretch>
                  </pic:blipFill>
                  <pic:spPr bwMode="auto">
                    <a:xfrm>
                      <a:off x="0" y="0"/>
                      <a:ext cx="3162400" cy="3657716"/>
                    </a:xfrm>
                    <a:prstGeom prst="rect">
                      <a:avLst/>
                    </a:prstGeom>
                    <a:noFill/>
                    <a:ln w="9525">
                      <a:noFill/>
                      <a:miter lim="800000"/>
                      <a:headEnd/>
                      <a:tailEnd/>
                    </a:ln>
                  </pic:spPr>
                </pic:pic>
              </a:graphicData>
            </a:graphic>
          </wp:inline>
        </w:drawing>
      </w:r>
    </w:p>
    <w:p w:rsidR="00962D75" w:rsidRDefault="00962D75" w:rsidP="00E772CB">
      <w:pPr>
        <w:jc w:val="both"/>
        <w:rPr>
          <w:rFonts w:ascii="Arial" w:hAnsi="Arial" w:cs="Arial"/>
          <w:sz w:val="24"/>
          <w:szCs w:val="24"/>
        </w:rPr>
      </w:pPr>
    </w:p>
    <w:p w:rsidR="00962D75" w:rsidRPr="00A96583" w:rsidRDefault="00A96583" w:rsidP="0028514E">
      <w:pPr>
        <w:ind w:left="2880" w:firstLine="720"/>
        <w:jc w:val="both"/>
        <w:rPr>
          <w:rFonts w:ascii="Arial" w:hAnsi="Arial" w:cs="Arial"/>
          <w:sz w:val="24"/>
          <w:szCs w:val="24"/>
          <w:lang w:val="en-US"/>
        </w:rPr>
      </w:pPr>
      <w:r>
        <w:rPr>
          <w:rFonts w:ascii="Arial" w:hAnsi="Arial" w:cs="Arial"/>
          <w:sz w:val="24"/>
          <w:szCs w:val="24"/>
          <w:lang w:val="en-US"/>
        </w:rPr>
        <w:t>Bangladesh</w:t>
      </w:r>
    </w:p>
    <w:p w:rsidR="00962D75" w:rsidRDefault="00962D75" w:rsidP="00E772CB">
      <w:pPr>
        <w:jc w:val="both"/>
        <w:rPr>
          <w:rFonts w:ascii="Arial" w:hAnsi="Arial" w:cs="Arial"/>
          <w:sz w:val="24"/>
          <w:szCs w:val="24"/>
        </w:rPr>
      </w:pPr>
    </w:p>
    <w:p w:rsidR="00962D75" w:rsidRDefault="00962D75" w:rsidP="00962D75">
      <w:pPr>
        <w:jc w:val="center"/>
        <w:rPr>
          <w:rFonts w:ascii="Arial" w:hAnsi="Arial" w:cs="Arial"/>
          <w:sz w:val="24"/>
          <w:szCs w:val="24"/>
        </w:rPr>
      </w:pPr>
      <w:r>
        <w:rPr>
          <w:rFonts w:ascii="Arial" w:hAnsi="Arial" w:cs="Arial"/>
          <w:noProof/>
          <w:sz w:val="24"/>
          <w:szCs w:val="24"/>
          <w:lang w:eastAsia="el-GR"/>
        </w:rPr>
        <w:drawing>
          <wp:inline distT="0" distB="0" distL="0" distR="0">
            <wp:extent cx="3057525" cy="3076575"/>
            <wp:effectExtent l="19050" t="0" r="9525" b="0"/>
            <wp:docPr id="7" name="Εικόνα 7" descr="C:\Users\USER\Desktop\Mina\art1\Νεπα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ina\art1\Νεπαλ.jpg"/>
                    <pic:cNvPicPr>
                      <a:picLocks noChangeAspect="1" noChangeArrowheads="1"/>
                    </pic:cNvPicPr>
                  </pic:nvPicPr>
                  <pic:blipFill>
                    <a:blip r:embed="rId14" cstate="print"/>
                    <a:srcRect/>
                    <a:stretch>
                      <a:fillRect/>
                    </a:stretch>
                  </pic:blipFill>
                  <pic:spPr bwMode="auto">
                    <a:xfrm>
                      <a:off x="0" y="0"/>
                      <a:ext cx="3057525" cy="3076575"/>
                    </a:xfrm>
                    <a:prstGeom prst="rect">
                      <a:avLst/>
                    </a:prstGeom>
                    <a:noFill/>
                    <a:ln w="9525">
                      <a:noFill/>
                      <a:miter lim="800000"/>
                      <a:headEnd/>
                      <a:tailEnd/>
                    </a:ln>
                  </pic:spPr>
                </pic:pic>
              </a:graphicData>
            </a:graphic>
          </wp:inline>
        </w:drawing>
      </w:r>
    </w:p>
    <w:p w:rsidR="00962D75" w:rsidRPr="0028514E" w:rsidRDefault="0028514E" w:rsidP="00962D75">
      <w:pPr>
        <w:jc w:val="center"/>
        <w:rPr>
          <w:rFonts w:ascii="Arial" w:hAnsi="Arial" w:cs="Arial"/>
          <w:sz w:val="24"/>
          <w:szCs w:val="24"/>
          <w:lang w:val="en-US"/>
        </w:rPr>
      </w:pPr>
      <w:r>
        <w:rPr>
          <w:rFonts w:ascii="Arial" w:hAnsi="Arial" w:cs="Arial"/>
          <w:sz w:val="24"/>
          <w:szCs w:val="24"/>
          <w:lang w:val="en-US"/>
        </w:rPr>
        <w:t>Nepal</w:t>
      </w:r>
    </w:p>
    <w:p w:rsidR="00962D75" w:rsidRDefault="00962D75" w:rsidP="00962D75">
      <w:pPr>
        <w:jc w:val="center"/>
        <w:rPr>
          <w:rFonts w:ascii="Arial" w:hAnsi="Arial" w:cs="Arial"/>
          <w:sz w:val="24"/>
          <w:szCs w:val="24"/>
        </w:rPr>
      </w:pPr>
    </w:p>
    <w:p w:rsidR="00962D75" w:rsidRDefault="00962D75" w:rsidP="00E772CB">
      <w:pPr>
        <w:jc w:val="both"/>
        <w:rPr>
          <w:rFonts w:ascii="Arial" w:hAnsi="Arial" w:cs="Arial"/>
          <w:sz w:val="24"/>
          <w:szCs w:val="24"/>
        </w:rPr>
      </w:pPr>
    </w:p>
    <w:p w:rsidR="00962D75" w:rsidRDefault="00962D75" w:rsidP="00E772CB">
      <w:pPr>
        <w:jc w:val="both"/>
        <w:rPr>
          <w:rFonts w:ascii="Arial" w:hAnsi="Arial" w:cs="Arial"/>
          <w:sz w:val="24"/>
          <w:szCs w:val="24"/>
        </w:rPr>
      </w:pPr>
      <w:r>
        <w:rPr>
          <w:rFonts w:ascii="Arial" w:hAnsi="Arial" w:cs="Arial"/>
          <w:noProof/>
          <w:sz w:val="24"/>
          <w:szCs w:val="24"/>
          <w:lang w:eastAsia="el-GR"/>
        </w:rPr>
        <w:drawing>
          <wp:inline distT="0" distB="0" distL="0" distR="0">
            <wp:extent cx="5332730" cy="3578314"/>
            <wp:effectExtent l="19050" t="0" r="1270" b="0"/>
            <wp:docPr id="8" name="Εικόνα 8" descr="C:\Users\USER\Desktop\Mina\art1\Υεμε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ina\art1\Υεμενη.jpg"/>
                    <pic:cNvPicPr>
                      <a:picLocks noChangeAspect="1" noChangeArrowheads="1"/>
                    </pic:cNvPicPr>
                  </pic:nvPicPr>
                  <pic:blipFill>
                    <a:blip r:embed="rId15" cstate="print"/>
                    <a:srcRect/>
                    <a:stretch>
                      <a:fillRect/>
                    </a:stretch>
                  </pic:blipFill>
                  <pic:spPr bwMode="auto">
                    <a:xfrm>
                      <a:off x="0" y="0"/>
                      <a:ext cx="5332730" cy="3578314"/>
                    </a:xfrm>
                    <a:prstGeom prst="rect">
                      <a:avLst/>
                    </a:prstGeom>
                    <a:noFill/>
                    <a:ln w="9525">
                      <a:noFill/>
                      <a:miter lim="800000"/>
                      <a:headEnd/>
                      <a:tailEnd/>
                    </a:ln>
                  </pic:spPr>
                </pic:pic>
              </a:graphicData>
            </a:graphic>
          </wp:inline>
        </w:drawing>
      </w:r>
    </w:p>
    <w:p w:rsidR="00962D75" w:rsidRDefault="00962D75" w:rsidP="00E772CB">
      <w:pPr>
        <w:jc w:val="both"/>
        <w:rPr>
          <w:rFonts w:ascii="Arial" w:hAnsi="Arial" w:cs="Arial"/>
          <w:sz w:val="24"/>
          <w:szCs w:val="24"/>
        </w:rPr>
      </w:pPr>
    </w:p>
    <w:p w:rsidR="00962D75" w:rsidRPr="0028514E" w:rsidRDefault="0028514E" w:rsidP="0028514E">
      <w:pPr>
        <w:ind w:left="2880" w:firstLine="720"/>
        <w:jc w:val="both"/>
        <w:rPr>
          <w:rFonts w:ascii="Arial" w:hAnsi="Arial" w:cs="Arial"/>
          <w:sz w:val="24"/>
          <w:szCs w:val="24"/>
        </w:rPr>
      </w:pPr>
      <w:r>
        <w:rPr>
          <w:rFonts w:ascii="Arial" w:hAnsi="Arial" w:cs="Arial"/>
          <w:sz w:val="24"/>
          <w:szCs w:val="24"/>
        </w:rPr>
        <w:t>Υεμένη</w:t>
      </w:r>
    </w:p>
    <w:p w:rsidR="00962D75" w:rsidRDefault="00962D75" w:rsidP="00E772CB">
      <w:pPr>
        <w:jc w:val="both"/>
        <w:rPr>
          <w:rFonts w:ascii="Arial" w:hAnsi="Arial" w:cs="Arial"/>
          <w:sz w:val="24"/>
          <w:szCs w:val="24"/>
        </w:rPr>
      </w:pPr>
    </w:p>
    <w:p w:rsidR="0028514E" w:rsidRDefault="0028514E" w:rsidP="003E6FDB">
      <w:pPr>
        <w:jc w:val="center"/>
        <w:rPr>
          <w:rFonts w:ascii="Arial" w:hAnsi="Arial" w:cs="Arial"/>
          <w:sz w:val="24"/>
          <w:szCs w:val="24"/>
          <w:lang w:val="en-US"/>
        </w:rPr>
      </w:pPr>
    </w:p>
    <w:p w:rsidR="00962D75" w:rsidRDefault="00962D75" w:rsidP="003E6FDB">
      <w:pPr>
        <w:jc w:val="center"/>
        <w:rPr>
          <w:rFonts w:ascii="Arial" w:hAnsi="Arial" w:cs="Arial"/>
          <w:sz w:val="24"/>
          <w:szCs w:val="24"/>
        </w:rPr>
      </w:pPr>
      <w:r>
        <w:rPr>
          <w:rFonts w:ascii="Arial" w:hAnsi="Arial" w:cs="Arial"/>
          <w:noProof/>
          <w:sz w:val="24"/>
          <w:szCs w:val="24"/>
          <w:lang w:eastAsia="el-GR"/>
        </w:rPr>
        <w:drawing>
          <wp:inline distT="0" distB="0" distL="0" distR="0">
            <wp:extent cx="4410075" cy="3295650"/>
            <wp:effectExtent l="19050" t="0" r="9525" b="0"/>
            <wp:docPr id="9" name="Εικόνα 9" descr="C:\Users\USER\Desktop\Mina\art1\Μπουρ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ina\art1\Μπουρμα.jpg"/>
                    <pic:cNvPicPr>
                      <a:picLocks noChangeAspect="1" noChangeArrowheads="1"/>
                    </pic:cNvPicPr>
                  </pic:nvPicPr>
                  <pic:blipFill>
                    <a:blip r:embed="rId16" cstate="print"/>
                    <a:srcRect/>
                    <a:stretch>
                      <a:fillRect/>
                    </a:stretch>
                  </pic:blipFill>
                  <pic:spPr bwMode="auto">
                    <a:xfrm>
                      <a:off x="0" y="0"/>
                      <a:ext cx="4410075" cy="3295650"/>
                    </a:xfrm>
                    <a:prstGeom prst="rect">
                      <a:avLst/>
                    </a:prstGeom>
                    <a:noFill/>
                    <a:ln w="9525">
                      <a:noFill/>
                      <a:miter lim="800000"/>
                      <a:headEnd/>
                      <a:tailEnd/>
                    </a:ln>
                  </pic:spPr>
                </pic:pic>
              </a:graphicData>
            </a:graphic>
          </wp:inline>
        </w:drawing>
      </w:r>
    </w:p>
    <w:p w:rsidR="0028514E" w:rsidRPr="004D25A3" w:rsidRDefault="0028514E" w:rsidP="003E6FDB">
      <w:pPr>
        <w:jc w:val="center"/>
        <w:rPr>
          <w:rFonts w:ascii="Arial" w:hAnsi="Arial" w:cs="Arial"/>
          <w:b/>
          <w:sz w:val="24"/>
          <w:szCs w:val="24"/>
        </w:rPr>
      </w:pPr>
      <w:proofErr w:type="spellStart"/>
      <w:r w:rsidRPr="004D25A3">
        <w:rPr>
          <w:rFonts w:ascii="Arial" w:hAnsi="Arial" w:cs="Arial"/>
          <w:b/>
          <w:sz w:val="24"/>
          <w:szCs w:val="24"/>
        </w:rPr>
        <w:t>Μπούρμα</w:t>
      </w:r>
      <w:proofErr w:type="spellEnd"/>
    </w:p>
    <w:p w:rsidR="009E2C57" w:rsidRPr="004D25A3" w:rsidRDefault="004D25A3" w:rsidP="009E2C57">
      <w:pPr>
        <w:jc w:val="both"/>
        <w:rPr>
          <w:rFonts w:ascii="Arial" w:hAnsi="Arial" w:cs="Arial"/>
          <w:b/>
          <w:sz w:val="24"/>
          <w:szCs w:val="24"/>
        </w:rPr>
      </w:pPr>
      <w:r w:rsidRPr="004D25A3">
        <w:rPr>
          <w:rFonts w:ascii="Arial" w:hAnsi="Arial" w:cs="Arial"/>
          <w:b/>
          <w:sz w:val="24"/>
          <w:szCs w:val="24"/>
        </w:rPr>
        <w:t>4</w:t>
      </w:r>
      <w:r w:rsidR="009E2C57" w:rsidRPr="004D25A3">
        <w:rPr>
          <w:rFonts w:ascii="Arial" w:hAnsi="Arial" w:cs="Arial"/>
          <w:b/>
          <w:sz w:val="24"/>
          <w:szCs w:val="24"/>
          <w:vertAlign w:val="superscript"/>
        </w:rPr>
        <w:t>ο</w:t>
      </w:r>
      <w:r w:rsidR="009E2C57" w:rsidRPr="004D25A3">
        <w:rPr>
          <w:rFonts w:ascii="Arial" w:hAnsi="Arial" w:cs="Arial"/>
          <w:b/>
          <w:sz w:val="24"/>
          <w:szCs w:val="24"/>
        </w:rPr>
        <w:t xml:space="preserve"> έργο (Λογοτεχνία)</w:t>
      </w:r>
    </w:p>
    <w:tbl>
      <w:tblPr>
        <w:tblStyle w:val="a4"/>
        <w:tblW w:w="0" w:type="auto"/>
        <w:tblLook w:val="04A0"/>
      </w:tblPr>
      <w:tblGrid>
        <w:gridCol w:w="4261"/>
        <w:gridCol w:w="4261"/>
      </w:tblGrid>
      <w:tr w:rsidR="009E2C57" w:rsidTr="009E2C57">
        <w:tc>
          <w:tcPr>
            <w:tcW w:w="4261" w:type="dxa"/>
          </w:tcPr>
          <w:p w:rsidR="009E2C57" w:rsidRDefault="009E2C57" w:rsidP="009E2C57">
            <w:pPr>
              <w:jc w:val="both"/>
              <w:rPr>
                <w:rFonts w:ascii="Arial" w:hAnsi="Arial" w:cs="Arial"/>
                <w:sz w:val="24"/>
                <w:szCs w:val="24"/>
              </w:rPr>
            </w:pPr>
            <w:r>
              <w:rPr>
                <w:rFonts w:ascii="Arial" w:hAnsi="Arial" w:cs="Arial"/>
                <w:sz w:val="24"/>
                <w:szCs w:val="24"/>
              </w:rPr>
              <w:t>Τίτλος</w:t>
            </w:r>
          </w:p>
        </w:tc>
        <w:tc>
          <w:tcPr>
            <w:tcW w:w="4261" w:type="dxa"/>
          </w:tcPr>
          <w:p w:rsidR="009E2C57" w:rsidRDefault="009E2C57" w:rsidP="009E2C57">
            <w:pPr>
              <w:jc w:val="both"/>
              <w:rPr>
                <w:rFonts w:ascii="Arial" w:hAnsi="Arial" w:cs="Arial"/>
                <w:sz w:val="24"/>
                <w:szCs w:val="24"/>
              </w:rPr>
            </w:pPr>
            <w:proofErr w:type="spellStart"/>
            <w:r>
              <w:rPr>
                <w:rFonts w:ascii="Arial" w:hAnsi="Arial" w:cs="Arial"/>
                <w:sz w:val="24"/>
                <w:szCs w:val="24"/>
              </w:rPr>
              <w:t>Ικμπάλ</w:t>
            </w:r>
            <w:proofErr w:type="spellEnd"/>
          </w:p>
          <w:p w:rsidR="009E2C57" w:rsidRDefault="009E2C57" w:rsidP="009E2C57">
            <w:pPr>
              <w:jc w:val="both"/>
              <w:rPr>
                <w:rFonts w:ascii="Arial" w:hAnsi="Arial" w:cs="Arial"/>
                <w:sz w:val="24"/>
                <w:szCs w:val="24"/>
              </w:rPr>
            </w:pPr>
          </w:p>
        </w:tc>
      </w:tr>
      <w:tr w:rsidR="009E2C57" w:rsidTr="009E2C57">
        <w:tc>
          <w:tcPr>
            <w:tcW w:w="4261" w:type="dxa"/>
          </w:tcPr>
          <w:p w:rsidR="009E2C57" w:rsidRDefault="009E2C57" w:rsidP="009E2C57">
            <w:pPr>
              <w:jc w:val="both"/>
              <w:rPr>
                <w:rFonts w:ascii="Arial" w:hAnsi="Arial" w:cs="Arial"/>
                <w:sz w:val="24"/>
                <w:szCs w:val="24"/>
              </w:rPr>
            </w:pPr>
            <w:r>
              <w:rPr>
                <w:rFonts w:ascii="Arial" w:hAnsi="Arial" w:cs="Arial"/>
                <w:sz w:val="24"/>
                <w:szCs w:val="24"/>
              </w:rPr>
              <w:t>Συγγραφέας</w:t>
            </w:r>
          </w:p>
        </w:tc>
        <w:tc>
          <w:tcPr>
            <w:tcW w:w="4261" w:type="dxa"/>
          </w:tcPr>
          <w:p w:rsidR="009E2C57" w:rsidRDefault="009E2C57" w:rsidP="009E2C57">
            <w:pPr>
              <w:jc w:val="both"/>
              <w:rPr>
                <w:rFonts w:ascii="Arial" w:hAnsi="Arial" w:cs="Arial"/>
                <w:sz w:val="24"/>
                <w:szCs w:val="24"/>
              </w:rPr>
            </w:pPr>
            <w:r>
              <w:rPr>
                <w:rFonts w:ascii="Arial" w:hAnsi="Arial" w:cs="Arial"/>
                <w:sz w:val="24"/>
                <w:szCs w:val="24"/>
              </w:rPr>
              <w:t xml:space="preserve">Φραντσέσκο </w:t>
            </w:r>
            <w:proofErr w:type="spellStart"/>
            <w:r>
              <w:rPr>
                <w:rFonts w:ascii="Arial" w:hAnsi="Arial" w:cs="Arial"/>
                <w:sz w:val="24"/>
                <w:szCs w:val="24"/>
              </w:rPr>
              <w:t>Ντ΄Αντάμμο</w:t>
            </w:r>
            <w:proofErr w:type="spellEnd"/>
          </w:p>
          <w:p w:rsidR="009E2C57" w:rsidRDefault="009E2C57" w:rsidP="009E2C57">
            <w:pPr>
              <w:jc w:val="both"/>
              <w:rPr>
                <w:rFonts w:ascii="Arial" w:hAnsi="Arial" w:cs="Arial"/>
                <w:sz w:val="24"/>
                <w:szCs w:val="24"/>
              </w:rPr>
            </w:pPr>
          </w:p>
        </w:tc>
      </w:tr>
      <w:tr w:rsidR="009E2C57" w:rsidTr="009E2C57">
        <w:tc>
          <w:tcPr>
            <w:tcW w:w="4261" w:type="dxa"/>
          </w:tcPr>
          <w:p w:rsidR="009E2C57" w:rsidRDefault="009E2C57" w:rsidP="009E2C57">
            <w:pPr>
              <w:jc w:val="both"/>
              <w:rPr>
                <w:rFonts w:ascii="Arial" w:hAnsi="Arial" w:cs="Arial"/>
                <w:sz w:val="24"/>
                <w:szCs w:val="24"/>
              </w:rPr>
            </w:pPr>
            <w:r>
              <w:rPr>
                <w:rFonts w:ascii="Arial" w:hAnsi="Arial" w:cs="Arial"/>
                <w:sz w:val="24"/>
                <w:szCs w:val="24"/>
              </w:rPr>
              <w:t>Χαρακτηριστικά</w:t>
            </w:r>
          </w:p>
        </w:tc>
        <w:tc>
          <w:tcPr>
            <w:tcW w:w="4261" w:type="dxa"/>
          </w:tcPr>
          <w:p w:rsidR="009E2C57" w:rsidRDefault="009E2C57" w:rsidP="009E2C57">
            <w:pPr>
              <w:jc w:val="both"/>
              <w:rPr>
                <w:rFonts w:ascii="Arial" w:hAnsi="Arial" w:cs="Arial"/>
                <w:sz w:val="24"/>
                <w:szCs w:val="24"/>
              </w:rPr>
            </w:pPr>
            <w:r>
              <w:rPr>
                <w:rFonts w:ascii="Arial" w:hAnsi="Arial" w:cs="Arial"/>
                <w:sz w:val="24"/>
                <w:szCs w:val="24"/>
              </w:rPr>
              <w:t>Λογοτεχνία για παιδιά και νέους</w:t>
            </w:r>
          </w:p>
          <w:p w:rsidR="009E2C57" w:rsidRDefault="009E2C57" w:rsidP="009E2C57">
            <w:pPr>
              <w:jc w:val="both"/>
              <w:rPr>
                <w:rFonts w:ascii="Arial" w:hAnsi="Arial" w:cs="Arial"/>
                <w:sz w:val="24"/>
                <w:szCs w:val="24"/>
              </w:rPr>
            </w:pPr>
          </w:p>
        </w:tc>
      </w:tr>
      <w:tr w:rsidR="009E2C57" w:rsidTr="009E2C57">
        <w:tc>
          <w:tcPr>
            <w:tcW w:w="4261" w:type="dxa"/>
          </w:tcPr>
          <w:p w:rsidR="009E2C57" w:rsidRDefault="009E2C57" w:rsidP="009E2C57">
            <w:pPr>
              <w:jc w:val="both"/>
              <w:rPr>
                <w:rFonts w:ascii="Arial" w:hAnsi="Arial" w:cs="Arial"/>
                <w:sz w:val="24"/>
                <w:szCs w:val="24"/>
              </w:rPr>
            </w:pPr>
            <w:r>
              <w:rPr>
                <w:rFonts w:ascii="Arial" w:hAnsi="Arial" w:cs="Arial"/>
                <w:sz w:val="24"/>
                <w:szCs w:val="24"/>
              </w:rPr>
              <w:t>Έτος</w:t>
            </w:r>
          </w:p>
        </w:tc>
        <w:tc>
          <w:tcPr>
            <w:tcW w:w="4261" w:type="dxa"/>
          </w:tcPr>
          <w:p w:rsidR="009E2C57" w:rsidRDefault="009E2C57" w:rsidP="009E2C57">
            <w:pPr>
              <w:jc w:val="both"/>
              <w:rPr>
                <w:rFonts w:ascii="Arial" w:hAnsi="Arial" w:cs="Arial"/>
                <w:sz w:val="24"/>
                <w:szCs w:val="24"/>
              </w:rPr>
            </w:pPr>
            <w:r>
              <w:rPr>
                <w:rFonts w:ascii="Arial" w:hAnsi="Arial" w:cs="Arial"/>
                <w:sz w:val="24"/>
                <w:szCs w:val="24"/>
              </w:rPr>
              <w:t>2001</w:t>
            </w:r>
          </w:p>
          <w:p w:rsidR="009E2C57" w:rsidRDefault="009E2C57" w:rsidP="009E2C57">
            <w:pPr>
              <w:jc w:val="both"/>
              <w:rPr>
                <w:rFonts w:ascii="Arial" w:hAnsi="Arial" w:cs="Arial"/>
                <w:sz w:val="24"/>
                <w:szCs w:val="24"/>
              </w:rPr>
            </w:pPr>
          </w:p>
        </w:tc>
      </w:tr>
    </w:tbl>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both"/>
        <w:rPr>
          <w:rFonts w:ascii="Arial" w:hAnsi="Arial" w:cs="Arial"/>
          <w:sz w:val="24"/>
          <w:szCs w:val="24"/>
        </w:rPr>
      </w:pPr>
    </w:p>
    <w:p w:rsidR="009E2C57" w:rsidRDefault="009E2C57" w:rsidP="009E2C57">
      <w:pPr>
        <w:jc w:val="center"/>
        <w:rPr>
          <w:rFonts w:ascii="Arial" w:hAnsi="Arial" w:cs="Arial"/>
          <w:sz w:val="24"/>
          <w:szCs w:val="24"/>
        </w:rPr>
      </w:pPr>
      <w:r>
        <w:rPr>
          <w:rFonts w:ascii="Arial" w:hAnsi="Arial" w:cs="Arial"/>
          <w:noProof/>
          <w:sz w:val="24"/>
          <w:szCs w:val="24"/>
          <w:lang w:eastAsia="el-GR"/>
        </w:rPr>
        <w:lastRenderedPageBreak/>
        <w:drawing>
          <wp:inline distT="0" distB="0" distL="0" distR="0">
            <wp:extent cx="1362075" cy="1905000"/>
            <wp:effectExtent l="114300" t="76200" r="85725" b="57150"/>
            <wp:docPr id="13" name="Εικόνα 13" descr="C:\Users\USER\Desktop\Mina\art1\ικμπα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ina\art1\ικμπαλ.jpg"/>
                    <pic:cNvPicPr>
                      <a:picLocks noChangeAspect="1" noChangeArrowheads="1"/>
                    </pic:cNvPicPr>
                  </pic:nvPicPr>
                  <pic:blipFill>
                    <a:blip r:embed="rId17" cstate="print"/>
                    <a:srcRect/>
                    <a:stretch>
                      <a:fillRect/>
                    </a:stretch>
                  </pic:blipFill>
                  <pic:spPr bwMode="auto">
                    <a:xfrm rot="352908">
                      <a:off x="0" y="0"/>
                      <a:ext cx="1362075" cy="1905000"/>
                    </a:xfrm>
                    <a:prstGeom prst="rect">
                      <a:avLst/>
                    </a:prstGeom>
                    <a:noFill/>
                    <a:ln w="9525">
                      <a:noFill/>
                      <a:miter lim="800000"/>
                      <a:headEnd/>
                      <a:tailEnd/>
                    </a:ln>
                  </pic:spPr>
                </pic:pic>
              </a:graphicData>
            </a:graphic>
          </wp:inline>
        </w:drawing>
      </w:r>
    </w:p>
    <w:p w:rsidR="0028514E" w:rsidRDefault="0028514E" w:rsidP="0028514E">
      <w:pPr>
        <w:jc w:val="both"/>
        <w:rPr>
          <w:rFonts w:ascii="Arial" w:hAnsi="Arial" w:cs="Arial"/>
          <w:sz w:val="24"/>
          <w:szCs w:val="24"/>
        </w:rPr>
      </w:pPr>
    </w:p>
    <w:p w:rsidR="001733C6" w:rsidRDefault="001733C6" w:rsidP="0028514E">
      <w:pPr>
        <w:jc w:val="both"/>
        <w:rPr>
          <w:rFonts w:ascii="Arial" w:hAnsi="Arial" w:cs="Arial"/>
          <w:sz w:val="24"/>
          <w:szCs w:val="24"/>
        </w:rPr>
      </w:pPr>
      <w:r>
        <w:rPr>
          <w:rFonts w:ascii="Arial" w:hAnsi="Arial" w:cs="Arial"/>
          <w:sz w:val="24"/>
          <w:szCs w:val="24"/>
        </w:rPr>
        <w:t>Τα παραπάνω έργα επιλέχτηκαν, γιατί θεωρήθηκε ότι μπορούν να δημιουργήσουν τις κατάλληλες συνθήκες για δημιουργικό και κριτικό στοχασμό πάνω στο συγκεκριμένο θέμα. Ο ρεαλιστικός τους χαρακτήρας δεν αποθαρρύνει τους μαθητές της Α Γυμνασίου</w:t>
      </w:r>
      <w:r w:rsidR="00E554E6">
        <w:rPr>
          <w:rFonts w:ascii="Arial" w:hAnsi="Arial" w:cs="Arial"/>
          <w:sz w:val="24"/>
          <w:szCs w:val="24"/>
        </w:rPr>
        <w:t xml:space="preserve"> και περιέχουν συμβολισμούς που επιδέχονται περισσότερες «αναγνώσεις».</w:t>
      </w:r>
    </w:p>
    <w:p w:rsidR="00E554E6" w:rsidRPr="00BE55A5" w:rsidRDefault="00E554E6" w:rsidP="0028514E">
      <w:pPr>
        <w:jc w:val="both"/>
        <w:rPr>
          <w:rFonts w:ascii="Arial" w:hAnsi="Arial" w:cs="Arial"/>
          <w:sz w:val="24"/>
          <w:szCs w:val="24"/>
        </w:rPr>
      </w:pPr>
      <w:r>
        <w:rPr>
          <w:rFonts w:ascii="Arial" w:hAnsi="Arial" w:cs="Arial"/>
          <w:sz w:val="24"/>
          <w:szCs w:val="24"/>
        </w:rPr>
        <w:t>Τα έργα τέχνης που παρουσιάστηκαν συσχετίστηκαν με τα κριτικά ερωτήματα ως εξής:</w:t>
      </w:r>
    </w:p>
    <w:tbl>
      <w:tblPr>
        <w:tblStyle w:val="a4"/>
        <w:tblW w:w="0" w:type="auto"/>
        <w:tblLook w:val="04A0"/>
      </w:tblPr>
      <w:tblGrid>
        <w:gridCol w:w="2560"/>
        <w:gridCol w:w="2506"/>
        <w:gridCol w:w="3456"/>
      </w:tblGrid>
      <w:tr w:rsidR="00E554E6" w:rsidTr="00C0642B">
        <w:tc>
          <w:tcPr>
            <w:tcW w:w="2560" w:type="dxa"/>
          </w:tcPr>
          <w:p w:rsidR="00E554E6" w:rsidRDefault="00E554E6" w:rsidP="0028514E">
            <w:pPr>
              <w:jc w:val="both"/>
              <w:rPr>
                <w:rFonts w:ascii="Arial" w:hAnsi="Arial" w:cs="Arial"/>
                <w:sz w:val="24"/>
                <w:szCs w:val="24"/>
              </w:rPr>
            </w:pPr>
            <w:r>
              <w:rPr>
                <w:rFonts w:ascii="Arial" w:hAnsi="Arial" w:cs="Arial"/>
                <w:sz w:val="24"/>
                <w:szCs w:val="24"/>
              </w:rPr>
              <w:t>Έργα τέχνης</w:t>
            </w:r>
          </w:p>
        </w:tc>
        <w:tc>
          <w:tcPr>
            <w:tcW w:w="2506" w:type="dxa"/>
          </w:tcPr>
          <w:p w:rsidR="00E554E6" w:rsidRDefault="00E554E6" w:rsidP="0028514E">
            <w:pPr>
              <w:jc w:val="both"/>
              <w:rPr>
                <w:rFonts w:ascii="Arial" w:hAnsi="Arial" w:cs="Arial"/>
                <w:sz w:val="24"/>
                <w:szCs w:val="24"/>
              </w:rPr>
            </w:pPr>
            <w:r>
              <w:rPr>
                <w:rFonts w:ascii="Arial" w:hAnsi="Arial" w:cs="Arial"/>
                <w:sz w:val="24"/>
                <w:szCs w:val="24"/>
              </w:rPr>
              <w:t>Κριτικά ερωτήματα</w:t>
            </w:r>
          </w:p>
        </w:tc>
        <w:tc>
          <w:tcPr>
            <w:tcW w:w="3456" w:type="dxa"/>
          </w:tcPr>
          <w:p w:rsidR="00E554E6" w:rsidRDefault="00E554E6" w:rsidP="0028514E">
            <w:pPr>
              <w:jc w:val="both"/>
              <w:rPr>
                <w:rFonts w:ascii="Arial" w:hAnsi="Arial" w:cs="Arial"/>
                <w:sz w:val="24"/>
                <w:szCs w:val="24"/>
              </w:rPr>
            </w:pPr>
          </w:p>
        </w:tc>
      </w:tr>
      <w:tr w:rsidR="00E554E6" w:rsidTr="00C0642B">
        <w:tc>
          <w:tcPr>
            <w:tcW w:w="2560" w:type="dxa"/>
          </w:tcPr>
          <w:p w:rsidR="00E554E6" w:rsidRDefault="00E554E6" w:rsidP="0028514E">
            <w:pPr>
              <w:jc w:val="both"/>
              <w:rPr>
                <w:rFonts w:ascii="Arial" w:hAnsi="Arial" w:cs="Arial"/>
                <w:sz w:val="24"/>
                <w:szCs w:val="24"/>
              </w:rPr>
            </w:pPr>
          </w:p>
        </w:tc>
        <w:tc>
          <w:tcPr>
            <w:tcW w:w="2506" w:type="dxa"/>
          </w:tcPr>
          <w:p w:rsidR="00E554E6" w:rsidRDefault="00E554E6" w:rsidP="00664014">
            <w:pPr>
              <w:jc w:val="center"/>
              <w:rPr>
                <w:rFonts w:ascii="Arial" w:hAnsi="Arial" w:cs="Arial"/>
                <w:sz w:val="24"/>
                <w:szCs w:val="24"/>
              </w:rPr>
            </w:pPr>
            <w:r>
              <w:rPr>
                <w:rFonts w:ascii="Arial" w:hAnsi="Arial" w:cs="Arial"/>
                <w:sz w:val="24"/>
                <w:szCs w:val="24"/>
              </w:rPr>
              <w:t>Α</w:t>
            </w:r>
          </w:p>
        </w:tc>
        <w:tc>
          <w:tcPr>
            <w:tcW w:w="3456" w:type="dxa"/>
          </w:tcPr>
          <w:p w:rsidR="00E554E6" w:rsidRDefault="00E554E6" w:rsidP="00664014">
            <w:pPr>
              <w:jc w:val="center"/>
              <w:rPr>
                <w:rFonts w:ascii="Arial" w:hAnsi="Arial" w:cs="Arial"/>
                <w:sz w:val="24"/>
                <w:szCs w:val="24"/>
              </w:rPr>
            </w:pPr>
            <w:r>
              <w:rPr>
                <w:rFonts w:ascii="Arial" w:hAnsi="Arial" w:cs="Arial"/>
                <w:sz w:val="24"/>
                <w:szCs w:val="24"/>
              </w:rPr>
              <w:t>Β</w:t>
            </w:r>
          </w:p>
        </w:tc>
      </w:tr>
      <w:tr w:rsidR="00E554E6" w:rsidTr="00C0642B">
        <w:tc>
          <w:tcPr>
            <w:tcW w:w="2560" w:type="dxa"/>
          </w:tcPr>
          <w:p w:rsidR="00E554E6" w:rsidRDefault="00E554E6" w:rsidP="0028514E">
            <w:pPr>
              <w:jc w:val="both"/>
              <w:rPr>
                <w:rFonts w:ascii="Arial" w:hAnsi="Arial" w:cs="Arial"/>
                <w:sz w:val="24"/>
                <w:szCs w:val="24"/>
              </w:rPr>
            </w:pPr>
            <w:r>
              <w:rPr>
                <w:rFonts w:ascii="Arial" w:hAnsi="Arial" w:cs="Arial"/>
                <w:sz w:val="24"/>
                <w:szCs w:val="24"/>
              </w:rPr>
              <w:t>1</w:t>
            </w:r>
            <w:r w:rsidR="009E5E83">
              <w:rPr>
                <w:rFonts w:ascii="Arial" w:hAnsi="Arial" w:cs="Arial"/>
                <w:sz w:val="24"/>
                <w:szCs w:val="24"/>
                <w:vertAlign w:val="superscript"/>
              </w:rPr>
              <w:t>ο</w:t>
            </w:r>
            <w:r>
              <w:rPr>
                <w:rFonts w:ascii="Arial" w:hAnsi="Arial" w:cs="Arial"/>
                <w:sz w:val="24"/>
                <w:szCs w:val="24"/>
              </w:rPr>
              <w:t xml:space="preserve">Κοιμισμένη </w:t>
            </w:r>
            <w:proofErr w:type="spellStart"/>
            <w:r>
              <w:rPr>
                <w:rFonts w:ascii="Arial" w:hAnsi="Arial" w:cs="Arial"/>
                <w:sz w:val="24"/>
                <w:szCs w:val="24"/>
              </w:rPr>
              <w:t>ανθοπώλις</w:t>
            </w:r>
            <w:proofErr w:type="spellEnd"/>
          </w:p>
        </w:tc>
        <w:tc>
          <w:tcPr>
            <w:tcW w:w="2506" w:type="dxa"/>
          </w:tcPr>
          <w:p w:rsidR="00E554E6" w:rsidRPr="009E2C57" w:rsidRDefault="00E554E6" w:rsidP="00454C4B">
            <w:pPr>
              <w:pStyle w:val="a3"/>
              <w:numPr>
                <w:ilvl w:val="0"/>
                <w:numId w:val="6"/>
              </w:numPr>
              <w:jc w:val="both"/>
              <w:rPr>
                <w:rFonts w:ascii="Arial" w:hAnsi="Arial" w:cs="Arial"/>
                <w:sz w:val="24"/>
                <w:szCs w:val="24"/>
              </w:rPr>
            </w:pPr>
          </w:p>
        </w:tc>
        <w:tc>
          <w:tcPr>
            <w:tcW w:w="3456" w:type="dxa"/>
          </w:tcPr>
          <w:p w:rsidR="00E554E6" w:rsidRPr="00454C4B" w:rsidRDefault="00E554E6" w:rsidP="00454C4B">
            <w:pPr>
              <w:pStyle w:val="a3"/>
              <w:numPr>
                <w:ilvl w:val="0"/>
                <w:numId w:val="6"/>
              </w:numPr>
              <w:jc w:val="center"/>
              <w:rPr>
                <w:rFonts w:ascii="Arial" w:hAnsi="Arial" w:cs="Arial"/>
                <w:sz w:val="24"/>
                <w:szCs w:val="24"/>
              </w:rPr>
            </w:pPr>
          </w:p>
        </w:tc>
      </w:tr>
      <w:tr w:rsidR="00E554E6" w:rsidTr="00C0642B">
        <w:tc>
          <w:tcPr>
            <w:tcW w:w="2560" w:type="dxa"/>
          </w:tcPr>
          <w:p w:rsidR="00E554E6" w:rsidRPr="007E030B" w:rsidRDefault="00E554E6" w:rsidP="0028514E">
            <w:pPr>
              <w:jc w:val="both"/>
              <w:rPr>
                <w:rFonts w:ascii="Arial" w:hAnsi="Arial" w:cs="Arial"/>
                <w:sz w:val="24"/>
                <w:szCs w:val="24"/>
              </w:rPr>
            </w:pPr>
            <w:r>
              <w:rPr>
                <w:rFonts w:ascii="Arial" w:hAnsi="Arial" w:cs="Arial"/>
                <w:sz w:val="24"/>
                <w:szCs w:val="24"/>
              </w:rPr>
              <w:t>2</w:t>
            </w:r>
            <w:r w:rsidRPr="00E554E6">
              <w:rPr>
                <w:rFonts w:ascii="Arial" w:hAnsi="Arial" w:cs="Arial"/>
                <w:sz w:val="24"/>
                <w:szCs w:val="24"/>
                <w:vertAlign w:val="superscript"/>
              </w:rPr>
              <w:t>ο</w:t>
            </w:r>
            <w:r>
              <w:rPr>
                <w:rFonts w:ascii="Arial" w:hAnsi="Arial" w:cs="Arial"/>
                <w:sz w:val="24"/>
                <w:szCs w:val="24"/>
              </w:rPr>
              <w:t xml:space="preserve"> </w:t>
            </w:r>
            <w:r w:rsidR="007E030B">
              <w:rPr>
                <w:rFonts w:ascii="Arial" w:hAnsi="Arial" w:cs="Arial"/>
                <w:sz w:val="24"/>
                <w:szCs w:val="24"/>
              </w:rPr>
              <w:t>Αγόρασε ένα μπουκέτο</w:t>
            </w:r>
          </w:p>
        </w:tc>
        <w:tc>
          <w:tcPr>
            <w:tcW w:w="2506" w:type="dxa"/>
          </w:tcPr>
          <w:p w:rsidR="00E554E6" w:rsidRPr="00454C4B" w:rsidRDefault="00E554E6" w:rsidP="00454C4B">
            <w:pPr>
              <w:pStyle w:val="a3"/>
              <w:numPr>
                <w:ilvl w:val="0"/>
                <w:numId w:val="6"/>
              </w:numPr>
              <w:jc w:val="center"/>
              <w:rPr>
                <w:rFonts w:ascii="Arial" w:hAnsi="Arial" w:cs="Arial"/>
                <w:sz w:val="24"/>
                <w:szCs w:val="24"/>
              </w:rPr>
            </w:pPr>
          </w:p>
        </w:tc>
        <w:tc>
          <w:tcPr>
            <w:tcW w:w="3456" w:type="dxa"/>
          </w:tcPr>
          <w:p w:rsidR="00E554E6" w:rsidRPr="00454C4B" w:rsidRDefault="00E554E6" w:rsidP="00454C4B">
            <w:pPr>
              <w:pStyle w:val="a3"/>
              <w:numPr>
                <w:ilvl w:val="0"/>
                <w:numId w:val="6"/>
              </w:numPr>
              <w:jc w:val="both"/>
              <w:rPr>
                <w:rFonts w:ascii="Arial" w:hAnsi="Arial" w:cs="Arial"/>
                <w:sz w:val="24"/>
                <w:szCs w:val="24"/>
              </w:rPr>
            </w:pPr>
          </w:p>
          <w:p w:rsidR="009E2C57" w:rsidRDefault="009E2C57" w:rsidP="0028514E">
            <w:pPr>
              <w:jc w:val="both"/>
              <w:rPr>
                <w:rFonts w:ascii="Arial" w:hAnsi="Arial" w:cs="Arial"/>
                <w:sz w:val="24"/>
                <w:szCs w:val="24"/>
              </w:rPr>
            </w:pPr>
          </w:p>
        </w:tc>
      </w:tr>
      <w:tr w:rsidR="00E554E6" w:rsidTr="00C0642B">
        <w:tc>
          <w:tcPr>
            <w:tcW w:w="2560" w:type="dxa"/>
          </w:tcPr>
          <w:p w:rsidR="00E554E6" w:rsidRDefault="009E2C57" w:rsidP="0028514E">
            <w:pPr>
              <w:jc w:val="both"/>
              <w:rPr>
                <w:rFonts w:ascii="Arial" w:hAnsi="Arial" w:cs="Arial"/>
                <w:sz w:val="24"/>
                <w:szCs w:val="24"/>
              </w:rPr>
            </w:pPr>
            <w:r>
              <w:rPr>
                <w:rFonts w:ascii="Arial" w:hAnsi="Arial" w:cs="Arial"/>
                <w:sz w:val="24"/>
                <w:szCs w:val="24"/>
              </w:rPr>
              <w:t>3</w:t>
            </w:r>
            <w:r w:rsidRPr="009E2C57">
              <w:rPr>
                <w:rFonts w:ascii="Arial" w:hAnsi="Arial" w:cs="Arial"/>
                <w:sz w:val="24"/>
                <w:szCs w:val="24"/>
                <w:vertAlign w:val="superscript"/>
              </w:rPr>
              <w:t>ο</w:t>
            </w:r>
            <w:r>
              <w:rPr>
                <w:rFonts w:ascii="Arial" w:hAnsi="Arial" w:cs="Arial"/>
                <w:sz w:val="24"/>
                <w:szCs w:val="24"/>
              </w:rPr>
              <w:t xml:space="preserve"> </w:t>
            </w:r>
            <w:proofErr w:type="spellStart"/>
            <w:r w:rsidR="007E030B">
              <w:rPr>
                <w:rFonts w:ascii="Arial" w:hAnsi="Arial" w:cs="Arial"/>
                <w:sz w:val="24"/>
                <w:szCs w:val="24"/>
              </w:rPr>
              <w:t>Μπούρμα</w:t>
            </w:r>
            <w:proofErr w:type="spellEnd"/>
          </w:p>
        </w:tc>
        <w:tc>
          <w:tcPr>
            <w:tcW w:w="2506" w:type="dxa"/>
          </w:tcPr>
          <w:p w:rsidR="00E554E6" w:rsidRPr="00454C4B" w:rsidRDefault="00E554E6" w:rsidP="00454C4B">
            <w:pPr>
              <w:pStyle w:val="a3"/>
              <w:numPr>
                <w:ilvl w:val="0"/>
                <w:numId w:val="6"/>
              </w:numPr>
              <w:jc w:val="center"/>
              <w:rPr>
                <w:rFonts w:ascii="Arial" w:hAnsi="Arial" w:cs="Arial"/>
                <w:sz w:val="24"/>
                <w:szCs w:val="24"/>
              </w:rPr>
            </w:pPr>
          </w:p>
        </w:tc>
        <w:tc>
          <w:tcPr>
            <w:tcW w:w="3456" w:type="dxa"/>
          </w:tcPr>
          <w:p w:rsidR="00E554E6" w:rsidRPr="00454C4B" w:rsidRDefault="00E554E6" w:rsidP="00454C4B">
            <w:pPr>
              <w:pStyle w:val="a3"/>
              <w:numPr>
                <w:ilvl w:val="0"/>
                <w:numId w:val="6"/>
              </w:numPr>
              <w:jc w:val="center"/>
              <w:rPr>
                <w:rFonts w:ascii="Arial" w:hAnsi="Arial" w:cs="Arial"/>
                <w:sz w:val="24"/>
                <w:szCs w:val="24"/>
              </w:rPr>
            </w:pPr>
          </w:p>
          <w:p w:rsidR="009E2C57" w:rsidRDefault="009E2C57" w:rsidP="0028514E">
            <w:pPr>
              <w:jc w:val="both"/>
              <w:rPr>
                <w:rFonts w:ascii="Arial" w:hAnsi="Arial" w:cs="Arial"/>
                <w:sz w:val="24"/>
                <w:szCs w:val="24"/>
              </w:rPr>
            </w:pPr>
          </w:p>
        </w:tc>
      </w:tr>
      <w:tr w:rsidR="00E554E6" w:rsidTr="00C0642B">
        <w:tc>
          <w:tcPr>
            <w:tcW w:w="2560" w:type="dxa"/>
          </w:tcPr>
          <w:p w:rsidR="00E554E6" w:rsidRDefault="007E030B" w:rsidP="0028514E">
            <w:pPr>
              <w:jc w:val="both"/>
              <w:rPr>
                <w:rFonts w:ascii="Arial" w:hAnsi="Arial" w:cs="Arial"/>
                <w:sz w:val="24"/>
                <w:szCs w:val="24"/>
              </w:rPr>
            </w:pPr>
            <w:r>
              <w:rPr>
                <w:rFonts w:ascii="Arial" w:hAnsi="Arial" w:cs="Arial"/>
                <w:sz w:val="24"/>
                <w:szCs w:val="24"/>
              </w:rPr>
              <w:t>4</w:t>
            </w:r>
            <w:r w:rsidRPr="007E030B">
              <w:rPr>
                <w:rFonts w:ascii="Arial" w:hAnsi="Arial" w:cs="Arial"/>
                <w:sz w:val="24"/>
                <w:szCs w:val="24"/>
                <w:vertAlign w:val="superscript"/>
              </w:rPr>
              <w:t>ο</w:t>
            </w:r>
            <w:r>
              <w:rPr>
                <w:rFonts w:ascii="Arial" w:hAnsi="Arial" w:cs="Arial"/>
                <w:sz w:val="24"/>
                <w:szCs w:val="24"/>
              </w:rPr>
              <w:t xml:space="preserve"> </w:t>
            </w:r>
            <w:proofErr w:type="spellStart"/>
            <w:r>
              <w:rPr>
                <w:rFonts w:ascii="Arial" w:hAnsi="Arial" w:cs="Arial"/>
                <w:sz w:val="24"/>
                <w:szCs w:val="24"/>
              </w:rPr>
              <w:t>Ικμπάλ</w:t>
            </w:r>
            <w:proofErr w:type="spellEnd"/>
          </w:p>
        </w:tc>
        <w:tc>
          <w:tcPr>
            <w:tcW w:w="2506" w:type="dxa"/>
          </w:tcPr>
          <w:p w:rsidR="00E554E6" w:rsidRPr="00454C4B" w:rsidRDefault="00E554E6" w:rsidP="00454C4B">
            <w:pPr>
              <w:pStyle w:val="a3"/>
              <w:numPr>
                <w:ilvl w:val="0"/>
                <w:numId w:val="6"/>
              </w:numPr>
              <w:jc w:val="center"/>
              <w:rPr>
                <w:rFonts w:ascii="Arial" w:hAnsi="Arial" w:cs="Arial"/>
                <w:sz w:val="24"/>
                <w:szCs w:val="24"/>
              </w:rPr>
            </w:pPr>
          </w:p>
        </w:tc>
        <w:tc>
          <w:tcPr>
            <w:tcW w:w="3456" w:type="dxa"/>
          </w:tcPr>
          <w:p w:rsidR="00E554E6" w:rsidRDefault="00E554E6" w:rsidP="0028514E">
            <w:pPr>
              <w:jc w:val="both"/>
              <w:rPr>
                <w:rFonts w:ascii="Arial" w:hAnsi="Arial" w:cs="Arial"/>
                <w:sz w:val="24"/>
                <w:szCs w:val="24"/>
              </w:rPr>
            </w:pPr>
          </w:p>
          <w:p w:rsidR="00454C4B" w:rsidRPr="00454C4B" w:rsidRDefault="00454C4B" w:rsidP="00454C4B">
            <w:pPr>
              <w:pStyle w:val="a3"/>
              <w:numPr>
                <w:ilvl w:val="0"/>
                <w:numId w:val="6"/>
              </w:numPr>
              <w:jc w:val="center"/>
              <w:rPr>
                <w:rFonts w:ascii="Arial" w:hAnsi="Arial" w:cs="Arial"/>
                <w:sz w:val="24"/>
                <w:szCs w:val="24"/>
              </w:rPr>
            </w:pPr>
          </w:p>
        </w:tc>
      </w:tr>
    </w:tbl>
    <w:p w:rsidR="00E554E6" w:rsidRDefault="00E554E6" w:rsidP="0028514E">
      <w:pPr>
        <w:jc w:val="both"/>
        <w:rPr>
          <w:rFonts w:ascii="Arial" w:hAnsi="Arial" w:cs="Arial"/>
          <w:sz w:val="24"/>
          <w:szCs w:val="24"/>
        </w:rPr>
      </w:pPr>
    </w:p>
    <w:p w:rsidR="00E554E6" w:rsidRPr="00E554E6" w:rsidRDefault="00E554E6" w:rsidP="0028514E">
      <w:pPr>
        <w:jc w:val="both"/>
        <w:rPr>
          <w:rFonts w:ascii="Arial" w:hAnsi="Arial" w:cs="Arial"/>
          <w:b/>
          <w:sz w:val="24"/>
          <w:szCs w:val="24"/>
        </w:rPr>
      </w:pPr>
      <w:r w:rsidRPr="00E554E6">
        <w:rPr>
          <w:rFonts w:ascii="Arial" w:hAnsi="Arial" w:cs="Arial"/>
          <w:b/>
          <w:sz w:val="24"/>
          <w:szCs w:val="24"/>
        </w:rPr>
        <w:t>Πέμπτο στάδιο:</w:t>
      </w:r>
    </w:p>
    <w:p w:rsidR="00E554E6" w:rsidRDefault="00E554E6" w:rsidP="0028514E">
      <w:pPr>
        <w:jc w:val="both"/>
        <w:rPr>
          <w:rFonts w:ascii="Arial" w:hAnsi="Arial" w:cs="Arial"/>
          <w:b/>
          <w:sz w:val="24"/>
          <w:szCs w:val="24"/>
        </w:rPr>
      </w:pPr>
      <w:r w:rsidRPr="00E554E6">
        <w:rPr>
          <w:rFonts w:ascii="Arial" w:hAnsi="Arial" w:cs="Arial"/>
          <w:b/>
          <w:sz w:val="24"/>
          <w:szCs w:val="24"/>
        </w:rPr>
        <w:t>Επεξεργασία έργων τέχνης και συσχέτισή τους με τα κριτικά ερωτήματα</w:t>
      </w:r>
    </w:p>
    <w:p w:rsidR="004A648A" w:rsidRDefault="009E5E83" w:rsidP="002B1033">
      <w:pPr>
        <w:ind w:firstLine="720"/>
        <w:jc w:val="both"/>
        <w:rPr>
          <w:rFonts w:ascii="Arial" w:hAnsi="Arial" w:cs="Arial"/>
          <w:sz w:val="24"/>
          <w:szCs w:val="24"/>
        </w:rPr>
      </w:pPr>
      <w:r w:rsidRPr="007E030B">
        <w:rPr>
          <w:rFonts w:ascii="Arial" w:hAnsi="Arial" w:cs="Arial"/>
          <w:b/>
          <w:sz w:val="24"/>
          <w:szCs w:val="24"/>
        </w:rPr>
        <w:t>Α)</w:t>
      </w:r>
      <w:r>
        <w:rPr>
          <w:rFonts w:ascii="Arial" w:hAnsi="Arial" w:cs="Arial"/>
          <w:sz w:val="24"/>
          <w:szCs w:val="24"/>
        </w:rPr>
        <w:t xml:space="preserve"> </w:t>
      </w:r>
      <w:r w:rsidR="00E554E6">
        <w:rPr>
          <w:rFonts w:ascii="Arial" w:hAnsi="Arial" w:cs="Arial"/>
          <w:sz w:val="24"/>
          <w:szCs w:val="24"/>
        </w:rPr>
        <w:t xml:space="preserve">Αρχίσαμε </w:t>
      </w:r>
      <w:r w:rsidR="005E7299">
        <w:rPr>
          <w:rFonts w:ascii="Arial" w:hAnsi="Arial" w:cs="Arial"/>
          <w:sz w:val="24"/>
          <w:szCs w:val="24"/>
        </w:rPr>
        <w:t xml:space="preserve">με την επεξεργασία του έργου </w:t>
      </w:r>
      <w:r w:rsidR="005E7299" w:rsidRPr="007E030B">
        <w:rPr>
          <w:rFonts w:ascii="Arial" w:hAnsi="Arial" w:cs="Arial"/>
          <w:b/>
          <w:sz w:val="24"/>
          <w:szCs w:val="24"/>
        </w:rPr>
        <w:t xml:space="preserve">«Κοιμισμένη </w:t>
      </w:r>
      <w:proofErr w:type="spellStart"/>
      <w:r w:rsidR="005E7299" w:rsidRPr="007E030B">
        <w:rPr>
          <w:rFonts w:ascii="Arial" w:hAnsi="Arial" w:cs="Arial"/>
          <w:b/>
          <w:sz w:val="24"/>
          <w:szCs w:val="24"/>
        </w:rPr>
        <w:t>Ανθοπώλις</w:t>
      </w:r>
      <w:proofErr w:type="spellEnd"/>
      <w:r w:rsidR="005E7299" w:rsidRPr="007E030B">
        <w:rPr>
          <w:rFonts w:ascii="Arial" w:hAnsi="Arial" w:cs="Arial"/>
          <w:b/>
          <w:sz w:val="24"/>
          <w:szCs w:val="24"/>
        </w:rPr>
        <w:t>»</w:t>
      </w:r>
      <w:r w:rsidR="005E7299">
        <w:rPr>
          <w:rFonts w:ascii="Arial" w:hAnsi="Arial" w:cs="Arial"/>
          <w:sz w:val="24"/>
          <w:szCs w:val="24"/>
        </w:rPr>
        <w:t xml:space="preserve"> ακολουθώντας τις τέσσερις φάσεις του μοντέλου του </w:t>
      </w:r>
      <w:r w:rsidR="005E7299">
        <w:rPr>
          <w:rFonts w:ascii="Arial" w:hAnsi="Arial" w:cs="Arial"/>
          <w:sz w:val="24"/>
          <w:szCs w:val="24"/>
          <w:lang w:val="en-US"/>
        </w:rPr>
        <w:t>Perkins</w:t>
      </w:r>
      <w:r w:rsidR="005E7299" w:rsidRPr="005E7299">
        <w:rPr>
          <w:rFonts w:ascii="Arial" w:hAnsi="Arial" w:cs="Arial"/>
          <w:sz w:val="24"/>
          <w:szCs w:val="24"/>
        </w:rPr>
        <w:t>.</w:t>
      </w:r>
    </w:p>
    <w:p w:rsidR="004A648A" w:rsidRDefault="004A648A" w:rsidP="0028514E">
      <w:pPr>
        <w:jc w:val="both"/>
        <w:rPr>
          <w:rFonts w:ascii="Arial" w:hAnsi="Arial" w:cs="Arial"/>
          <w:sz w:val="24"/>
          <w:szCs w:val="24"/>
        </w:rPr>
      </w:pPr>
    </w:p>
    <w:p w:rsidR="004A648A" w:rsidRDefault="004A648A" w:rsidP="0028514E">
      <w:pPr>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4876800" cy="6191250"/>
            <wp:effectExtent l="19050" t="0" r="0" b="0"/>
            <wp:docPr id="10" name="Εικόνα 10" descr="C:\Users\USER\Desktop\Mina\art1\Ιακωβίδης Η κοιμισμένη ανθοπώλι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ina\art1\Ιακωβίδης Η κοιμισμένη ανθοπώλις.jpg"/>
                    <pic:cNvPicPr>
                      <a:picLocks noChangeAspect="1" noChangeArrowheads="1"/>
                    </pic:cNvPicPr>
                  </pic:nvPicPr>
                  <pic:blipFill>
                    <a:blip r:embed="rId6" cstate="print"/>
                    <a:srcRect/>
                    <a:stretch>
                      <a:fillRect/>
                    </a:stretch>
                  </pic:blipFill>
                  <pic:spPr bwMode="auto">
                    <a:xfrm>
                      <a:off x="0" y="0"/>
                      <a:ext cx="4876800" cy="6191250"/>
                    </a:xfrm>
                    <a:prstGeom prst="rect">
                      <a:avLst/>
                    </a:prstGeom>
                    <a:noFill/>
                    <a:ln w="9525">
                      <a:noFill/>
                      <a:miter lim="800000"/>
                      <a:headEnd/>
                      <a:tailEnd/>
                    </a:ln>
                  </pic:spPr>
                </pic:pic>
              </a:graphicData>
            </a:graphic>
          </wp:inline>
        </w:drawing>
      </w:r>
    </w:p>
    <w:p w:rsidR="00E554E6" w:rsidRDefault="005E7299" w:rsidP="00ED13E4">
      <w:pPr>
        <w:ind w:firstLine="720"/>
        <w:jc w:val="both"/>
        <w:rPr>
          <w:rFonts w:ascii="Arial" w:hAnsi="Arial" w:cs="Arial"/>
          <w:sz w:val="24"/>
          <w:szCs w:val="24"/>
        </w:rPr>
      </w:pPr>
      <w:r w:rsidRPr="00363C73">
        <w:rPr>
          <w:rFonts w:ascii="Arial" w:hAnsi="Arial" w:cs="Arial"/>
          <w:b/>
          <w:sz w:val="24"/>
          <w:szCs w:val="24"/>
        </w:rPr>
        <w:t xml:space="preserve"> Σε πρώτη φάση</w:t>
      </w:r>
      <w:r>
        <w:rPr>
          <w:rFonts w:ascii="Arial" w:hAnsi="Arial" w:cs="Arial"/>
          <w:sz w:val="24"/>
          <w:szCs w:val="24"/>
        </w:rPr>
        <w:t xml:space="preserve"> ζητήθηκε από τους μαθητές να παρατηρήσουν απλώς το έργο και να διατυπώσουν τις παρατηρήσεις τους. Οι μαθητές είπαν τα εξής: « Ένα κοριτσάκι που κάθεται στα σκαλιά ενός σπιτιού». «κρατά στα χέρια ένα καλαθάκι με λουλούδια και</w:t>
      </w:r>
      <w:r w:rsidR="00252300">
        <w:rPr>
          <w:rFonts w:ascii="Arial" w:hAnsi="Arial" w:cs="Arial"/>
          <w:sz w:val="24"/>
          <w:szCs w:val="24"/>
        </w:rPr>
        <w:t xml:space="preserve"> τα πουλάει».</w:t>
      </w:r>
      <w:r>
        <w:rPr>
          <w:rFonts w:ascii="Arial" w:hAnsi="Arial" w:cs="Arial"/>
          <w:sz w:val="24"/>
          <w:szCs w:val="24"/>
        </w:rPr>
        <w:t xml:space="preserve"> </w:t>
      </w:r>
      <w:r w:rsidR="00FF2B13">
        <w:rPr>
          <w:rFonts w:ascii="Arial" w:hAnsi="Arial" w:cs="Arial"/>
          <w:sz w:val="24"/>
          <w:szCs w:val="24"/>
        </w:rPr>
        <w:t>«</w:t>
      </w:r>
      <w:r>
        <w:rPr>
          <w:rFonts w:ascii="Arial" w:hAnsi="Arial" w:cs="Arial"/>
          <w:sz w:val="24"/>
          <w:szCs w:val="24"/>
        </w:rPr>
        <w:t>Έχει τα μάτια κλειστά</w:t>
      </w:r>
      <w:r w:rsidR="00FF2B13">
        <w:rPr>
          <w:rFonts w:ascii="Arial" w:hAnsi="Arial" w:cs="Arial"/>
          <w:sz w:val="24"/>
          <w:szCs w:val="24"/>
        </w:rPr>
        <w:t>»</w:t>
      </w:r>
      <w:r>
        <w:rPr>
          <w:rFonts w:ascii="Arial" w:hAnsi="Arial" w:cs="Arial"/>
          <w:sz w:val="24"/>
          <w:szCs w:val="24"/>
        </w:rPr>
        <w:t>. Στη συνέχεια οι μαθητές διατύπωσαν αρκετά ερωτήματα</w:t>
      </w:r>
      <w:r w:rsidR="00252300">
        <w:rPr>
          <w:rFonts w:ascii="Arial" w:hAnsi="Arial" w:cs="Arial"/>
          <w:sz w:val="24"/>
          <w:szCs w:val="24"/>
        </w:rPr>
        <w:t xml:space="preserve"> σχετικά με το έργο όπως: « Γιατί έχει τα μάτια κλειστά;» «Γιατί κάθεται εκεί;» « Που βρήκε τα λουλούδια;» «Γιατί είναι μόνο του;»</w:t>
      </w:r>
      <w:r w:rsidR="007D66F2">
        <w:rPr>
          <w:rFonts w:ascii="Arial" w:hAnsi="Arial" w:cs="Arial"/>
          <w:sz w:val="24"/>
          <w:szCs w:val="24"/>
        </w:rPr>
        <w:t xml:space="preserve"> </w:t>
      </w:r>
    </w:p>
    <w:p w:rsidR="00252300" w:rsidRDefault="00252300" w:rsidP="0028514E">
      <w:pPr>
        <w:jc w:val="both"/>
        <w:rPr>
          <w:rFonts w:ascii="Arial" w:hAnsi="Arial" w:cs="Arial"/>
          <w:sz w:val="24"/>
          <w:szCs w:val="24"/>
        </w:rPr>
      </w:pPr>
      <w:r w:rsidRPr="00252300">
        <w:rPr>
          <w:rFonts w:ascii="Arial" w:hAnsi="Arial" w:cs="Arial"/>
          <w:b/>
          <w:sz w:val="24"/>
          <w:szCs w:val="24"/>
        </w:rPr>
        <w:t>Εντοπισμός του</w:t>
      </w:r>
      <w:r w:rsidR="00D0697F">
        <w:rPr>
          <w:rFonts w:ascii="Arial" w:hAnsi="Arial" w:cs="Arial"/>
          <w:b/>
          <w:sz w:val="24"/>
          <w:szCs w:val="24"/>
        </w:rPr>
        <w:t xml:space="preserve"> πρώτου</w:t>
      </w:r>
      <w:r w:rsidRPr="00252300">
        <w:rPr>
          <w:rFonts w:ascii="Arial" w:hAnsi="Arial" w:cs="Arial"/>
          <w:b/>
          <w:sz w:val="24"/>
          <w:szCs w:val="24"/>
        </w:rPr>
        <w:t xml:space="preserve"> κεντρικού ερωτήματος</w:t>
      </w:r>
      <w:r>
        <w:rPr>
          <w:rFonts w:ascii="Arial" w:hAnsi="Arial" w:cs="Arial"/>
          <w:sz w:val="24"/>
          <w:szCs w:val="24"/>
        </w:rPr>
        <w:t>: Για ποιο λόγο ένα μικρό κορίτσι βρίσκεται στα σκαλοπάτια ενός σπιτιού να πουλάει λουλούδια;</w:t>
      </w:r>
    </w:p>
    <w:p w:rsidR="00252300" w:rsidRDefault="00363C73" w:rsidP="0028514E">
      <w:pPr>
        <w:jc w:val="both"/>
        <w:rPr>
          <w:rFonts w:ascii="Arial" w:hAnsi="Arial" w:cs="Arial"/>
          <w:sz w:val="24"/>
          <w:szCs w:val="24"/>
        </w:rPr>
      </w:pPr>
      <w:r w:rsidRPr="00363C73">
        <w:rPr>
          <w:rFonts w:ascii="Arial" w:hAnsi="Arial" w:cs="Arial"/>
          <w:b/>
          <w:sz w:val="24"/>
          <w:szCs w:val="24"/>
        </w:rPr>
        <w:t>Σε δεύτερη φάση</w:t>
      </w:r>
      <w:r w:rsidR="00252300">
        <w:rPr>
          <w:rFonts w:ascii="Arial" w:hAnsi="Arial" w:cs="Arial"/>
          <w:sz w:val="24"/>
          <w:szCs w:val="24"/>
        </w:rPr>
        <w:t xml:space="preserve"> ζητήθηκε από τους μαθητές να διατυπώσουν ένα πιθανό σενάριο για το έργο</w:t>
      </w:r>
      <w:r w:rsidR="007D66F2">
        <w:rPr>
          <w:rFonts w:ascii="Arial" w:hAnsi="Arial" w:cs="Arial"/>
          <w:sz w:val="24"/>
          <w:szCs w:val="24"/>
        </w:rPr>
        <w:t xml:space="preserve"> και είπαν </w:t>
      </w:r>
      <w:r w:rsidR="00252300">
        <w:rPr>
          <w:rFonts w:ascii="Arial" w:hAnsi="Arial" w:cs="Arial"/>
          <w:sz w:val="24"/>
          <w:szCs w:val="24"/>
        </w:rPr>
        <w:t xml:space="preserve"> </w:t>
      </w:r>
      <w:r w:rsidR="007D66F2">
        <w:rPr>
          <w:rFonts w:ascii="Arial" w:hAnsi="Arial" w:cs="Arial"/>
          <w:sz w:val="24"/>
          <w:szCs w:val="24"/>
        </w:rPr>
        <w:t xml:space="preserve">πως </w:t>
      </w:r>
      <w:r w:rsidR="00454C4B">
        <w:rPr>
          <w:rFonts w:ascii="Arial" w:hAnsi="Arial" w:cs="Arial"/>
          <w:sz w:val="24"/>
          <w:szCs w:val="24"/>
        </w:rPr>
        <w:t>«</w:t>
      </w:r>
      <w:r w:rsidR="007D66F2">
        <w:rPr>
          <w:rFonts w:ascii="Arial" w:hAnsi="Arial" w:cs="Arial"/>
          <w:sz w:val="24"/>
          <w:szCs w:val="24"/>
        </w:rPr>
        <w:t>πρόκειται για ένα φτωχό κορ</w:t>
      </w:r>
      <w:r w:rsidR="007D658D">
        <w:rPr>
          <w:rFonts w:ascii="Arial" w:hAnsi="Arial" w:cs="Arial"/>
          <w:sz w:val="24"/>
          <w:szCs w:val="24"/>
        </w:rPr>
        <w:t>ίτσι</w:t>
      </w:r>
      <w:r w:rsidR="007D66F2">
        <w:rPr>
          <w:rFonts w:ascii="Arial" w:hAnsi="Arial" w:cs="Arial"/>
          <w:sz w:val="24"/>
          <w:szCs w:val="24"/>
        </w:rPr>
        <w:t xml:space="preserve"> που </w:t>
      </w:r>
      <w:r w:rsidR="007D66F2">
        <w:rPr>
          <w:rFonts w:ascii="Arial" w:hAnsi="Arial" w:cs="Arial"/>
          <w:sz w:val="24"/>
          <w:szCs w:val="24"/>
        </w:rPr>
        <w:lastRenderedPageBreak/>
        <w:t>αναγκάζεται να πουλάει λουλούδια για να ζήσει</w:t>
      </w:r>
      <w:r w:rsidR="00454C4B">
        <w:rPr>
          <w:rFonts w:ascii="Arial" w:hAnsi="Arial" w:cs="Arial"/>
          <w:sz w:val="24"/>
          <w:szCs w:val="24"/>
        </w:rPr>
        <w:t>»</w:t>
      </w:r>
      <w:r w:rsidR="007D658D">
        <w:rPr>
          <w:rFonts w:ascii="Arial" w:hAnsi="Arial" w:cs="Arial"/>
          <w:sz w:val="24"/>
          <w:szCs w:val="24"/>
        </w:rPr>
        <w:t xml:space="preserve">. </w:t>
      </w:r>
      <w:r w:rsidR="00454C4B">
        <w:rPr>
          <w:rFonts w:ascii="Arial" w:hAnsi="Arial" w:cs="Arial"/>
          <w:sz w:val="24"/>
          <w:szCs w:val="24"/>
        </w:rPr>
        <w:t>«</w:t>
      </w:r>
      <w:r w:rsidR="007D658D">
        <w:rPr>
          <w:rFonts w:ascii="Arial" w:hAnsi="Arial" w:cs="Arial"/>
          <w:sz w:val="24"/>
          <w:szCs w:val="24"/>
        </w:rPr>
        <w:t xml:space="preserve">Μπορεί να είναι ορφανό ή πρέπει </w:t>
      </w:r>
      <w:r w:rsidR="007D66F2">
        <w:rPr>
          <w:rFonts w:ascii="Arial" w:hAnsi="Arial" w:cs="Arial"/>
          <w:sz w:val="24"/>
          <w:szCs w:val="24"/>
        </w:rPr>
        <w:t>να βοηθήσει την οικογένειά του</w:t>
      </w:r>
      <w:r w:rsidR="00454C4B">
        <w:rPr>
          <w:rFonts w:ascii="Arial" w:hAnsi="Arial" w:cs="Arial"/>
          <w:sz w:val="24"/>
          <w:szCs w:val="24"/>
        </w:rPr>
        <w:t>»</w:t>
      </w:r>
      <w:r w:rsidR="007D66F2">
        <w:rPr>
          <w:rFonts w:ascii="Arial" w:hAnsi="Arial" w:cs="Arial"/>
          <w:sz w:val="24"/>
          <w:szCs w:val="24"/>
        </w:rPr>
        <w:t>.</w:t>
      </w:r>
      <w:r w:rsidRPr="00363C73">
        <w:rPr>
          <w:rFonts w:ascii="Arial" w:hAnsi="Arial" w:cs="Arial"/>
          <w:sz w:val="24"/>
          <w:szCs w:val="24"/>
        </w:rPr>
        <w:t xml:space="preserve"> </w:t>
      </w:r>
      <w:r>
        <w:rPr>
          <w:rFonts w:ascii="Arial" w:hAnsi="Arial" w:cs="Arial"/>
          <w:sz w:val="24"/>
          <w:szCs w:val="24"/>
        </w:rPr>
        <w:t xml:space="preserve">Στο σημείο αυτό δόθηκαν κάποιες πληροφορίες για το έργο ( το όνομα του καλλιτέχνη, ο χρόνος). Ο διπλός τίτλος του έργου ανέδειξε μια άλλη αιτία που ωθεί τα παιδιά σε εργασία :τον πόλεμο. </w:t>
      </w:r>
      <w:r w:rsidR="007D658D">
        <w:rPr>
          <w:rFonts w:ascii="Arial" w:hAnsi="Arial" w:cs="Arial"/>
          <w:sz w:val="24"/>
          <w:szCs w:val="24"/>
        </w:rPr>
        <w:t>Στη συνέχεια τους ζητήθηκε</w:t>
      </w:r>
      <w:r w:rsidR="00252300">
        <w:rPr>
          <w:rFonts w:ascii="Arial" w:hAnsi="Arial" w:cs="Arial"/>
          <w:sz w:val="24"/>
          <w:szCs w:val="24"/>
        </w:rPr>
        <w:t xml:space="preserve"> </w:t>
      </w:r>
      <w:r>
        <w:rPr>
          <w:rFonts w:ascii="Arial" w:hAnsi="Arial" w:cs="Arial"/>
          <w:sz w:val="24"/>
          <w:szCs w:val="24"/>
        </w:rPr>
        <w:t xml:space="preserve">να παρατηρήσουν προσεκτικότερα </w:t>
      </w:r>
      <w:r w:rsidR="00252300">
        <w:rPr>
          <w:rFonts w:ascii="Arial" w:hAnsi="Arial" w:cs="Arial"/>
          <w:sz w:val="24"/>
          <w:szCs w:val="24"/>
        </w:rPr>
        <w:t xml:space="preserve">τον πίνακα </w:t>
      </w:r>
      <w:r>
        <w:rPr>
          <w:rFonts w:ascii="Arial" w:hAnsi="Arial" w:cs="Arial"/>
          <w:sz w:val="24"/>
          <w:szCs w:val="24"/>
        </w:rPr>
        <w:t xml:space="preserve">και να εντοπίσουν </w:t>
      </w:r>
      <w:r w:rsidR="00252300">
        <w:rPr>
          <w:rFonts w:ascii="Arial" w:hAnsi="Arial" w:cs="Arial"/>
          <w:sz w:val="24"/>
          <w:szCs w:val="24"/>
        </w:rPr>
        <w:t xml:space="preserve">στοιχεία που τους παραξενεύουν ή τους προκαλούν έκπληξη. </w:t>
      </w:r>
      <w:r w:rsidR="00850BE6">
        <w:rPr>
          <w:rFonts w:ascii="Arial" w:hAnsi="Arial" w:cs="Arial"/>
          <w:sz w:val="24"/>
          <w:szCs w:val="24"/>
        </w:rPr>
        <w:t xml:space="preserve">Ενδιαφέροντα στοιχεία στο έργο θεώρησαν </w:t>
      </w:r>
      <w:r w:rsidR="00454C4B">
        <w:rPr>
          <w:rFonts w:ascii="Arial" w:hAnsi="Arial" w:cs="Arial"/>
          <w:sz w:val="24"/>
          <w:szCs w:val="24"/>
        </w:rPr>
        <w:t>«</w:t>
      </w:r>
      <w:r w:rsidR="00850BE6">
        <w:rPr>
          <w:rFonts w:ascii="Arial" w:hAnsi="Arial" w:cs="Arial"/>
          <w:sz w:val="24"/>
          <w:szCs w:val="24"/>
        </w:rPr>
        <w:t>τα μαρμάρινα σκαλοπάτια, τον κίονα, την περίτεχνη είσοδο</w:t>
      </w:r>
      <w:r w:rsidR="00454C4B">
        <w:rPr>
          <w:rFonts w:ascii="Arial" w:hAnsi="Arial" w:cs="Arial"/>
          <w:sz w:val="24"/>
          <w:szCs w:val="24"/>
        </w:rPr>
        <w:t>»</w:t>
      </w:r>
      <w:r w:rsidR="00850BE6">
        <w:rPr>
          <w:rFonts w:ascii="Arial" w:hAnsi="Arial" w:cs="Arial"/>
          <w:sz w:val="24"/>
          <w:szCs w:val="24"/>
        </w:rPr>
        <w:t xml:space="preserve">. Αλλά και </w:t>
      </w:r>
      <w:r w:rsidR="00454C4B">
        <w:rPr>
          <w:rFonts w:ascii="Arial" w:hAnsi="Arial" w:cs="Arial"/>
          <w:sz w:val="24"/>
          <w:szCs w:val="24"/>
        </w:rPr>
        <w:t>«</w:t>
      </w:r>
      <w:r w:rsidR="00850BE6">
        <w:rPr>
          <w:rFonts w:ascii="Arial" w:hAnsi="Arial" w:cs="Arial"/>
          <w:sz w:val="24"/>
          <w:szCs w:val="24"/>
        </w:rPr>
        <w:t>τα ξεθωριασμένα ρούχα και τη μαντήλα στο κεφάλι</w:t>
      </w:r>
      <w:r w:rsidR="00454C4B">
        <w:rPr>
          <w:rFonts w:ascii="Arial" w:hAnsi="Arial" w:cs="Arial"/>
          <w:sz w:val="24"/>
          <w:szCs w:val="24"/>
        </w:rPr>
        <w:t>»</w:t>
      </w:r>
      <w:r w:rsidR="00850BE6">
        <w:rPr>
          <w:rFonts w:ascii="Arial" w:hAnsi="Arial" w:cs="Arial"/>
          <w:sz w:val="24"/>
          <w:szCs w:val="24"/>
        </w:rPr>
        <w:t xml:space="preserve">. </w:t>
      </w:r>
      <w:r w:rsidR="007D66F2">
        <w:rPr>
          <w:rFonts w:ascii="Arial" w:hAnsi="Arial" w:cs="Arial"/>
          <w:sz w:val="24"/>
          <w:szCs w:val="24"/>
        </w:rPr>
        <w:t xml:space="preserve"> Αναρωτήθηκαν </w:t>
      </w:r>
      <w:r w:rsidR="00454C4B">
        <w:rPr>
          <w:rFonts w:ascii="Arial" w:hAnsi="Arial" w:cs="Arial"/>
          <w:sz w:val="24"/>
          <w:szCs w:val="24"/>
        </w:rPr>
        <w:t>επίσης</w:t>
      </w:r>
      <w:r w:rsidR="007D66F2">
        <w:rPr>
          <w:rFonts w:ascii="Arial" w:hAnsi="Arial" w:cs="Arial"/>
          <w:sz w:val="24"/>
          <w:szCs w:val="24"/>
        </w:rPr>
        <w:t xml:space="preserve"> </w:t>
      </w:r>
      <w:r w:rsidR="00454C4B">
        <w:rPr>
          <w:rFonts w:ascii="Arial" w:hAnsi="Arial" w:cs="Arial"/>
          <w:sz w:val="24"/>
          <w:szCs w:val="24"/>
        </w:rPr>
        <w:t>«</w:t>
      </w:r>
      <w:r w:rsidR="007D66F2">
        <w:rPr>
          <w:rFonts w:ascii="Arial" w:hAnsi="Arial" w:cs="Arial"/>
          <w:sz w:val="24"/>
          <w:szCs w:val="24"/>
        </w:rPr>
        <w:t>γιατί η πόρτα είναι κλειστή;</w:t>
      </w:r>
      <w:r w:rsidR="00454C4B">
        <w:rPr>
          <w:rFonts w:ascii="Arial" w:hAnsi="Arial" w:cs="Arial"/>
          <w:sz w:val="24"/>
          <w:szCs w:val="24"/>
        </w:rPr>
        <w:t>»</w:t>
      </w:r>
      <w:r w:rsidR="004E668B">
        <w:rPr>
          <w:rFonts w:ascii="Arial" w:hAnsi="Arial" w:cs="Arial"/>
          <w:sz w:val="24"/>
          <w:szCs w:val="24"/>
        </w:rPr>
        <w:t xml:space="preserve"> </w:t>
      </w:r>
      <w:r w:rsidR="00454C4B">
        <w:rPr>
          <w:rFonts w:ascii="Arial" w:hAnsi="Arial" w:cs="Arial"/>
          <w:sz w:val="24"/>
          <w:szCs w:val="24"/>
        </w:rPr>
        <w:t>Αναρωτήθηκαν «μήπως δεν έχει πού</w:t>
      </w:r>
      <w:r w:rsidR="004E668B">
        <w:rPr>
          <w:rFonts w:ascii="Arial" w:hAnsi="Arial" w:cs="Arial"/>
          <w:sz w:val="24"/>
          <w:szCs w:val="24"/>
        </w:rPr>
        <w:t xml:space="preserve"> να κοιμηθεί».</w:t>
      </w:r>
      <w:r w:rsidR="009C27B7">
        <w:rPr>
          <w:rFonts w:ascii="Arial" w:hAnsi="Arial" w:cs="Arial"/>
          <w:sz w:val="24"/>
          <w:szCs w:val="24"/>
        </w:rPr>
        <w:t xml:space="preserve"> Παρατήρησαν επίσης </w:t>
      </w:r>
      <w:r w:rsidR="00454C4B">
        <w:rPr>
          <w:rFonts w:ascii="Arial" w:hAnsi="Arial" w:cs="Arial"/>
          <w:sz w:val="24"/>
          <w:szCs w:val="24"/>
        </w:rPr>
        <w:t>«</w:t>
      </w:r>
      <w:r w:rsidR="009C27B7">
        <w:rPr>
          <w:rFonts w:ascii="Arial" w:hAnsi="Arial" w:cs="Arial"/>
          <w:sz w:val="24"/>
          <w:szCs w:val="24"/>
        </w:rPr>
        <w:t xml:space="preserve">το έντονο λευκό στο μάρμαρο αλλά και την απαλή κλίση του κεφαλιού, καθώς γέρνει στη βάση του κίονα, την κίνηση των χεριών και τα </w:t>
      </w:r>
      <w:proofErr w:type="spellStart"/>
      <w:r w:rsidR="009C27B7">
        <w:rPr>
          <w:rFonts w:ascii="Arial" w:hAnsi="Arial" w:cs="Arial"/>
          <w:sz w:val="24"/>
          <w:szCs w:val="24"/>
        </w:rPr>
        <w:t>μισολυγισμένα</w:t>
      </w:r>
      <w:proofErr w:type="spellEnd"/>
      <w:r w:rsidR="009C27B7">
        <w:rPr>
          <w:rFonts w:ascii="Arial" w:hAnsi="Arial" w:cs="Arial"/>
          <w:sz w:val="24"/>
          <w:szCs w:val="24"/>
        </w:rPr>
        <w:t xml:space="preserve"> πόδια</w:t>
      </w:r>
      <w:r w:rsidR="00454C4B">
        <w:rPr>
          <w:rFonts w:ascii="Arial" w:hAnsi="Arial" w:cs="Arial"/>
          <w:sz w:val="24"/>
          <w:szCs w:val="24"/>
        </w:rPr>
        <w:t>»</w:t>
      </w:r>
      <w:r w:rsidR="009C27B7">
        <w:rPr>
          <w:rFonts w:ascii="Arial" w:hAnsi="Arial" w:cs="Arial"/>
          <w:sz w:val="24"/>
          <w:szCs w:val="24"/>
        </w:rPr>
        <w:t xml:space="preserve">. </w:t>
      </w:r>
      <w:r w:rsidR="009C27B7" w:rsidRPr="009C27B7">
        <w:rPr>
          <w:rFonts w:ascii="Arial" w:hAnsi="Arial" w:cs="Arial"/>
          <w:b/>
          <w:sz w:val="24"/>
          <w:szCs w:val="24"/>
        </w:rPr>
        <w:t>Σε τρίτη φάση</w:t>
      </w:r>
      <w:r w:rsidR="0083564F">
        <w:rPr>
          <w:rFonts w:ascii="Arial" w:hAnsi="Arial" w:cs="Arial"/>
          <w:sz w:val="24"/>
          <w:szCs w:val="24"/>
        </w:rPr>
        <w:t xml:space="preserve"> </w:t>
      </w:r>
      <w:r w:rsidR="009C27B7">
        <w:rPr>
          <w:rFonts w:ascii="Arial" w:hAnsi="Arial" w:cs="Arial"/>
          <w:sz w:val="24"/>
          <w:szCs w:val="24"/>
        </w:rPr>
        <w:t xml:space="preserve">ξαναγυρίσαμε στα σημεία εκείνα που κίνησαν το ενδιαφέρον των μαθητών. </w:t>
      </w:r>
      <w:r w:rsidR="00850BE6">
        <w:rPr>
          <w:rFonts w:ascii="Arial" w:hAnsi="Arial" w:cs="Arial"/>
          <w:sz w:val="24"/>
          <w:szCs w:val="24"/>
        </w:rPr>
        <w:t>Προσπαθώντας να δώσουν απαντήσεις στα προηγούμενα ερωτήματα οι μαθητές είπαν</w:t>
      </w:r>
      <w:r w:rsidR="007D66F2">
        <w:rPr>
          <w:rFonts w:ascii="Arial" w:hAnsi="Arial" w:cs="Arial"/>
          <w:sz w:val="24"/>
          <w:szCs w:val="24"/>
        </w:rPr>
        <w:t>: «</w:t>
      </w:r>
      <w:r w:rsidR="00850BE6">
        <w:rPr>
          <w:rFonts w:ascii="Arial" w:hAnsi="Arial" w:cs="Arial"/>
          <w:sz w:val="24"/>
          <w:szCs w:val="24"/>
        </w:rPr>
        <w:t xml:space="preserve"> τα κλειστά μάτια δείχνουν την κούραση </w:t>
      </w:r>
      <w:r w:rsidR="007D66F2">
        <w:rPr>
          <w:rFonts w:ascii="Arial" w:hAnsi="Arial" w:cs="Arial"/>
          <w:sz w:val="24"/>
          <w:szCs w:val="24"/>
        </w:rPr>
        <w:t xml:space="preserve">και την εξάντληση. </w:t>
      </w:r>
      <w:r w:rsidR="00D0697F">
        <w:rPr>
          <w:rFonts w:ascii="Arial" w:hAnsi="Arial" w:cs="Arial"/>
          <w:sz w:val="24"/>
          <w:szCs w:val="24"/>
        </w:rPr>
        <w:t>«</w:t>
      </w:r>
      <w:r w:rsidR="007D66F2">
        <w:rPr>
          <w:rFonts w:ascii="Arial" w:hAnsi="Arial" w:cs="Arial"/>
          <w:sz w:val="24"/>
          <w:szCs w:val="24"/>
        </w:rPr>
        <w:t>Δεν ξέρουμε αν το κορίτσι ξεκουράζεται από την κούραση της ημέρας ή αν κοιμάται πραγματικά</w:t>
      </w:r>
      <w:r w:rsidR="00D0697F">
        <w:rPr>
          <w:rFonts w:ascii="Arial" w:hAnsi="Arial" w:cs="Arial"/>
          <w:sz w:val="24"/>
          <w:szCs w:val="24"/>
        </w:rPr>
        <w:t>»</w:t>
      </w:r>
      <w:r w:rsidR="007D66F2">
        <w:rPr>
          <w:rFonts w:ascii="Arial" w:hAnsi="Arial" w:cs="Arial"/>
          <w:sz w:val="24"/>
          <w:szCs w:val="24"/>
        </w:rPr>
        <w:t>.</w:t>
      </w:r>
      <w:r w:rsidR="00660729">
        <w:rPr>
          <w:rFonts w:ascii="Arial" w:hAnsi="Arial" w:cs="Arial"/>
          <w:sz w:val="24"/>
          <w:szCs w:val="24"/>
        </w:rPr>
        <w:t xml:space="preserve"> </w:t>
      </w:r>
      <w:r w:rsidR="007D66F2">
        <w:rPr>
          <w:rFonts w:ascii="Arial" w:hAnsi="Arial" w:cs="Arial"/>
          <w:sz w:val="24"/>
          <w:szCs w:val="24"/>
        </w:rPr>
        <w:t xml:space="preserve"> </w:t>
      </w:r>
      <w:r w:rsidR="009C27B7">
        <w:rPr>
          <w:rFonts w:ascii="Arial" w:hAnsi="Arial" w:cs="Arial"/>
          <w:sz w:val="24"/>
          <w:szCs w:val="24"/>
        </w:rPr>
        <w:t xml:space="preserve">« Η όλη στάση του σώματος </w:t>
      </w:r>
      <w:r w:rsidR="00D0697F">
        <w:rPr>
          <w:rFonts w:ascii="Arial" w:hAnsi="Arial" w:cs="Arial"/>
          <w:sz w:val="24"/>
          <w:szCs w:val="24"/>
        </w:rPr>
        <w:t>δείχνει ότι έχει αφεθεί, έχει παραδοθεί». «</w:t>
      </w:r>
      <w:r w:rsidR="007D66F2">
        <w:rPr>
          <w:rFonts w:ascii="Arial" w:hAnsi="Arial" w:cs="Arial"/>
          <w:sz w:val="24"/>
          <w:szCs w:val="24"/>
        </w:rPr>
        <w:t xml:space="preserve">Τα ρούχα μαρτυρούν τη </w:t>
      </w:r>
      <w:r w:rsidR="007D658D">
        <w:rPr>
          <w:rFonts w:ascii="Arial" w:hAnsi="Arial" w:cs="Arial"/>
          <w:sz w:val="24"/>
          <w:szCs w:val="24"/>
        </w:rPr>
        <w:t>φτώχεια του</w:t>
      </w:r>
      <w:r w:rsidR="00D0697F">
        <w:rPr>
          <w:rFonts w:ascii="Arial" w:hAnsi="Arial" w:cs="Arial"/>
          <w:sz w:val="24"/>
          <w:szCs w:val="24"/>
        </w:rPr>
        <w:t>»</w:t>
      </w:r>
      <w:r w:rsidR="007D658D">
        <w:rPr>
          <w:rFonts w:ascii="Arial" w:hAnsi="Arial" w:cs="Arial"/>
          <w:sz w:val="24"/>
          <w:szCs w:val="24"/>
        </w:rPr>
        <w:t xml:space="preserve">.  </w:t>
      </w:r>
      <w:r w:rsidR="00E70408">
        <w:rPr>
          <w:rFonts w:ascii="Arial" w:hAnsi="Arial" w:cs="Arial"/>
          <w:sz w:val="24"/>
          <w:szCs w:val="24"/>
        </w:rPr>
        <w:t>«</w:t>
      </w:r>
      <w:r w:rsidR="007D658D">
        <w:rPr>
          <w:rFonts w:ascii="Arial" w:hAnsi="Arial" w:cs="Arial"/>
          <w:sz w:val="24"/>
          <w:szCs w:val="24"/>
        </w:rPr>
        <w:t>Τα μαρμάρινα σκαλιά</w:t>
      </w:r>
      <w:r w:rsidR="007D66F2">
        <w:rPr>
          <w:rFonts w:ascii="Arial" w:hAnsi="Arial" w:cs="Arial"/>
          <w:sz w:val="24"/>
          <w:szCs w:val="24"/>
        </w:rPr>
        <w:t xml:space="preserve"> και η είσοδος μαρτυρούν ένα πλούσιο σπίτι</w:t>
      </w:r>
      <w:r w:rsidR="00E70408">
        <w:rPr>
          <w:rFonts w:ascii="Arial" w:hAnsi="Arial" w:cs="Arial"/>
          <w:sz w:val="24"/>
          <w:szCs w:val="24"/>
        </w:rPr>
        <w:t>»</w:t>
      </w:r>
      <w:r w:rsidR="007D66F2">
        <w:rPr>
          <w:rFonts w:ascii="Arial" w:hAnsi="Arial" w:cs="Arial"/>
          <w:sz w:val="24"/>
          <w:szCs w:val="24"/>
        </w:rPr>
        <w:t xml:space="preserve">. </w:t>
      </w:r>
      <w:r w:rsidR="00E70408">
        <w:rPr>
          <w:rFonts w:ascii="Arial" w:hAnsi="Arial" w:cs="Arial"/>
          <w:sz w:val="24"/>
          <w:szCs w:val="24"/>
        </w:rPr>
        <w:t>«</w:t>
      </w:r>
      <w:r w:rsidR="007D66F2">
        <w:rPr>
          <w:rFonts w:ascii="Arial" w:hAnsi="Arial" w:cs="Arial"/>
          <w:sz w:val="24"/>
          <w:szCs w:val="24"/>
        </w:rPr>
        <w:t>Γι αυτόν το λόγο βρίσκεται εκεί, γιατί μόνο όσοι έχουν λεφτά μπορούν να αγοράσουν λουλούδια</w:t>
      </w:r>
      <w:r w:rsidR="00E70408">
        <w:rPr>
          <w:rFonts w:ascii="Arial" w:hAnsi="Arial" w:cs="Arial"/>
          <w:sz w:val="24"/>
          <w:szCs w:val="24"/>
        </w:rPr>
        <w:t>»</w:t>
      </w:r>
      <w:r w:rsidR="007D658D">
        <w:rPr>
          <w:rFonts w:ascii="Arial" w:hAnsi="Arial" w:cs="Arial"/>
          <w:sz w:val="24"/>
          <w:szCs w:val="24"/>
        </w:rPr>
        <w:t xml:space="preserve">. </w:t>
      </w:r>
      <w:r w:rsidR="00E70408">
        <w:rPr>
          <w:rFonts w:ascii="Arial" w:hAnsi="Arial" w:cs="Arial"/>
          <w:sz w:val="24"/>
          <w:szCs w:val="24"/>
        </w:rPr>
        <w:t>«</w:t>
      </w:r>
      <w:r w:rsidR="007D658D">
        <w:rPr>
          <w:rFonts w:ascii="Arial" w:hAnsi="Arial" w:cs="Arial"/>
          <w:sz w:val="24"/>
          <w:szCs w:val="24"/>
        </w:rPr>
        <w:t>Τα ξεθωριασμένα ρούχα από τη μια και τα μαρμάρινα σκαλιά από την άλλη δείχνουν την αντίθεση ανάμεσα στον πλούτο και τη φτώχεια</w:t>
      </w:r>
      <w:r w:rsidR="00E70408">
        <w:rPr>
          <w:rFonts w:ascii="Arial" w:hAnsi="Arial" w:cs="Arial"/>
          <w:sz w:val="24"/>
          <w:szCs w:val="24"/>
        </w:rPr>
        <w:t>»</w:t>
      </w:r>
      <w:r w:rsidR="007D658D">
        <w:rPr>
          <w:rFonts w:ascii="Arial" w:hAnsi="Arial" w:cs="Arial"/>
          <w:sz w:val="24"/>
          <w:szCs w:val="24"/>
        </w:rPr>
        <w:t xml:space="preserve">. </w:t>
      </w:r>
      <w:r w:rsidR="00E70408">
        <w:rPr>
          <w:rFonts w:ascii="Arial" w:hAnsi="Arial" w:cs="Arial"/>
          <w:sz w:val="24"/>
          <w:szCs w:val="24"/>
        </w:rPr>
        <w:t xml:space="preserve"> Επιμένοντας στ χρώματα είπαν πως «μας δημιουργούν μια διάθεση μελαγχολίας». «</w:t>
      </w:r>
      <w:r w:rsidR="007D658D">
        <w:rPr>
          <w:rFonts w:ascii="Arial" w:hAnsi="Arial" w:cs="Arial"/>
          <w:sz w:val="24"/>
          <w:szCs w:val="24"/>
        </w:rPr>
        <w:t>Η κλειστή πόρτα δείχνει την αδιαφορία πολλές φορές των ανθρώπων απέναντι στον πόνο του άλλου».</w:t>
      </w:r>
      <w:r w:rsidR="004E668B">
        <w:rPr>
          <w:rFonts w:ascii="Arial" w:hAnsi="Arial" w:cs="Arial"/>
          <w:sz w:val="24"/>
          <w:szCs w:val="24"/>
        </w:rPr>
        <w:t xml:space="preserve"> Πρόσθεσαν ότι «κανονικά θα έπρεπε να βρίσκεται μέσα στο σπίτι»</w:t>
      </w:r>
      <w:r w:rsidR="00E70408">
        <w:rPr>
          <w:rFonts w:ascii="Arial" w:hAnsi="Arial" w:cs="Arial"/>
          <w:sz w:val="24"/>
          <w:szCs w:val="24"/>
        </w:rPr>
        <w:t xml:space="preserve"> </w:t>
      </w:r>
      <w:r w:rsidR="007D658D">
        <w:rPr>
          <w:rFonts w:ascii="Arial" w:hAnsi="Arial" w:cs="Arial"/>
          <w:sz w:val="24"/>
          <w:szCs w:val="24"/>
        </w:rPr>
        <w:t>Στο</w:t>
      </w:r>
      <w:r w:rsidR="00287C58">
        <w:rPr>
          <w:rFonts w:ascii="Arial" w:hAnsi="Arial" w:cs="Arial"/>
          <w:sz w:val="24"/>
          <w:szCs w:val="24"/>
        </w:rPr>
        <w:t xml:space="preserve"> ερώτημα πού</w:t>
      </w:r>
      <w:r w:rsidR="007D658D">
        <w:rPr>
          <w:rFonts w:ascii="Arial" w:hAnsi="Arial" w:cs="Arial"/>
          <w:sz w:val="24"/>
          <w:szCs w:val="24"/>
        </w:rPr>
        <w:t xml:space="preserve"> βρήκε τα λουλούδια που πουλάει απάντησαν πως μπορεί να τα πήρε από κάπου, άρα να τα έ</w:t>
      </w:r>
      <w:r w:rsidR="004C2CE2">
        <w:rPr>
          <w:rFonts w:ascii="Arial" w:hAnsi="Arial" w:cs="Arial"/>
          <w:sz w:val="24"/>
          <w:szCs w:val="24"/>
        </w:rPr>
        <w:t>κλεψε. Ή κάποιος να του τα έδωσε</w:t>
      </w:r>
      <w:r w:rsidR="007D658D">
        <w:rPr>
          <w:rFonts w:ascii="Arial" w:hAnsi="Arial" w:cs="Arial"/>
          <w:sz w:val="24"/>
          <w:szCs w:val="24"/>
        </w:rPr>
        <w:t xml:space="preserve">. Οι γονείς του; Ή κάποιος </w:t>
      </w:r>
      <w:r w:rsidR="004C2CE2">
        <w:rPr>
          <w:rFonts w:ascii="Arial" w:hAnsi="Arial" w:cs="Arial"/>
          <w:sz w:val="24"/>
          <w:szCs w:val="24"/>
        </w:rPr>
        <w:t>άλλος, άγνωστος.</w:t>
      </w:r>
      <w:r w:rsidR="007D658D">
        <w:rPr>
          <w:rFonts w:ascii="Arial" w:hAnsi="Arial" w:cs="Arial"/>
          <w:sz w:val="24"/>
          <w:szCs w:val="24"/>
        </w:rPr>
        <w:t xml:space="preserve"> Στο σημείο αυτό οι μαθητές προβληματίστηκαν κατά πόσο είναι επικίνδυνο για ένα μικρό παιδί να είναι έξω μόνο του και μέσα σε ποιες συνθήκες αναγκάζεται να ζήσει</w:t>
      </w:r>
      <w:r w:rsidR="004C2CE2">
        <w:rPr>
          <w:rFonts w:ascii="Arial" w:hAnsi="Arial" w:cs="Arial"/>
          <w:sz w:val="24"/>
          <w:szCs w:val="24"/>
        </w:rPr>
        <w:t>. Στο σημείο αυτό ακούστηκε και η λέξη κυκλώματα που στρέφουν</w:t>
      </w:r>
      <w:r w:rsidR="00D0697F">
        <w:rPr>
          <w:rFonts w:ascii="Arial" w:hAnsi="Arial" w:cs="Arial"/>
          <w:sz w:val="24"/>
          <w:szCs w:val="24"/>
        </w:rPr>
        <w:t xml:space="preserve"> σήμερα</w:t>
      </w:r>
      <w:r w:rsidR="004C2CE2">
        <w:rPr>
          <w:rFonts w:ascii="Arial" w:hAnsi="Arial" w:cs="Arial"/>
          <w:sz w:val="24"/>
          <w:szCs w:val="24"/>
        </w:rPr>
        <w:t xml:space="preserve"> τα παιδιά σε εργασία.</w:t>
      </w:r>
      <w:r w:rsidR="00660729">
        <w:rPr>
          <w:rFonts w:ascii="Arial" w:hAnsi="Arial" w:cs="Arial"/>
          <w:sz w:val="24"/>
          <w:szCs w:val="24"/>
        </w:rPr>
        <w:t xml:space="preserve"> Στο σημείο αυτό κάποιος μαθητής είπε πως «τα κλειστά μάτια μπορεί να δείχνουν ότι τα παιδί δε θέλει άλλο να βλέπει», άρα δείχνουν «απογοήτευση» και «παραίτηση» και η κλειστή πόρτα δείχνει «εγκατάλειψη» και «μοναξιά».</w:t>
      </w:r>
      <w:r w:rsidR="004C2CE2">
        <w:rPr>
          <w:rFonts w:ascii="Arial" w:hAnsi="Arial" w:cs="Arial"/>
          <w:sz w:val="24"/>
          <w:szCs w:val="24"/>
        </w:rPr>
        <w:t xml:space="preserve"> Στη συνέχεια όλα αυτά τα συμπεράσματα συσχετίστηκαν με</w:t>
      </w:r>
      <w:r w:rsidR="00D0697F">
        <w:rPr>
          <w:rFonts w:ascii="Arial" w:hAnsi="Arial" w:cs="Arial"/>
          <w:sz w:val="24"/>
          <w:szCs w:val="24"/>
        </w:rPr>
        <w:t xml:space="preserve"> τα δύο </w:t>
      </w:r>
      <w:r w:rsidR="004C2CE2">
        <w:rPr>
          <w:rFonts w:ascii="Arial" w:hAnsi="Arial" w:cs="Arial"/>
          <w:sz w:val="24"/>
          <w:szCs w:val="24"/>
        </w:rPr>
        <w:t xml:space="preserve"> κριτικά ερωτήματα και ακολούθησε συζήτηση. </w:t>
      </w:r>
      <w:r w:rsidR="00D0697F" w:rsidRPr="00D0697F">
        <w:rPr>
          <w:rFonts w:ascii="Arial" w:hAnsi="Arial" w:cs="Arial"/>
          <w:b/>
          <w:sz w:val="24"/>
          <w:szCs w:val="24"/>
        </w:rPr>
        <w:t>Σε τέταρτη φάση</w:t>
      </w:r>
      <w:r w:rsidR="00D0697F">
        <w:rPr>
          <w:rFonts w:ascii="Arial" w:hAnsi="Arial" w:cs="Arial"/>
          <w:sz w:val="24"/>
          <w:szCs w:val="24"/>
        </w:rPr>
        <w:t xml:space="preserve"> ζητήθηκε από τους μαθητές να καταλήξουν στο τι θέλει να πει το έργο μετά από όσα είδαμε και συζητήσαμε. Μιλήσαμε για τους λόγους που οδηγούν ένα παιδί να εργάζεται και καταλήξαμε στο συμπέρασμα ότι η απομάκρυνση από το σχολείο κ</w:t>
      </w:r>
      <w:r w:rsidR="00660729">
        <w:rPr>
          <w:rFonts w:ascii="Arial" w:hAnsi="Arial" w:cs="Arial"/>
          <w:sz w:val="24"/>
          <w:szCs w:val="24"/>
        </w:rPr>
        <w:t>αι το παιχνίδι δεν είναι οι μονα</w:t>
      </w:r>
      <w:r w:rsidR="00D0697F">
        <w:rPr>
          <w:rFonts w:ascii="Arial" w:hAnsi="Arial" w:cs="Arial"/>
          <w:sz w:val="24"/>
          <w:szCs w:val="24"/>
        </w:rPr>
        <w:t>δικές α</w:t>
      </w:r>
      <w:r w:rsidR="00660729">
        <w:rPr>
          <w:rFonts w:ascii="Arial" w:hAnsi="Arial" w:cs="Arial"/>
          <w:sz w:val="24"/>
          <w:szCs w:val="24"/>
        </w:rPr>
        <w:t>ρνητικές συνέπειες Υπάρχουν κι άλλες βαθύτερες, αφού αλλάζει γενικά η ψυχοσύνθεση των παιδιών</w:t>
      </w:r>
      <w:r w:rsidR="00E70408">
        <w:rPr>
          <w:rFonts w:ascii="Arial" w:hAnsi="Arial" w:cs="Arial"/>
          <w:sz w:val="24"/>
          <w:szCs w:val="24"/>
        </w:rPr>
        <w:t xml:space="preserve"> και τα αισθήματα που κυριαρχούν</w:t>
      </w:r>
    </w:p>
    <w:p w:rsidR="009E5E83" w:rsidRDefault="009E5E83" w:rsidP="0028514E">
      <w:pPr>
        <w:jc w:val="both"/>
        <w:rPr>
          <w:rFonts w:ascii="Arial" w:hAnsi="Arial" w:cs="Arial"/>
          <w:sz w:val="24"/>
          <w:szCs w:val="24"/>
        </w:rPr>
      </w:pPr>
    </w:p>
    <w:p w:rsidR="009E5E83" w:rsidRDefault="002B1033" w:rsidP="0028514E">
      <w:pPr>
        <w:jc w:val="both"/>
        <w:rPr>
          <w:rFonts w:ascii="Arial" w:hAnsi="Arial" w:cs="Arial"/>
          <w:sz w:val="24"/>
          <w:szCs w:val="24"/>
        </w:rPr>
      </w:pPr>
      <w:r>
        <w:rPr>
          <w:rFonts w:ascii="Arial" w:hAnsi="Arial" w:cs="Arial"/>
          <w:sz w:val="24"/>
          <w:szCs w:val="24"/>
        </w:rPr>
        <w:tab/>
      </w:r>
    </w:p>
    <w:p w:rsidR="009E5E83" w:rsidRPr="007E030B" w:rsidRDefault="009E5E83" w:rsidP="002B1033">
      <w:pPr>
        <w:ind w:firstLine="720"/>
        <w:jc w:val="both"/>
        <w:rPr>
          <w:rFonts w:ascii="Arial" w:hAnsi="Arial" w:cs="Arial"/>
          <w:b/>
          <w:sz w:val="24"/>
          <w:szCs w:val="24"/>
        </w:rPr>
      </w:pPr>
      <w:r w:rsidRPr="007E030B">
        <w:rPr>
          <w:rFonts w:ascii="Arial" w:hAnsi="Arial" w:cs="Arial"/>
          <w:b/>
          <w:sz w:val="24"/>
          <w:szCs w:val="24"/>
        </w:rPr>
        <w:t>Β)</w:t>
      </w:r>
      <w:r>
        <w:rPr>
          <w:rFonts w:ascii="Arial" w:hAnsi="Arial" w:cs="Arial"/>
          <w:sz w:val="24"/>
          <w:szCs w:val="24"/>
        </w:rPr>
        <w:t xml:space="preserve"> Το δεύτερο έργο που επεξεργαστήκαμε ήταν ο πίνακας του </w:t>
      </w:r>
      <w:r>
        <w:rPr>
          <w:rFonts w:ascii="Arial" w:hAnsi="Arial" w:cs="Arial"/>
          <w:sz w:val="24"/>
          <w:szCs w:val="24"/>
          <w:lang w:val="en-US"/>
        </w:rPr>
        <w:t>G</w:t>
      </w:r>
      <w:r w:rsidRPr="009E5E83">
        <w:rPr>
          <w:rFonts w:ascii="Arial" w:hAnsi="Arial" w:cs="Arial"/>
          <w:sz w:val="24"/>
          <w:szCs w:val="24"/>
        </w:rPr>
        <w:t xml:space="preserve">. </w:t>
      </w:r>
      <w:proofErr w:type="gramStart"/>
      <w:r>
        <w:rPr>
          <w:rFonts w:ascii="Arial" w:hAnsi="Arial" w:cs="Arial"/>
          <w:sz w:val="24"/>
          <w:szCs w:val="24"/>
          <w:lang w:val="en-US"/>
        </w:rPr>
        <w:t>Brown</w:t>
      </w:r>
      <w:r w:rsidRPr="009E5E83">
        <w:rPr>
          <w:rFonts w:ascii="Arial" w:hAnsi="Arial" w:cs="Arial"/>
          <w:sz w:val="24"/>
          <w:szCs w:val="24"/>
        </w:rPr>
        <w:t xml:space="preserve"> </w:t>
      </w:r>
      <w:r w:rsidRPr="007E030B">
        <w:rPr>
          <w:rFonts w:ascii="Arial" w:hAnsi="Arial" w:cs="Arial"/>
          <w:b/>
          <w:sz w:val="24"/>
          <w:szCs w:val="24"/>
        </w:rPr>
        <w:t>«Αγόρασε ένα μπουκέτο».</w:t>
      </w:r>
      <w:proofErr w:type="gramEnd"/>
      <w:r w:rsidRPr="007E030B">
        <w:rPr>
          <w:rFonts w:ascii="Arial" w:hAnsi="Arial" w:cs="Arial"/>
          <w:b/>
          <w:sz w:val="24"/>
          <w:szCs w:val="24"/>
        </w:rPr>
        <w:t xml:space="preserve"> </w:t>
      </w:r>
    </w:p>
    <w:p w:rsidR="009E5E83" w:rsidRDefault="009E5E83" w:rsidP="0028514E">
      <w:pPr>
        <w:jc w:val="both"/>
        <w:rPr>
          <w:rFonts w:ascii="Arial" w:hAnsi="Arial" w:cs="Arial"/>
          <w:sz w:val="24"/>
          <w:szCs w:val="24"/>
        </w:rPr>
      </w:pPr>
    </w:p>
    <w:p w:rsidR="009E5E83" w:rsidRPr="009E5E83" w:rsidRDefault="009E5E83" w:rsidP="0028514E">
      <w:pPr>
        <w:jc w:val="both"/>
        <w:rPr>
          <w:rFonts w:ascii="Arial" w:hAnsi="Arial" w:cs="Arial"/>
          <w:sz w:val="24"/>
          <w:szCs w:val="24"/>
        </w:rPr>
      </w:pPr>
      <w:r w:rsidRPr="009E5E83">
        <w:rPr>
          <w:rFonts w:ascii="Arial" w:hAnsi="Arial" w:cs="Arial"/>
          <w:noProof/>
          <w:sz w:val="24"/>
          <w:szCs w:val="24"/>
          <w:lang w:eastAsia="el-GR"/>
        </w:rPr>
        <w:drawing>
          <wp:inline distT="0" distB="0" distL="0" distR="0">
            <wp:extent cx="2190750" cy="3333750"/>
            <wp:effectExtent l="19050" t="0" r="0" b="0"/>
            <wp:docPr id="15" name="Εικόνα 1" descr="C:\Users\USER\Desktop\Mina\art1\J.G.Brown buy a posy 1881 North Carolina Museum of 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na\art1\J.G.Brown buy a posy 1881 North Carolina Museum of Art.jpeg"/>
                    <pic:cNvPicPr>
                      <a:picLocks noChangeAspect="1" noChangeArrowheads="1"/>
                    </pic:cNvPicPr>
                  </pic:nvPicPr>
                  <pic:blipFill>
                    <a:blip r:embed="rId8" cstate="print"/>
                    <a:srcRect/>
                    <a:stretch>
                      <a:fillRect/>
                    </a:stretch>
                  </pic:blipFill>
                  <pic:spPr bwMode="auto">
                    <a:xfrm>
                      <a:off x="0" y="0"/>
                      <a:ext cx="2190750" cy="3333750"/>
                    </a:xfrm>
                    <a:prstGeom prst="rect">
                      <a:avLst/>
                    </a:prstGeom>
                    <a:noFill/>
                    <a:ln w="9525">
                      <a:noFill/>
                      <a:miter lim="800000"/>
                      <a:headEnd/>
                      <a:tailEnd/>
                    </a:ln>
                  </pic:spPr>
                </pic:pic>
              </a:graphicData>
            </a:graphic>
          </wp:inline>
        </w:drawing>
      </w:r>
    </w:p>
    <w:p w:rsidR="009E5E83" w:rsidRPr="00AB151C" w:rsidRDefault="009E5E83" w:rsidP="00ED13E4">
      <w:pPr>
        <w:ind w:firstLine="720"/>
        <w:jc w:val="both"/>
        <w:rPr>
          <w:rFonts w:ascii="Arial" w:hAnsi="Arial" w:cs="Arial"/>
          <w:sz w:val="24"/>
          <w:szCs w:val="24"/>
        </w:rPr>
      </w:pPr>
      <w:r>
        <w:rPr>
          <w:rFonts w:ascii="Arial" w:hAnsi="Arial" w:cs="Arial"/>
          <w:sz w:val="24"/>
          <w:szCs w:val="24"/>
        </w:rPr>
        <w:t xml:space="preserve">Το συγκεκριμένο έργο επιλέχθηκε από την καθηγήτρια με κριτήριο τη θεματική ομοιότητα που παρουσιάζει σε σχέση με το προηγούμενο έργο. Για το συγκεκριμένο εικαστικό έργο χρησιμοποιήθηκε η τεχνική </w:t>
      </w:r>
      <w:r w:rsidR="00AB151C" w:rsidRPr="00AB151C">
        <w:rPr>
          <w:rFonts w:ascii="Arial" w:hAnsi="Arial" w:cs="Arial"/>
          <w:b/>
          <w:sz w:val="24"/>
          <w:szCs w:val="24"/>
          <w:lang w:val="en-US"/>
        </w:rPr>
        <w:t>Visible</w:t>
      </w:r>
      <w:r w:rsidR="00AB151C" w:rsidRPr="00AB151C">
        <w:rPr>
          <w:rFonts w:ascii="Arial" w:hAnsi="Arial" w:cs="Arial"/>
          <w:b/>
          <w:sz w:val="24"/>
          <w:szCs w:val="24"/>
        </w:rPr>
        <w:t xml:space="preserve"> </w:t>
      </w:r>
      <w:r w:rsidR="00AB151C" w:rsidRPr="00AB151C">
        <w:rPr>
          <w:rFonts w:ascii="Arial" w:hAnsi="Arial" w:cs="Arial"/>
          <w:b/>
          <w:sz w:val="24"/>
          <w:szCs w:val="24"/>
          <w:lang w:val="en-US"/>
        </w:rPr>
        <w:t>Thinking</w:t>
      </w:r>
      <w:r w:rsidR="00AB151C" w:rsidRPr="00AB151C">
        <w:rPr>
          <w:rFonts w:ascii="Arial" w:hAnsi="Arial" w:cs="Arial"/>
          <w:b/>
          <w:sz w:val="24"/>
          <w:szCs w:val="24"/>
        </w:rPr>
        <w:t>,</w:t>
      </w:r>
      <w:r w:rsidR="00AB151C" w:rsidRPr="00AB151C">
        <w:rPr>
          <w:rFonts w:ascii="Arial" w:hAnsi="Arial" w:cs="Arial"/>
          <w:sz w:val="24"/>
          <w:szCs w:val="24"/>
        </w:rPr>
        <w:t xml:space="preserve"> </w:t>
      </w:r>
      <w:r w:rsidR="00AB151C">
        <w:rPr>
          <w:rFonts w:ascii="Arial" w:hAnsi="Arial" w:cs="Arial"/>
          <w:sz w:val="24"/>
          <w:szCs w:val="24"/>
        </w:rPr>
        <w:t>που απαιτεί λιγότερο χρόνο. Εξάλλου ο στόχος ήταν να εντοπίσουν οι μαθητές κυρίως τις ομοιότητες και τις διαφορές ανάμεσα στα δύο έργα τέχνης. Δόθηκαν λίγες πληροφορίες για το ζωγράφο και εντοπίσαμε ότι χρονικά βρισκόμαστε στα τέλη του 19</w:t>
      </w:r>
      <w:r w:rsidR="00AB151C" w:rsidRPr="00AB151C">
        <w:rPr>
          <w:rFonts w:ascii="Arial" w:hAnsi="Arial" w:cs="Arial"/>
          <w:sz w:val="24"/>
          <w:szCs w:val="24"/>
          <w:vertAlign w:val="superscript"/>
        </w:rPr>
        <w:t>ου</w:t>
      </w:r>
      <w:r w:rsidR="00AB151C">
        <w:rPr>
          <w:rFonts w:ascii="Arial" w:hAnsi="Arial" w:cs="Arial"/>
          <w:sz w:val="24"/>
          <w:szCs w:val="24"/>
        </w:rPr>
        <w:t xml:space="preserve"> αι. Εστιάσαμε στα ανοιχτά μάτια αυτή τη φορά και οι μαθητές επεσήμαναν πως «το βλέμμα του κοριτσιού φανερώνει παράκληση» κάτι που δηλώνεται επίσης και στον τίτλο του έργου με την προστακτική «αγόρασε» που δηλώνει επίσης παράκληση. Οι μαθητές στο συγκεκριμένο έργο εντόπισαν το μαύρο φόντο λέγοντας πως «το μαύρο δηλώνει απαισιοδοξία και θάνατο» Το μήνυμα επομένως</w:t>
      </w:r>
      <w:r w:rsidR="00E70408">
        <w:rPr>
          <w:rFonts w:ascii="Arial" w:hAnsi="Arial" w:cs="Arial"/>
          <w:sz w:val="24"/>
          <w:szCs w:val="24"/>
        </w:rPr>
        <w:t xml:space="preserve"> του έργου είναι ξεκάθαρο και εύ</w:t>
      </w:r>
      <w:r w:rsidR="00AB151C">
        <w:rPr>
          <w:rFonts w:ascii="Arial" w:hAnsi="Arial" w:cs="Arial"/>
          <w:sz w:val="24"/>
          <w:szCs w:val="24"/>
        </w:rPr>
        <w:t>ληπτο.</w:t>
      </w:r>
      <w:r w:rsidR="004E668B">
        <w:rPr>
          <w:rFonts w:ascii="Arial" w:hAnsi="Arial" w:cs="Arial"/>
          <w:sz w:val="24"/>
          <w:szCs w:val="24"/>
        </w:rPr>
        <w:t xml:space="preserve"> Πρόσεξαν επίσης το φωτισμένο πρόσωπο και είπαν πως αυτό γίνεται εσκεμμένα από το ζωγράφο για να εστιάσουμε στο πρόσωπο. Το έντονο χρώμα στο μπουκέτο</w:t>
      </w:r>
      <w:r w:rsidR="00454C4B">
        <w:rPr>
          <w:rFonts w:ascii="Arial" w:hAnsi="Arial" w:cs="Arial"/>
          <w:sz w:val="24"/>
          <w:szCs w:val="24"/>
        </w:rPr>
        <w:t xml:space="preserve"> γίνεται εντονότερο, καθώς είναι τοποθετημένο στο μαύρο φόντο</w:t>
      </w:r>
      <w:r w:rsidR="00EC33CB">
        <w:rPr>
          <w:rFonts w:ascii="Arial" w:hAnsi="Arial" w:cs="Arial"/>
          <w:sz w:val="24"/>
          <w:szCs w:val="24"/>
        </w:rPr>
        <w:t>, και</w:t>
      </w:r>
      <w:r w:rsidR="004E668B">
        <w:rPr>
          <w:rFonts w:ascii="Arial" w:hAnsi="Arial" w:cs="Arial"/>
          <w:sz w:val="24"/>
          <w:szCs w:val="24"/>
        </w:rPr>
        <w:t xml:space="preserve"> κινεί το ενδιαφέρον. Το κόκκινο και το λευκό χρώμα των λουλουδιών δείχνουν όμως κάποια αισιοδοξία, ότι κάτι μπορεί να αλλάξει.</w:t>
      </w:r>
    </w:p>
    <w:p w:rsidR="004C2CE2" w:rsidRDefault="004E668B" w:rsidP="002B1033">
      <w:pPr>
        <w:ind w:firstLine="720"/>
        <w:jc w:val="both"/>
        <w:rPr>
          <w:rFonts w:ascii="Arial" w:hAnsi="Arial" w:cs="Arial"/>
          <w:sz w:val="24"/>
          <w:szCs w:val="24"/>
        </w:rPr>
      </w:pPr>
      <w:r w:rsidRPr="007E030B">
        <w:rPr>
          <w:rFonts w:ascii="Arial" w:hAnsi="Arial" w:cs="Arial"/>
          <w:b/>
          <w:sz w:val="24"/>
          <w:szCs w:val="24"/>
        </w:rPr>
        <w:lastRenderedPageBreak/>
        <w:t>Γ)</w:t>
      </w:r>
      <w:r w:rsidR="004C2CE2">
        <w:rPr>
          <w:rFonts w:ascii="Arial" w:hAnsi="Arial" w:cs="Arial"/>
          <w:sz w:val="24"/>
          <w:szCs w:val="24"/>
        </w:rPr>
        <w:t xml:space="preserve"> Στη συνέχεια οι μαθητές είδαν το </w:t>
      </w:r>
      <w:r w:rsidR="004C2CE2" w:rsidRPr="007E030B">
        <w:rPr>
          <w:rFonts w:ascii="Arial" w:hAnsi="Arial" w:cs="Arial"/>
          <w:b/>
          <w:sz w:val="24"/>
          <w:szCs w:val="24"/>
        </w:rPr>
        <w:t>φωτογραφικό άλμπουμ</w:t>
      </w:r>
      <w:r w:rsidR="004C2CE2">
        <w:rPr>
          <w:rFonts w:ascii="Arial" w:hAnsi="Arial" w:cs="Arial"/>
          <w:sz w:val="24"/>
          <w:szCs w:val="24"/>
        </w:rPr>
        <w:t xml:space="preserve"> του </w:t>
      </w:r>
      <w:r w:rsidR="004C2CE2">
        <w:rPr>
          <w:rFonts w:ascii="Arial" w:hAnsi="Arial" w:cs="Arial"/>
          <w:sz w:val="24"/>
          <w:szCs w:val="24"/>
          <w:lang w:val="en-US"/>
        </w:rPr>
        <w:t>Steve</w:t>
      </w:r>
      <w:r w:rsidR="004C2CE2" w:rsidRPr="004C2CE2">
        <w:rPr>
          <w:rFonts w:ascii="Arial" w:hAnsi="Arial" w:cs="Arial"/>
          <w:sz w:val="24"/>
          <w:szCs w:val="24"/>
        </w:rPr>
        <w:t xml:space="preserve"> </w:t>
      </w:r>
      <w:r w:rsidR="004C2CE2">
        <w:rPr>
          <w:rFonts w:ascii="Arial" w:hAnsi="Arial" w:cs="Arial"/>
          <w:sz w:val="24"/>
          <w:szCs w:val="24"/>
          <w:lang w:val="en-US"/>
        </w:rPr>
        <w:t>McCurry</w:t>
      </w:r>
      <w:r w:rsidR="004C2CE2" w:rsidRPr="004C2CE2">
        <w:rPr>
          <w:rFonts w:ascii="Arial" w:hAnsi="Arial" w:cs="Arial"/>
          <w:sz w:val="24"/>
          <w:szCs w:val="24"/>
        </w:rPr>
        <w:t xml:space="preserve"> </w:t>
      </w:r>
      <w:r w:rsidR="004C2CE2">
        <w:rPr>
          <w:rFonts w:ascii="Arial" w:hAnsi="Arial" w:cs="Arial"/>
          <w:sz w:val="24"/>
          <w:szCs w:val="24"/>
        </w:rPr>
        <w:t>που έχει ως θέμα την παιδική εργασία</w:t>
      </w:r>
      <w:r w:rsidR="0083564F">
        <w:rPr>
          <w:rFonts w:ascii="Arial" w:hAnsi="Arial" w:cs="Arial"/>
          <w:sz w:val="24"/>
          <w:szCs w:val="24"/>
        </w:rPr>
        <w:t xml:space="preserve"> </w:t>
      </w:r>
      <w:r w:rsidR="007E030B">
        <w:rPr>
          <w:rFonts w:ascii="Arial" w:hAnsi="Arial" w:cs="Arial"/>
          <w:sz w:val="24"/>
          <w:szCs w:val="24"/>
        </w:rPr>
        <w:t>κι έτσι μπόρεσαν γρήγορα να δια</w:t>
      </w:r>
      <w:r w:rsidR="0083564F">
        <w:rPr>
          <w:rFonts w:ascii="Arial" w:hAnsi="Arial" w:cs="Arial"/>
          <w:sz w:val="24"/>
          <w:szCs w:val="24"/>
        </w:rPr>
        <w:t>πιστώσουν ποιες είναι οι πιο συνηθισμένες μορφές που μπορεί να πάρει σήμερα η παιδική εργασία αλλά</w:t>
      </w:r>
      <w:r w:rsidR="0083564F" w:rsidRPr="0083564F">
        <w:rPr>
          <w:rFonts w:ascii="Arial" w:hAnsi="Arial" w:cs="Arial"/>
          <w:sz w:val="24"/>
          <w:szCs w:val="24"/>
        </w:rPr>
        <w:t xml:space="preserve"> </w:t>
      </w:r>
      <w:r w:rsidR="0083564F">
        <w:rPr>
          <w:rFonts w:ascii="Arial" w:hAnsi="Arial" w:cs="Arial"/>
          <w:sz w:val="24"/>
          <w:szCs w:val="24"/>
        </w:rPr>
        <w:t>και τις συνθήκες μέσα στις οποίες αναγκάζονται να εργαστούν</w:t>
      </w:r>
      <w:r w:rsidR="00CB1385">
        <w:rPr>
          <w:rFonts w:ascii="Arial" w:hAnsi="Arial" w:cs="Arial"/>
          <w:sz w:val="24"/>
          <w:szCs w:val="24"/>
        </w:rPr>
        <w:t>.</w:t>
      </w:r>
      <w:r w:rsidR="0083564F">
        <w:rPr>
          <w:rFonts w:ascii="Arial" w:hAnsi="Arial" w:cs="Arial"/>
          <w:sz w:val="24"/>
          <w:szCs w:val="24"/>
        </w:rPr>
        <w:t xml:space="preserve"> Δόθηκαν κάποιες πληροφορίες για το φωτογράφο και στη συνέχεια αποφασίστηκε να επεξεργαστούμε την ακόλουθη φωτογραφία.</w:t>
      </w:r>
      <w:r w:rsidR="00CB1385">
        <w:rPr>
          <w:rFonts w:ascii="Arial" w:hAnsi="Arial" w:cs="Arial"/>
          <w:sz w:val="24"/>
          <w:szCs w:val="24"/>
        </w:rPr>
        <w:t xml:space="preserve"> </w:t>
      </w:r>
    </w:p>
    <w:p w:rsidR="004A648A" w:rsidRDefault="004A648A" w:rsidP="0028514E">
      <w:pPr>
        <w:jc w:val="both"/>
        <w:rPr>
          <w:rFonts w:ascii="Arial" w:hAnsi="Arial" w:cs="Arial"/>
          <w:sz w:val="24"/>
          <w:szCs w:val="24"/>
        </w:rPr>
      </w:pPr>
    </w:p>
    <w:p w:rsidR="00CB1385" w:rsidRDefault="004A648A" w:rsidP="004A648A">
      <w:pPr>
        <w:jc w:val="center"/>
        <w:rPr>
          <w:rFonts w:ascii="Arial" w:hAnsi="Arial" w:cs="Arial"/>
          <w:sz w:val="24"/>
          <w:szCs w:val="24"/>
        </w:rPr>
      </w:pPr>
      <w:r>
        <w:rPr>
          <w:rFonts w:ascii="Arial" w:hAnsi="Arial" w:cs="Arial"/>
          <w:noProof/>
          <w:sz w:val="24"/>
          <w:szCs w:val="24"/>
          <w:lang w:eastAsia="el-GR"/>
        </w:rPr>
        <w:drawing>
          <wp:inline distT="0" distB="0" distL="0" distR="0">
            <wp:extent cx="1952625" cy="2924175"/>
            <wp:effectExtent l="19050" t="0" r="9525" b="0"/>
            <wp:docPr id="11" name="Εικόνα 11" descr="C:\Users\USER\Desktop\Mina\art1\Μπουρ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ina\art1\Μπουρμα.jpg"/>
                    <pic:cNvPicPr>
                      <a:picLocks noChangeAspect="1" noChangeArrowheads="1"/>
                    </pic:cNvPicPr>
                  </pic:nvPicPr>
                  <pic:blipFill>
                    <a:blip r:embed="rId18" cstate="print"/>
                    <a:srcRect/>
                    <a:stretch>
                      <a:fillRect/>
                    </a:stretch>
                  </pic:blipFill>
                  <pic:spPr bwMode="auto">
                    <a:xfrm>
                      <a:off x="0" y="0"/>
                      <a:ext cx="1952625" cy="2924175"/>
                    </a:xfrm>
                    <a:prstGeom prst="rect">
                      <a:avLst/>
                    </a:prstGeom>
                    <a:noFill/>
                    <a:ln w="9525">
                      <a:noFill/>
                      <a:miter lim="800000"/>
                      <a:headEnd/>
                      <a:tailEnd/>
                    </a:ln>
                  </pic:spPr>
                </pic:pic>
              </a:graphicData>
            </a:graphic>
          </wp:inline>
        </w:drawing>
      </w:r>
    </w:p>
    <w:p w:rsidR="00CB1385" w:rsidRDefault="00FF2B13" w:rsidP="00FF2B13">
      <w:pPr>
        <w:jc w:val="center"/>
        <w:rPr>
          <w:rFonts w:ascii="Arial" w:hAnsi="Arial" w:cs="Arial"/>
          <w:sz w:val="24"/>
          <w:szCs w:val="24"/>
        </w:rPr>
      </w:pPr>
      <w:proofErr w:type="spellStart"/>
      <w:r>
        <w:rPr>
          <w:rFonts w:ascii="Arial" w:hAnsi="Arial" w:cs="Arial"/>
          <w:sz w:val="24"/>
          <w:szCs w:val="24"/>
        </w:rPr>
        <w:t>Μπούρμα</w:t>
      </w:r>
      <w:proofErr w:type="spellEnd"/>
    </w:p>
    <w:p w:rsidR="00CB1385" w:rsidRDefault="00CB1385" w:rsidP="0028514E">
      <w:pPr>
        <w:jc w:val="both"/>
        <w:rPr>
          <w:rFonts w:ascii="Arial" w:hAnsi="Arial" w:cs="Arial"/>
          <w:sz w:val="24"/>
          <w:szCs w:val="24"/>
        </w:rPr>
      </w:pPr>
    </w:p>
    <w:p w:rsidR="00CB1385" w:rsidRDefault="00CB1385" w:rsidP="0028514E">
      <w:pPr>
        <w:jc w:val="both"/>
        <w:rPr>
          <w:rFonts w:ascii="Arial" w:hAnsi="Arial" w:cs="Arial"/>
          <w:sz w:val="24"/>
          <w:szCs w:val="24"/>
        </w:rPr>
      </w:pPr>
    </w:p>
    <w:p w:rsidR="004C2CE2" w:rsidRDefault="00CB1385" w:rsidP="00ED13E4">
      <w:pPr>
        <w:ind w:firstLine="720"/>
        <w:jc w:val="both"/>
        <w:rPr>
          <w:rFonts w:ascii="Arial" w:hAnsi="Arial" w:cs="Arial"/>
          <w:sz w:val="24"/>
          <w:szCs w:val="24"/>
        </w:rPr>
      </w:pPr>
      <w:r>
        <w:rPr>
          <w:rFonts w:ascii="Arial" w:hAnsi="Arial" w:cs="Arial"/>
          <w:sz w:val="24"/>
          <w:szCs w:val="24"/>
        </w:rPr>
        <w:t>Ο</w:t>
      </w:r>
      <w:r w:rsidR="00B05046">
        <w:rPr>
          <w:rFonts w:ascii="Arial" w:hAnsi="Arial" w:cs="Arial"/>
          <w:sz w:val="24"/>
          <w:szCs w:val="24"/>
        </w:rPr>
        <w:t>ι μαθητές ακολουθών</w:t>
      </w:r>
      <w:r w:rsidR="007E030B">
        <w:rPr>
          <w:rFonts w:ascii="Arial" w:hAnsi="Arial" w:cs="Arial"/>
          <w:sz w:val="24"/>
          <w:szCs w:val="24"/>
        </w:rPr>
        <w:t xml:space="preserve">τας τη διαδικασία των </w:t>
      </w:r>
      <w:r w:rsidR="007E030B" w:rsidRPr="00ED13E4">
        <w:rPr>
          <w:rFonts w:ascii="Arial" w:hAnsi="Arial" w:cs="Arial"/>
          <w:b/>
          <w:sz w:val="24"/>
          <w:szCs w:val="24"/>
        </w:rPr>
        <w:t>4 φάσεων τ</w:t>
      </w:r>
      <w:r w:rsidR="00B05046" w:rsidRPr="00ED13E4">
        <w:rPr>
          <w:rFonts w:ascii="Arial" w:hAnsi="Arial" w:cs="Arial"/>
          <w:b/>
          <w:sz w:val="24"/>
          <w:szCs w:val="24"/>
        </w:rPr>
        <w:t xml:space="preserve">ου </w:t>
      </w:r>
      <w:r w:rsidR="00B05046" w:rsidRPr="00ED13E4">
        <w:rPr>
          <w:rFonts w:ascii="Arial" w:hAnsi="Arial" w:cs="Arial"/>
          <w:b/>
          <w:sz w:val="24"/>
          <w:szCs w:val="24"/>
          <w:lang w:val="en-US"/>
        </w:rPr>
        <w:t>Perkins</w:t>
      </w:r>
      <w:r w:rsidR="00B05046" w:rsidRPr="00B05046">
        <w:rPr>
          <w:rFonts w:ascii="Arial" w:hAnsi="Arial" w:cs="Arial"/>
          <w:sz w:val="24"/>
          <w:szCs w:val="24"/>
        </w:rPr>
        <w:t>,</w:t>
      </w:r>
      <w:r>
        <w:rPr>
          <w:rFonts w:ascii="Arial" w:hAnsi="Arial" w:cs="Arial"/>
          <w:sz w:val="24"/>
          <w:szCs w:val="24"/>
        </w:rPr>
        <w:t xml:space="preserve"> που τώρα τους ήταν γνωστή</w:t>
      </w:r>
      <w:r w:rsidR="00B05046" w:rsidRPr="00B05046">
        <w:rPr>
          <w:rFonts w:ascii="Arial" w:hAnsi="Arial" w:cs="Arial"/>
          <w:sz w:val="24"/>
          <w:szCs w:val="24"/>
        </w:rPr>
        <w:t>,</w:t>
      </w:r>
      <w:r>
        <w:rPr>
          <w:rFonts w:ascii="Arial" w:hAnsi="Arial" w:cs="Arial"/>
          <w:sz w:val="24"/>
          <w:szCs w:val="24"/>
        </w:rPr>
        <w:t xml:space="preserve"> εντυπωσιάστηκαν αρχικά από το πλήθος των αγαλματιδίων και αναρωτήθηκαν </w:t>
      </w:r>
      <w:r w:rsidR="00EC33CB">
        <w:rPr>
          <w:rFonts w:ascii="Arial" w:hAnsi="Arial" w:cs="Arial"/>
          <w:sz w:val="24"/>
          <w:szCs w:val="24"/>
        </w:rPr>
        <w:t xml:space="preserve"> «πώ</w:t>
      </w:r>
      <w:r w:rsidR="003234F0">
        <w:rPr>
          <w:rFonts w:ascii="Arial" w:hAnsi="Arial" w:cs="Arial"/>
          <w:sz w:val="24"/>
          <w:szCs w:val="24"/>
        </w:rPr>
        <w:t xml:space="preserve">ς μπορεί να </w:t>
      </w:r>
      <w:r>
        <w:rPr>
          <w:rFonts w:ascii="Arial" w:hAnsi="Arial" w:cs="Arial"/>
          <w:sz w:val="24"/>
          <w:szCs w:val="24"/>
        </w:rPr>
        <w:t xml:space="preserve"> τα έφτιαξε </w:t>
      </w:r>
      <w:r w:rsidR="003234F0">
        <w:rPr>
          <w:rFonts w:ascii="Arial" w:hAnsi="Arial" w:cs="Arial"/>
          <w:sz w:val="24"/>
          <w:szCs w:val="24"/>
        </w:rPr>
        <w:t xml:space="preserve"> </w:t>
      </w:r>
      <w:r>
        <w:rPr>
          <w:rFonts w:ascii="Arial" w:hAnsi="Arial" w:cs="Arial"/>
          <w:sz w:val="24"/>
          <w:szCs w:val="24"/>
        </w:rPr>
        <w:t xml:space="preserve"> ένα παιδ</w:t>
      </w:r>
      <w:r w:rsidR="003234F0">
        <w:rPr>
          <w:rFonts w:ascii="Arial" w:hAnsi="Arial" w:cs="Arial"/>
          <w:sz w:val="24"/>
          <w:szCs w:val="24"/>
        </w:rPr>
        <w:t xml:space="preserve">ί;» Είπαν πως </w:t>
      </w:r>
      <w:r w:rsidR="00002AE8">
        <w:rPr>
          <w:rFonts w:ascii="Arial" w:hAnsi="Arial" w:cs="Arial"/>
          <w:sz w:val="24"/>
          <w:szCs w:val="24"/>
        </w:rPr>
        <w:t>«</w:t>
      </w:r>
      <w:r w:rsidR="003234F0">
        <w:rPr>
          <w:rFonts w:ascii="Arial" w:hAnsi="Arial" w:cs="Arial"/>
          <w:sz w:val="24"/>
          <w:szCs w:val="24"/>
        </w:rPr>
        <w:t>στη θέση του θα ταίριαζε να βρίσκεται ένας μεγάλος</w:t>
      </w:r>
      <w:r w:rsidR="00002AE8">
        <w:rPr>
          <w:rFonts w:ascii="Arial" w:hAnsi="Arial" w:cs="Arial"/>
          <w:sz w:val="24"/>
          <w:szCs w:val="24"/>
        </w:rPr>
        <w:t>»</w:t>
      </w:r>
      <w:r w:rsidR="003234F0">
        <w:rPr>
          <w:rFonts w:ascii="Arial" w:hAnsi="Arial" w:cs="Arial"/>
          <w:sz w:val="24"/>
          <w:szCs w:val="24"/>
        </w:rPr>
        <w:t>. «Τα έφτιαξε όλα αυτά μόνο του;»</w:t>
      </w:r>
      <w:r>
        <w:rPr>
          <w:rFonts w:ascii="Arial" w:hAnsi="Arial" w:cs="Arial"/>
          <w:sz w:val="24"/>
          <w:szCs w:val="24"/>
        </w:rPr>
        <w:t xml:space="preserve"> Εύκολα παρατήρησαν πως πρόκειται για αγαλματάκια του Βούδα, επομένως βρισκόμαστε σε χώρα ασιατική.</w:t>
      </w:r>
      <w:r w:rsidR="008B26CC">
        <w:rPr>
          <w:rFonts w:ascii="Arial" w:hAnsi="Arial" w:cs="Arial"/>
          <w:sz w:val="24"/>
          <w:szCs w:val="24"/>
        </w:rPr>
        <w:t xml:space="preserve"> Παρατήρησαν το χώρο και είπαν πως </w:t>
      </w:r>
      <w:r w:rsidR="00ED13E4">
        <w:rPr>
          <w:rFonts w:ascii="Arial" w:hAnsi="Arial" w:cs="Arial"/>
          <w:sz w:val="24"/>
          <w:szCs w:val="24"/>
        </w:rPr>
        <w:t>«</w:t>
      </w:r>
      <w:r w:rsidR="008B26CC">
        <w:rPr>
          <w:rFonts w:ascii="Arial" w:hAnsi="Arial" w:cs="Arial"/>
          <w:sz w:val="24"/>
          <w:szCs w:val="24"/>
        </w:rPr>
        <w:t>βρισκόμαστε μέσα σε ένα εργαστήριο</w:t>
      </w:r>
      <w:r w:rsidR="00ED13E4">
        <w:rPr>
          <w:rFonts w:ascii="Arial" w:hAnsi="Arial" w:cs="Arial"/>
          <w:sz w:val="24"/>
          <w:szCs w:val="24"/>
        </w:rPr>
        <w:t>».</w:t>
      </w:r>
      <w:r w:rsidR="008B26CC">
        <w:rPr>
          <w:rFonts w:ascii="Arial" w:hAnsi="Arial" w:cs="Arial"/>
          <w:sz w:val="24"/>
          <w:szCs w:val="24"/>
        </w:rPr>
        <w:t xml:space="preserve"> Παρατήρησαν τις συνθήκες δουλειάς, και το φωτισμό</w:t>
      </w:r>
      <w:r w:rsidR="00B05046">
        <w:rPr>
          <w:rFonts w:ascii="Arial" w:hAnsi="Arial" w:cs="Arial"/>
          <w:sz w:val="24"/>
          <w:szCs w:val="24"/>
        </w:rPr>
        <w:t>. Πρ</w:t>
      </w:r>
      <w:r w:rsidR="00287C58">
        <w:rPr>
          <w:rFonts w:ascii="Arial" w:hAnsi="Arial" w:cs="Arial"/>
          <w:sz w:val="24"/>
          <w:szCs w:val="24"/>
        </w:rPr>
        <w:t xml:space="preserve">όκειται </w:t>
      </w:r>
      <w:r w:rsidR="00ED13E4">
        <w:rPr>
          <w:rFonts w:ascii="Arial" w:hAnsi="Arial" w:cs="Arial"/>
          <w:sz w:val="24"/>
          <w:szCs w:val="24"/>
        </w:rPr>
        <w:t>«για χώρο πρόχειρα φτιαγμένο, μάλλον με λαμαρίνες»</w:t>
      </w:r>
      <w:r w:rsidR="00B05046">
        <w:rPr>
          <w:rFonts w:ascii="Arial" w:hAnsi="Arial" w:cs="Arial"/>
          <w:sz w:val="24"/>
          <w:szCs w:val="24"/>
        </w:rPr>
        <w:t>.</w:t>
      </w:r>
      <w:r w:rsidR="008B26CC">
        <w:rPr>
          <w:rFonts w:ascii="Arial" w:hAnsi="Arial" w:cs="Arial"/>
          <w:sz w:val="24"/>
          <w:szCs w:val="24"/>
        </w:rPr>
        <w:t xml:space="preserve"> </w:t>
      </w:r>
      <w:r w:rsidR="00002AE8">
        <w:rPr>
          <w:rFonts w:ascii="Arial" w:hAnsi="Arial" w:cs="Arial"/>
          <w:sz w:val="24"/>
          <w:szCs w:val="24"/>
        </w:rPr>
        <w:t xml:space="preserve"> Το φως όμως </w:t>
      </w:r>
      <w:r w:rsidR="00ED13E4">
        <w:rPr>
          <w:rFonts w:ascii="Arial" w:hAnsi="Arial" w:cs="Arial"/>
          <w:sz w:val="24"/>
          <w:szCs w:val="24"/>
        </w:rPr>
        <w:t>«</w:t>
      </w:r>
      <w:r w:rsidR="00002AE8">
        <w:rPr>
          <w:rFonts w:ascii="Arial" w:hAnsi="Arial" w:cs="Arial"/>
          <w:sz w:val="24"/>
          <w:szCs w:val="24"/>
        </w:rPr>
        <w:t>που τρυπώνει από τις χαραμάδες είναι σ</w:t>
      </w:r>
      <w:r w:rsidR="00ED13E4">
        <w:rPr>
          <w:rFonts w:ascii="Arial" w:hAnsi="Arial" w:cs="Arial"/>
          <w:sz w:val="24"/>
          <w:szCs w:val="24"/>
        </w:rPr>
        <w:t>α</w:t>
      </w:r>
      <w:r w:rsidR="00002AE8">
        <w:rPr>
          <w:rFonts w:ascii="Arial" w:hAnsi="Arial" w:cs="Arial"/>
          <w:sz w:val="24"/>
          <w:szCs w:val="24"/>
        </w:rPr>
        <w:t>ν να θέλει να αναδείξει, να φωτίσει το πρόβλημα».</w:t>
      </w:r>
      <w:r>
        <w:rPr>
          <w:rFonts w:ascii="Arial" w:hAnsi="Arial" w:cs="Arial"/>
          <w:sz w:val="24"/>
          <w:szCs w:val="24"/>
        </w:rPr>
        <w:t xml:space="preserve"> Πρόσεξαν επίσης την παρουσία της γυναίκας με τη γυρισμένη πλάτη κι αναρωτήθηκαν για την ταυτότητά της. </w:t>
      </w:r>
      <w:r w:rsidR="00ED13E4">
        <w:rPr>
          <w:rFonts w:ascii="Arial" w:hAnsi="Arial" w:cs="Arial"/>
          <w:sz w:val="24"/>
          <w:szCs w:val="24"/>
        </w:rPr>
        <w:t>«</w:t>
      </w:r>
      <w:r>
        <w:rPr>
          <w:rFonts w:ascii="Arial" w:hAnsi="Arial" w:cs="Arial"/>
          <w:sz w:val="24"/>
          <w:szCs w:val="24"/>
        </w:rPr>
        <w:t>Πρόκειται για τουρίστρια που ήρθε να αγοράσει; Και δεν την ενοχλεί που αυτό που θα αγοράσει κα</w:t>
      </w:r>
      <w:r w:rsidR="00ED13E4">
        <w:rPr>
          <w:rFonts w:ascii="Arial" w:hAnsi="Arial" w:cs="Arial"/>
          <w:sz w:val="24"/>
          <w:szCs w:val="24"/>
        </w:rPr>
        <w:t>τασκευάστηκε από παιδικά χέρια;»</w:t>
      </w:r>
      <w:r>
        <w:rPr>
          <w:rFonts w:ascii="Arial" w:hAnsi="Arial" w:cs="Arial"/>
          <w:sz w:val="24"/>
          <w:szCs w:val="24"/>
        </w:rPr>
        <w:t xml:space="preserve"> Η γυρισμένη πλάτη δείχνει πάλι την </w:t>
      </w:r>
      <w:r>
        <w:rPr>
          <w:rFonts w:ascii="Arial" w:hAnsi="Arial" w:cs="Arial"/>
          <w:sz w:val="24"/>
          <w:szCs w:val="24"/>
        </w:rPr>
        <w:lastRenderedPageBreak/>
        <w:t>αδιαφορία αρκετών ανθρώπων</w:t>
      </w:r>
      <w:r w:rsidR="003234F0">
        <w:rPr>
          <w:rFonts w:ascii="Arial" w:hAnsi="Arial" w:cs="Arial"/>
          <w:sz w:val="24"/>
          <w:szCs w:val="24"/>
        </w:rPr>
        <w:t>;</w:t>
      </w:r>
      <w:r>
        <w:rPr>
          <w:rFonts w:ascii="Arial" w:hAnsi="Arial" w:cs="Arial"/>
          <w:sz w:val="24"/>
          <w:szCs w:val="24"/>
        </w:rPr>
        <w:t xml:space="preserve"> (το θέμα αυτό το</w:t>
      </w:r>
      <w:r w:rsidR="003234F0">
        <w:rPr>
          <w:rFonts w:ascii="Arial" w:hAnsi="Arial" w:cs="Arial"/>
          <w:sz w:val="24"/>
          <w:szCs w:val="24"/>
        </w:rPr>
        <w:t xml:space="preserve"> είχαμε εντοπίσει</w:t>
      </w:r>
      <w:r>
        <w:rPr>
          <w:rFonts w:ascii="Arial" w:hAnsi="Arial" w:cs="Arial"/>
          <w:sz w:val="24"/>
          <w:szCs w:val="24"/>
        </w:rPr>
        <w:t xml:space="preserve"> και στον πίνακα του </w:t>
      </w:r>
      <w:proofErr w:type="spellStart"/>
      <w:r>
        <w:rPr>
          <w:rFonts w:ascii="Arial" w:hAnsi="Arial" w:cs="Arial"/>
          <w:sz w:val="24"/>
          <w:szCs w:val="24"/>
        </w:rPr>
        <w:t>Ιακωβίδη</w:t>
      </w:r>
      <w:proofErr w:type="spellEnd"/>
      <w:r w:rsidR="003234F0">
        <w:rPr>
          <w:rFonts w:ascii="Arial" w:hAnsi="Arial" w:cs="Arial"/>
          <w:sz w:val="24"/>
          <w:szCs w:val="24"/>
        </w:rPr>
        <w:t>, με αφορμή την κλειστή πόρτα</w:t>
      </w:r>
      <w:r w:rsidR="00ED13E4">
        <w:rPr>
          <w:rFonts w:ascii="Arial" w:hAnsi="Arial" w:cs="Arial"/>
          <w:sz w:val="24"/>
          <w:szCs w:val="24"/>
        </w:rPr>
        <w:t>)</w:t>
      </w:r>
      <w:r w:rsidR="003234F0">
        <w:rPr>
          <w:rFonts w:ascii="Arial" w:hAnsi="Arial" w:cs="Arial"/>
          <w:sz w:val="24"/>
          <w:szCs w:val="24"/>
        </w:rPr>
        <w:t>. Ξαναγυρίσαμε στα αγαλματάκια και οι μαθητές είπαν πως το παιδί αναγκάζεται να δουλεύει- αυτό φαίνεται από το ταλαιπωρημένο πρόσωπό του- και να φτιάχνει σουβενίρ, ενθύμια για τους τουρίστες που έρχονται στη χώρα. Το ερώτημα που τέθηκε στους μαθητές ήταν: Γιατί στη θέση του παιδιού δε βρίσκεται ένας μεγάλος; Οι μαθητές στο σημείο αυτό αναρωτήθηκαν</w:t>
      </w:r>
      <w:r w:rsidR="00ED13E4">
        <w:rPr>
          <w:rFonts w:ascii="Arial" w:hAnsi="Arial" w:cs="Arial"/>
          <w:sz w:val="24"/>
          <w:szCs w:val="24"/>
        </w:rPr>
        <w:t xml:space="preserve"> αν το παιδί πληρώνεται γι αυτή</w:t>
      </w:r>
      <w:r w:rsidR="003234F0">
        <w:rPr>
          <w:rFonts w:ascii="Arial" w:hAnsi="Arial" w:cs="Arial"/>
          <w:sz w:val="24"/>
          <w:szCs w:val="24"/>
        </w:rPr>
        <w:t xml:space="preserve">  την εργασία</w:t>
      </w:r>
      <w:r w:rsidR="008B26CC">
        <w:rPr>
          <w:rFonts w:ascii="Arial" w:hAnsi="Arial" w:cs="Arial"/>
          <w:sz w:val="24"/>
          <w:szCs w:val="24"/>
        </w:rPr>
        <w:t xml:space="preserve">. Μίλησαν επίσης για φθηνή εργασία και  είπαν πως τελικά κερδισμένο δεν είναι το παιδί αλλά ο ιδιοκτήτης του εργαστηρίου , ο έμπορος. </w:t>
      </w:r>
    </w:p>
    <w:p w:rsidR="008B26CC" w:rsidRDefault="007E030B" w:rsidP="0028514E">
      <w:pPr>
        <w:jc w:val="both"/>
        <w:rPr>
          <w:rFonts w:ascii="Arial" w:hAnsi="Arial" w:cs="Arial"/>
          <w:sz w:val="24"/>
          <w:szCs w:val="24"/>
        </w:rPr>
      </w:pPr>
      <w:r w:rsidRPr="007E030B">
        <w:rPr>
          <w:rFonts w:ascii="Arial" w:hAnsi="Arial" w:cs="Arial"/>
          <w:b/>
          <w:sz w:val="24"/>
          <w:szCs w:val="24"/>
        </w:rPr>
        <w:t>Δ)</w:t>
      </w:r>
      <w:r w:rsidR="008B26CC">
        <w:rPr>
          <w:rFonts w:ascii="Arial" w:hAnsi="Arial" w:cs="Arial"/>
          <w:sz w:val="24"/>
          <w:szCs w:val="24"/>
        </w:rPr>
        <w:t>Στο σημείο αυτό</w:t>
      </w:r>
      <w:r w:rsidR="00E75938">
        <w:rPr>
          <w:rFonts w:ascii="Arial" w:hAnsi="Arial" w:cs="Arial"/>
          <w:sz w:val="24"/>
          <w:szCs w:val="24"/>
        </w:rPr>
        <w:t>,</w:t>
      </w:r>
      <w:r w:rsidR="00D017FF">
        <w:rPr>
          <w:rFonts w:ascii="Arial" w:hAnsi="Arial" w:cs="Arial"/>
          <w:sz w:val="24"/>
          <w:szCs w:val="24"/>
        </w:rPr>
        <w:t xml:space="preserve"> και για να απαντηθούν μέσα από τη λογοτεχνία αυτή τη φορά τα παραπάνω ερωτήματα</w:t>
      </w:r>
      <w:r w:rsidR="00E75938">
        <w:rPr>
          <w:rFonts w:ascii="Arial" w:hAnsi="Arial" w:cs="Arial"/>
          <w:sz w:val="24"/>
          <w:szCs w:val="24"/>
        </w:rPr>
        <w:t>,</w:t>
      </w:r>
      <w:r w:rsidR="008B26CC">
        <w:rPr>
          <w:rFonts w:ascii="Arial" w:hAnsi="Arial" w:cs="Arial"/>
          <w:sz w:val="24"/>
          <w:szCs w:val="24"/>
        </w:rPr>
        <w:t xml:space="preserve"> διαβάστηκαν αποσπάσματα</w:t>
      </w:r>
      <w:r w:rsidR="00FF2B13">
        <w:rPr>
          <w:rFonts w:ascii="Arial" w:hAnsi="Arial" w:cs="Arial"/>
          <w:sz w:val="24"/>
          <w:szCs w:val="24"/>
        </w:rPr>
        <w:t xml:space="preserve"> από το τρίτο επιλεγμένο έργο,</w:t>
      </w:r>
      <w:r w:rsidR="008B26CC">
        <w:rPr>
          <w:rFonts w:ascii="Arial" w:hAnsi="Arial" w:cs="Arial"/>
          <w:sz w:val="24"/>
          <w:szCs w:val="24"/>
        </w:rPr>
        <w:t xml:space="preserve"> από το βιβλίο  του </w:t>
      </w:r>
      <w:r w:rsidR="008B26CC" w:rsidRPr="007E030B">
        <w:rPr>
          <w:rFonts w:ascii="Arial" w:hAnsi="Arial" w:cs="Arial"/>
          <w:b/>
          <w:sz w:val="24"/>
          <w:szCs w:val="24"/>
        </w:rPr>
        <w:t xml:space="preserve">Φραντσέσκο Ντ’ </w:t>
      </w:r>
      <w:proofErr w:type="spellStart"/>
      <w:r w:rsidR="008B26CC" w:rsidRPr="007E030B">
        <w:rPr>
          <w:rFonts w:ascii="Arial" w:hAnsi="Arial" w:cs="Arial"/>
          <w:b/>
          <w:sz w:val="24"/>
          <w:szCs w:val="24"/>
        </w:rPr>
        <w:t>Αντάμο</w:t>
      </w:r>
      <w:proofErr w:type="spellEnd"/>
      <w:r w:rsidR="008B26CC" w:rsidRPr="007E030B">
        <w:rPr>
          <w:rFonts w:ascii="Arial" w:hAnsi="Arial" w:cs="Arial"/>
          <w:b/>
          <w:sz w:val="24"/>
          <w:szCs w:val="24"/>
        </w:rPr>
        <w:t xml:space="preserve"> «</w:t>
      </w:r>
      <w:proofErr w:type="spellStart"/>
      <w:r w:rsidR="008B26CC" w:rsidRPr="007E030B">
        <w:rPr>
          <w:rFonts w:ascii="Arial" w:hAnsi="Arial" w:cs="Arial"/>
          <w:b/>
          <w:sz w:val="24"/>
          <w:szCs w:val="24"/>
        </w:rPr>
        <w:t>Ικμπάλ</w:t>
      </w:r>
      <w:proofErr w:type="spellEnd"/>
      <w:r w:rsidR="008B26CC">
        <w:rPr>
          <w:rFonts w:ascii="Arial" w:hAnsi="Arial" w:cs="Arial"/>
          <w:sz w:val="24"/>
          <w:szCs w:val="24"/>
        </w:rPr>
        <w:t xml:space="preserve">» ένα παιδί ενάντια στην παιδική εργασία. Προηγουμένως δόθηκαν σύντομα οι απαραίτητες πληροφορίες για την πληρέστερη κατανόηση των αποσπασμάτων που διαβάστηκαν. Ο </w:t>
      </w:r>
      <w:proofErr w:type="spellStart"/>
      <w:r w:rsidR="008B26CC">
        <w:rPr>
          <w:rFonts w:ascii="Arial" w:hAnsi="Arial" w:cs="Arial"/>
          <w:sz w:val="24"/>
          <w:szCs w:val="24"/>
        </w:rPr>
        <w:t>Ικμπάλ</w:t>
      </w:r>
      <w:proofErr w:type="spellEnd"/>
      <w:r w:rsidR="008B26CC">
        <w:rPr>
          <w:rFonts w:ascii="Arial" w:hAnsi="Arial" w:cs="Arial"/>
          <w:sz w:val="24"/>
          <w:szCs w:val="24"/>
        </w:rPr>
        <w:t xml:space="preserve"> είναι ένα δωδεκάχρ</w:t>
      </w:r>
      <w:r w:rsidR="00D017FF">
        <w:rPr>
          <w:rFonts w:ascii="Arial" w:hAnsi="Arial" w:cs="Arial"/>
          <w:sz w:val="24"/>
          <w:szCs w:val="24"/>
        </w:rPr>
        <w:t xml:space="preserve">ονο αγόρι. Η οικογένειά του τον παραχώρησε σε αντάλλαγμα ενός </w:t>
      </w:r>
      <w:r w:rsidR="00FF2B13">
        <w:rPr>
          <w:rFonts w:ascii="Arial" w:hAnsi="Arial" w:cs="Arial"/>
          <w:sz w:val="24"/>
          <w:szCs w:val="24"/>
        </w:rPr>
        <w:t>δανείου μόλις 16 δολ</w:t>
      </w:r>
      <w:r w:rsidR="00D017FF">
        <w:rPr>
          <w:rFonts w:ascii="Arial" w:hAnsi="Arial" w:cs="Arial"/>
          <w:sz w:val="24"/>
          <w:szCs w:val="24"/>
        </w:rPr>
        <w:t>αρίων. Υποχρεωμένος να δουλεύει σε εργαστήριο χαλιών στο Πακιστάν θα επαναστατήσει, θα καταγγείλει τη «μαφία των χαλιών» και θα οδηγήσει στη σύλληψη του αφεντικού και στην απελευθέρωση εκατοντάδων άλλων παιδιών-σκλάβων.</w:t>
      </w:r>
    </w:p>
    <w:p w:rsidR="00D017FF" w:rsidRDefault="00D017FF" w:rsidP="00ED13E4">
      <w:pPr>
        <w:ind w:firstLine="720"/>
        <w:jc w:val="both"/>
        <w:rPr>
          <w:rFonts w:ascii="Arial" w:hAnsi="Arial" w:cs="Arial"/>
          <w:sz w:val="24"/>
          <w:szCs w:val="24"/>
        </w:rPr>
      </w:pPr>
      <w:r>
        <w:rPr>
          <w:rFonts w:ascii="Arial" w:hAnsi="Arial" w:cs="Arial"/>
          <w:sz w:val="24"/>
          <w:szCs w:val="24"/>
        </w:rPr>
        <w:t>Τα αποσπάσματα που διαβάστηκαν είναι τα ακόλουθα:</w:t>
      </w:r>
    </w:p>
    <w:p w:rsidR="00D017FF" w:rsidRDefault="00D017FF" w:rsidP="0028514E">
      <w:pPr>
        <w:jc w:val="both"/>
        <w:rPr>
          <w:rFonts w:ascii="Arial" w:hAnsi="Arial" w:cs="Arial"/>
          <w:sz w:val="24"/>
          <w:szCs w:val="24"/>
        </w:rPr>
      </w:pPr>
      <w:r>
        <w:rPr>
          <w:rFonts w:ascii="Arial" w:hAnsi="Arial" w:cs="Arial"/>
          <w:sz w:val="24"/>
          <w:szCs w:val="24"/>
        </w:rPr>
        <w:t xml:space="preserve">Αφηγείται η Φατίμα, φίλη του </w:t>
      </w:r>
      <w:proofErr w:type="spellStart"/>
      <w:r>
        <w:rPr>
          <w:rFonts w:ascii="Arial" w:hAnsi="Arial" w:cs="Arial"/>
          <w:sz w:val="24"/>
          <w:szCs w:val="24"/>
        </w:rPr>
        <w:t>Ικμπάλ</w:t>
      </w:r>
      <w:proofErr w:type="spellEnd"/>
      <w:r>
        <w:rPr>
          <w:rFonts w:ascii="Arial" w:hAnsi="Arial" w:cs="Arial"/>
          <w:sz w:val="24"/>
          <w:szCs w:val="24"/>
        </w:rPr>
        <w:t xml:space="preserve"> « Το σπίτι του </w:t>
      </w:r>
      <w:proofErr w:type="spellStart"/>
      <w:r>
        <w:rPr>
          <w:rFonts w:ascii="Arial" w:hAnsi="Arial" w:cs="Arial"/>
          <w:sz w:val="24"/>
          <w:szCs w:val="24"/>
        </w:rPr>
        <w:t>Χουσειν</w:t>
      </w:r>
      <w:proofErr w:type="spellEnd"/>
      <w:r>
        <w:rPr>
          <w:rFonts w:ascii="Arial" w:hAnsi="Arial" w:cs="Arial"/>
          <w:sz w:val="24"/>
          <w:szCs w:val="24"/>
        </w:rPr>
        <w:t xml:space="preserve"> Χαν, του αφεντικού, βρισκόταν στην περιφέρεια της Λαχώρης, μέσα στη σκόνη και τα ξερά χωράφια. Ήταν ένα μεγάλο σ</w:t>
      </w:r>
      <w:r w:rsidR="00B86445">
        <w:rPr>
          <w:rFonts w:ascii="Arial" w:hAnsi="Arial" w:cs="Arial"/>
          <w:sz w:val="24"/>
          <w:szCs w:val="24"/>
        </w:rPr>
        <w:t>πίτι μισό κτιστό και μισό φτιαγμέ</w:t>
      </w:r>
      <w:r>
        <w:rPr>
          <w:rFonts w:ascii="Arial" w:hAnsi="Arial" w:cs="Arial"/>
          <w:sz w:val="24"/>
          <w:szCs w:val="24"/>
        </w:rPr>
        <w:t>νο από λαμαρ</w:t>
      </w:r>
      <w:r w:rsidR="00B86445">
        <w:rPr>
          <w:rFonts w:ascii="Arial" w:hAnsi="Arial" w:cs="Arial"/>
          <w:sz w:val="24"/>
          <w:szCs w:val="24"/>
        </w:rPr>
        <w:t>ίνες. Το εργαστήριο των χαλιών β</w:t>
      </w:r>
      <w:r>
        <w:rPr>
          <w:rFonts w:ascii="Arial" w:hAnsi="Arial" w:cs="Arial"/>
          <w:sz w:val="24"/>
          <w:szCs w:val="24"/>
        </w:rPr>
        <w:t>ρισκόταν κ</w:t>
      </w:r>
      <w:r w:rsidR="00B86445">
        <w:rPr>
          <w:rFonts w:ascii="Arial" w:hAnsi="Arial" w:cs="Arial"/>
          <w:sz w:val="24"/>
          <w:szCs w:val="24"/>
        </w:rPr>
        <w:t>ά</w:t>
      </w:r>
      <w:r>
        <w:rPr>
          <w:rFonts w:ascii="Arial" w:hAnsi="Arial" w:cs="Arial"/>
          <w:sz w:val="24"/>
          <w:szCs w:val="24"/>
        </w:rPr>
        <w:t xml:space="preserve">τω  από τις λαμαρίνες. </w:t>
      </w:r>
      <w:r w:rsidR="001E7556">
        <w:rPr>
          <w:rFonts w:ascii="Arial" w:hAnsi="Arial" w:cs="Arial"/>
          <w:sz w:val="24"/>
          <w:szCs w:val="24"/>
        </w:rPr>
        <w:t>Έκανε ζέστη το καλοκαίρι κα κρύο το χειμώνα. Η δουλειά άρχιζε μισή ώρα πριν την ανατολή του ηλίου,</w:t>
      </w:r>
      <w:r w:rsidR="00B86445">
        <w:rPr>
          <w:rFonts w:ascii="Arial" w:hAnsi="Arial" w:cs="Arial"/>
          <w:sz w:val="24"/>
          <w:szCs w:val="24"/>
        </w:rPr>
        <w:t xml:space="preserve"> </w:t>
      </w:r>
      <w:r w:rsidR="001E7556">
        <w:rPr>
          <w:rFonts w:ascii="Arial" w:hAnsi="Arial" w:cs="Arial"/>
          <w:sz w:val="24"/>
          <w:szCs w:val="24"/>
        </w:rPr>
        <w:t xml:space="preserve">όταν η γυναίκα του αφεντικού διέσχιζε την αυλή, κάτω από το αβέβαιο φως της νύχτας που έφευγε, για να μας φέρει ένα στρογγυλό ψωμί, το </w:t>
      </w:r>
      <w:proofErr w:type="spellStart"/>
      <w:r w:rsidR="001E7556">
        <w:rPr>
          <w:rFonts w:ascii="Arial" w:hAnsi="Arial" w:cs="Arial"/>
          <w:sz w:val="24"/>
          <w:szCs w:val="24"/>
        </w:rPr>
        <w:t>τσαπάτι</w:t>
      </w:r>
      <w:proofErr w:type="spellEnd"/>
      <w:r w:rsidR="001E7556">
        <w:rPr>
          <w:rFonts w:ascii="Arial" w:hAnsi="Arial" w:cs="Arial"/>
          <w:sz w:val="24"/>
          <w:szCs w:val="24"/>
        </w:rPr>
        <w:t xml:space="preserve"> και λίγο χυλό από φακές.</w:t>
      </w:r>
      <w:r w:rsidR="004D7E79">
        <w:rPr>
          <w:rFonts w:ascii="Arial" w:hAnsi="Arial" w:cs="Arial"/>
          <w:sz w:val="24"/>
          <w:szCs w:val="24"/>
        </w:rPr>
        <w:t xml:space="preserve"> Την ημέρα που έφτασα- πολλά χρόνια πριν- το αφεντικό μου πήρε </w:t>
      </w:r>
      <w:r w:rsidR="00E75938">
        <w:rPr>
          <w:rFonts w:ascii="Arial" w:hAnsi="Arial" w:cs="Arial"/>
          <w:sz w:val="24"/>
          <w:szCs w:val="24"/>
        </w:rPr>
        <w:t>έναν καθαρό πίνακα, χάραξε πάνω</w:t>
      </w:r>
      <w:r w:rsidR="004D7E79">
        <w:rPr>
          <w:rFonts w:ascii="Arial" w:hAnsi="Arial" w:cs="Arial"/>
          <w:sz w:val="24"/>
          <w:szCs w:val="24"/>
        </w:rPr>
        <w:t xml:space="preserve"> κάτι σημάδια και μου είπε:</w:t>
      </w:r>
    </w:p>
    <w:p w:rsidR="004D7E79" w:rsidRDefault="004D7E79" w:rsidP="0028514E">
      <w:pPr>
        <w:jc w:val="both"/>
        <w:rPr>
          <w:rFonts w:ascii="Arial" w:hAnsi="Arial" w:cs="Arial"/>
          <w:sz w:val="24"/>
          <w:szCs w:val="24"/>
        </w:rPr>
      </w:pPr>
      <w:r>
        <w:rPr>
          <w:rFonts w:ascii="Arial" w:hAnsi="Arial" w:cs="Arial"/>
          <w:sz w:val="24"/>
          <w:szCs w:val="24"/>
        </w:rPr>
        <w:t>-Αυτό είναι το όνομά σου</w:t>
      </w:r>
      <w:r w:rsidR="00E75938">
        <w:rPr>
          <w:rFonts w:ascii="Arial" w:hAnsi="Arial" w:cs="Arial"/>
          <w:sz w:val="24"/>
          <w:szCs w:val="24"/>
        </w:rPr>
        <w:t>.</w:t>
      </w:r>
    </w:p>
    <w:p w:rsidR="004D7E79" w:rsidRDefault="004D7E79" w:rsidP="0028514E">
      <w:pPr>
        <w:jc w:val="both"/>
        <w:rPr>
          <w:rFonts w:ascii="Arial" w:hAnsi="Arial" w:cs="Arial"/>
          <w:sz w:val="24"/>
          <w:szCs w:val="24"/>
        </w:rPr>
      </w:pPr>
      <w:r>
        <w:rPr>
          <w:rFonts w:ascii="Arial" w:hAnsi="Arial" w:cs="Arial"/>
          <w:sz w:val="24"/>
          <w:szCs w:val="24"/>
        </w:rPr>
        <w:t>Μετά χάραξε κι άλλα πολλά σημάδια, το ένα κοντά στο άλλο.</w:t>
      </w:r>
    </w:p>
    <w:p w:rsidR="004D7E79" w:rsidRDefault="004D7E79" w:rsidP="0028514E">
      <w:pPr>
        <w:jc w:val="both"/>
        <w:rPr>
          <w:rFonts w:ascii="Arial" w:hAnsi="Arial" w:cs="Arial"/>
          <w:sz w:val="24"/>
          <w:szCs w:val="24"/>
        </w:rPr>
      </w:pPr>
      <w:r>
        <w:rPr>
          <w:rFonts w:ascii="Arial" w:hAnsi="Arial" w:cs="Arial"/>
          <w:sz w:val="24"/>
          <w:szCs w:val="24"/>
        </w:rPr>
        <w:t xml:space="preserve">-Κοίτα, μου είπε ο </w:t>
      </w:r>
      <w:proofErr w:type="spellStart"/>
      <w:r>
        <w:rPr>
          <w:rFonts w:ascii="Arial" w:hAnsi="Arial" w:cs="Arial"/>
          <w:sz w:val="24"/>
          <w:szCs w:val="24"/>
        </w:rPr>
        <w:t>Χουσείν</w:t>
      </w:r>
      <w:proofErr w:type="spellEnd"/>
      <w:r>
        <w:rPr>
          <w:rFonts w:ascii="Arial" w:hAnsi="Arial" w:cs="Arial"/>
          <w:sz w:val="24"/>
          <w:szCs w:val="24"/>
        </w:rPr>
        <w:t xml:space="preserve"> </w:t>
      </w:r>
      <w:proofErr w:type="spellStart"/>
      <w:r>
        <w:rPr>
          <w:rFonts w:ascii="Arial" w:hAnsi="Arial" w:cs="Arial"/>
          <w:sz w:val="24"/>
          <w:szCs w:val="24"/>
        </w:rPr>
        <w:t>Χάν</w:t>
      </w:r>
      <w:proofErr w:type="spellEnd"/>
      <w:r>
        <w:rPr>
          <w:rFonts w:ascii="Arial" w:hAnsi="Arial" w:cs="Arial"/>
          <w:sz w:val="24"/>
          <w:szCs w:val="24"/>
        </w:rPr>
        <w:t>, αυτό είναι τ</w:t>
      </w:r>
      <w:r w:rsidR="00EC33CB">
        <w:rPr>
          <w:rFonts w:ascii="Arial" w:hAnsi="Arial" w:cs="Arial"/>
          <w:sz w:val="24"/>
          <w:szCs w:val="24"/>
        </w:rPr>
        <w:t>ο χρέος σου. Εγώ θα σου δίνω μία</w:t>
      </w:r>
      <w:r>
        <w:rPr>
          <w:rFonts w:ascii="Arial" w:hAnsi="Arial" w:cs="Arial"/>
          <w:sz w:val="24"/>
          <w:szCs w:val="24"/>
        </w:rPr>
        <w:t xml:space="preserve"> </w:t>
      </w:r>
      <w:r w:rsidR="00E75938">
        <w:rPr>
          <w:rFonts w:ascii="Arial" w:hAnsi="Arial" w:cs="Arial"/>
          <w:sz w:val="24"/>
          <w:szCs w:val="24"/>
        </w:rPr>
        <w:t>ρουπία για κάθε μέρα δουλειά</w:t>
      </w:r>
      <w:r>
        <w:rPr>
          <w:rFonts w:ascii="Arial" w:hAnsi="Arial" w:cs="Arial"/>
          <w:sz w:val="24"/>
          <w:szCs w:val="24"/>
        </w:rPr>
        <w:t xml:space="preserve">ς. Είναι δίκαιο. Κανένας δε θα σε πλήρωνε παραπάνω. Όλοι θα σου πουν ότι ο </w:t>
      </w:r>
      <w:proofErr w:type="spellStart"/>
      <w:r>
        <w:rPr>
          <w:rFonts w:ascii="Arial" w:hAnsi="Arial" w:cs="Arial"/>
          <w:sz w:val="24"/>
          <w:szCs w:val="24"/>
        </w:rPr>
        <w:t>Χουσείν</w:t>
      </w:r>
      <w:proofErr w:type="spellEnd"/>
      <w:r>
        <w:rPr>
          <w:rFonts w:ascii="Arial" w:hAnsi="Arial" w:cs="Arial"/>
          <w:sz w:val="24"/>
          <w:szCs w:val="24"/>
        </w:rPr>
        <w:t xml:space="preserve"> Χαν είναι ένα αφεντικό καλό και δίκαιο. Κάθε μέρα</w:t>
      </w:r>
      <w:r w:rsidR="00E75938">
        <w:rPr>
          <w:rFonts w:ascii="Arial" w:hAnsi="Arial" w:cs="Arial"/>
          <w:sz w:val="24"/>
          <w:szCs w:val="24"/>
        </w:rPr>
        <w:t>,</w:t>
      </w:r>
      <w:r>
        <w:rPr>
          <w:rFonts w:ascii="Arial" w:hAnsi="Arial" w:cs="Arial"/>
          <w:sz w:val="24"/>
          <w:szCs w:val="24"/>
        </w:rPr>
        <w:t xml:space="preserve"> με τη δύση του ηλίου, εγώ θα σβήνω ένα από αυτά τα σημάδια, μπροστά στα μάτια σου, και θα είσαι περήφανη και οι γονείς σου θα είναι περήφανοι, γιατί θα το έχεις κερδίσ</w:t>
      </w:r>
      <w:r w:rsidR="008E4AC8">
        <w:rPr>
          <w:rFonts w:ascii="Arial" w:hAnsi="Arial" w:cs="Arial"/>
          <w:sz w:val="24"/>
          <w:szCs w:val="24"/>
        </w:rPr>
        <w:t xml:space="preserve">ει με τη δουλειά </w:t>
      </w:r>
      <w:r>
        <w:rPr>
          <w:rFonts w:ascii="Arial" w:hAnsi="Arial" w:cs="Arial"/>
          <w:sz w:val="24"/>
          <w:szCs w:val="24"/>
        </w:rPr>
        <w:t xml:space="preserve"> σου…. ‘Όταν όλα τα </w:t>
      </w:r>
      <w:r>
        <w:rPr>
          <w:rFonts w:ascii="Arial" w:hAnsi="Arial" w:cs="Arial"/>
          <w:sz w:val="24"/>
          <w:szCs w:val="24"/>
        </w:rPr>
        <w:lastRenderedPageBreak/>
        <w:t>σημάδια θα σβήσουν, όταν δεις αυτόν τον πίνακα εντελώς άδειο</w:t>
      </w:r>
      <w:r w:rsidR="00B86445">
        <w:rPr>
          <w:rFonts w:ascii="Arial" w:hAnsi="Arial" w:cs="Arial"/>
          <w:sz w:val="24"/>
          <w:szCs w:val="24"/>
        </w:rPr>
        <w:t>, τότε θα είσ</w:t>
      </w:r>
      <w:r w:rsidR="00E75938">
        <w:rPr>
          <w:rFonts w:ascii="Arial" w:hAnsi="Arial" w:cs="Arial"/>
          <w:sz w:val="24"/>
          <w:szCs w:val="24"/>
        </w:rPr>
        <w:t>α</w:t>
      </w:r>
      <w:r w:rsidR="00B86445">
        <w:rPr>
          <w:rFonts w:ascii="Arial" w:hAnsi="Arial" w:cs="Arial"/>
          <w:sz w:val="24"/>
          <w:szCs w:val="24"/>
        </w:rPr>
        <w:t>ι ελεύθερη και θα μπορείς να γυρίσεις σπίτι σου</w:t>
      </w:r>
      <w:r>
        <w:rPr>
          <w:rFonts w:ascii="Arial" w:hAnsi="Arial" w:cs="Arial"/>
          <w:sz w:val="24"/>
          <w:szCs w:val="24"/>
        </w:rPr>
        <w:t xml:space="preserve"> </w:t>
      </w:r>
      <w:r w:rsidR="00B86445">
        <w:rPr>
          <w:rFonts w:ascii="Arial" w:hAnsi="Arial" w:cs="Arial"/>
          <w:sz w:val="24"/>
          <w:szCs w:val="24"/>
        </w:rPr>
        <w:t xml:space="preserve">. </w:t>
      </w:r>
    </w:p>
    <w:p w:rsidR="00B86445" w:rsidRDefault="00B86445" w:rsidP="0028514E">
      <w:pPr>
        <w:jc w:val="both"/>
        <w:rPr>
          <w:rFonts w:ascii="Arial" w:hAnsi="Arial" w:cs="Arial"/>
          <w:sz w:val="24"/>
          <w:szCs w:val="24"/>
        </w:rPr>
      </w:pPr>
      <w:r>
        <w:rPr>
          <w:rFonts w:ascii="Arial" w:hAnsi="Arial" w:cs="Arial"/>
          <w:sz w:val="24"/>
          <w:szCs w:val="24"/>
        </w:rPr>
        <w:t xml:space="preserve">Δεν είδα ποτέ αυτό τον πίνακα άδειο αλλά ούτε και τους </w:t>
      </w:r>
      <w:r w:rsidR="008E4AC8">
        <w:rPr>
          <w:rFonts w:ascii="Arial" w:hAnsi="Arial" w:cs="Arial"/>
          <w:sz w:val="24"/>
          <w:szCs w:val="24"/>
        </w:rPr>
        <w:t>πίνακες τ</w:t>
      </w:r>
      <w:r>
        <w:rPr>
          <w:rFonts w:ascii="Arial" w:hAnsi="Arial" w:cs="Arial"/>
          <w:sz w:val="24"/>
          <w:szCs w:val="24"/>
        </w:rPr>
        <w:t xml:space="preserve">ων υπολοίπων….. Τρία χρόνια δούλευα για τον </w:t>
      </w:r>
      <w:proofErr w:type="spellStart"/>
      <w:r>
        <w:rPr>
          <w:rFonts w:ascii="Arial" w:hAnsi="Arial" w:cs="Arial"/>
          <w:sz w:val="24"/>
          <w:szCs w:val="24"/>
        </w:rPr>
        <w:t>Χουσείν</w:t>
      </w:r>
      <w:proofErr w:type="spellEnd"/>
      <w:r>
        <w:rPr>
          <w:rFonts w:ascii="Arial" w:hAnsi="Arial" w:cs="Arial"/>
          <w:sz w:val="24"/>
          <w:szCs w:val="24"/>
        </w:rPr>
        <w:t xml:space="preserve"> Χαν και δεν είχα πάει ποτέ στον Τάφο (</w:t>
      </w:r>
      <w:r w:rsidR="00EC33CB">
        <w:rPr>
          <w:rFonts w:ascii="Arial" w:hAnsi="Arial" w:cs="Arial"/>
          <w:sz w:val="24"/>
          <w:szCs w:val="24"/>
        </w:rPr>
        <w:t xml:space="preserve"> Επεξήγηση: </w:t>
      </w:r>
      <w:r>
        <w:rPr>
          <w:rFonts w:ascii="Arial" w:hAnsi="Arial" w:cs="Arial"/>
          <w:sz w:val="24"/>
          <w:szCs w:val="24"/>
        </w:rPr>
        <w:t xml:space="preserve">Ένα υπόγειο μέσα στο οποίο κλείνονταν τα ανυπάκουα παιδιά). Στην αρχή τα άλλα παιδιά, γεμάτα ζήλια, έλεγαν πως ήμουν η ευνοούμενη του </w:t>
      </w:r>
      <w:proofErr w:type="spellStart"/>
      <w:r>
        <w:rPr>
          <w:rFonts w:ascii="Arial" w:hAnsi="Arial" w:cs="Arial"/>
          <w:sz w:val="24"/>
          <w:szCs w:val="24"/>
        </w:rPr>
        <w:t>Χουσείν</w:t>
      </w:r>
      <w:proofErr w:type="spellEnd"/>
      <w:r>
        <w:rPr>
          <w:rFonts w:ascii="Arial" w:hAnsi="Arial" w:cs="Arial"/>
          <w:sz w:val="24"/>
          <w:szCs w:val="24"/>
        </w:rPr>
        <w:t xml:space="preserve"> Χαν. Δεν ήταν αλήθεια. Δεν τιμωρήθηκα, γιατί δούλευα γρήγορα και καλά, έτρωγα αυτό που μου έδιναν, δίχως να παραπονιέμαι, και μπροστά στο αφεντικό δεν έβγαζα μιλιά, όχι σαν μερικούς που απαντούσαν…… </w:t>
      </w:r>
      <w:r w:rsidR="008E4AC8">
        <w:rPr>
          <w:rFonts w:ascii="Arial" w:hAnsi="Arial" w:cs="Arial"/>
          <w:sz w:val="24"/>
          <w:szCs w:val="24"/>
        </w:rPr>
        <w:t xml:space="preserve">Στη διάρκεια της δουλειάς απαγορευόταν να σταματάμε, να μιλάμε και να χαζεύουμε. Μπορούσαμε μόνα να κοιτάζουμε τα χιλιάδες μασούρια χρωματιστής κλωστής, για να διαλέξουμε το σωστό για το σχέδιο του χαλιού που έπρεπε να κάνουμε, συγκρίνοντας το σχέδιο που φτιάχναμε με εκείνο που μας είχε δώσει το αφεντικό πάνω σε ένα κομμάτι χαρτί, που ήταν κολλημένο δίπλα μας. Με το πέρασμα της ώρας ο αέρας ζεσταινόταν και γέμιζε σκόνη και χνούδια και ο θόρυβος του αργαλειού γινόταν τόσο δυνατός και ρυθμικός, που σχεδόν σκέπαζε τις φωνές της πόλης που ξυπνούσε και άρχιζε να κινείται…….. Στο διάλειμμα για το φαγητό σερνόμασταν έξω στην αυλή. Ζαλισμένοι από την κούραση, καθόμασταν στον ήλιο, γύρω από το πηγάδι, για να φάμε το </w:t>
      </w:r>
      <w:proofErr w:type="spellStart"/>
      <w:r w:rsidR="008E4AC8">
        <w:rPr>
          <w:rFonts w:ascii="Arial" w:hAnsi="Arial" w:cs="Arial"/>
          <w:sz w:val="24"/>
          <w:szCs w:val="24"/>
        </w:rPr>
        <w:t>τσαπάτι</w:t>
      </w:r>
      <w:proofErr w:type="spellEnd"/>
      <w:r w:rsidR="008E4AC8">
        <w:rPr>
          <w:rFonts w:ascii="Arial" w:hAnsi="Arial" w:cs="Arial"/>
          <w:sz w:val="24"/>
          <w:szCs w:val="24"/>
        </w:rPr>
        <w:t xml:space="preserve"> με χόρτα και να πιούμε νερό, γιατί ο λαιμός μας ήταν γεμάτος χνούδι. Λίγοι είχαν το κουράγιο να μιλήσουν, να γελάσουν ή να παίξουν με δύο κομμάτια ξύλου ή ό, τι έβρισκαν τέλος πάντων. Το διάλειμμα διαρκούσε μία ώρα, η πείνα πολύ περισσότερο.</w:t>
      </w:r>
    </w:p>
    <w:p w:rsidR="00683324" w:rsidRDefault="00683324" w:rsidP="0028514E">
      <w:pPr>
        <w:jc w:val="both"/>
        <w:rPr>
          <w:rFonts w:ascii="Arial" w:hAnsi="Arial" w:cs="Arial"/>
          <w:sz w:val="24"/>
          <w:szCs w:val="24"/>
        </w:rPr>
      </w:pPr>
      <w:r>
        <w:rPr>
          <w:rFonts w:ascii="Arial" w:hAnsi="Arial" w:cs="Arial"/>
          <w:sz w:val="24"/>
          <w:szCs w:val="24"/>
        </w:rPr>
        <w:t xml:space="preserve">….Ο </w:t>
      </w:r>
      <w:proofErr w:type="spellStart"/>
      <w:r>
        <w:rPr>
          <w:rFonts w:ascii="Arial" w:hAnsi="Arial" w:cs="Arial"/>
          <w:sz w:val="24"/>
          <w:szCs w:val="24"/>
        </w:rPr>
        <w:t>Χουσείν</w:t>
      </w:r>
      <w:proofErr w:type="spellEnd"/>
      <w:r>
        <w:rPr>
          <w:rFonts w:ascii="Arial" w:hAnsi="Arial" w:cs="Arial"/>
          <w:sz w:val="24"/>
          <w:szCs w:val="24"/>
        </w:rPr>
        <w:t xml:space="preserve"> Χαν τριγυρνούσε ανήσυχος στο εργαστήριο, σταυρώνοντας τα χέρια του, επικαλούμενος συνεχώς το όνομα του Αλλάχ και του Προφήτη, μοιράζοντας απειλές και υποσχέσεις, λιγδωμένα χάδια και σφαλιάρες σε όλους ανεξαιρέτως. Οι πιο ειδικοί από μας ήξεραν καλά σε τι οφειλόταν όλη αυτή η συμπεριφορά. Θα έρχονταν πελάτες μάλλον ξένοι, και το αφεντικό φοβόταν ότι τα χαλιά που δουλεύαμε εκείνη την περίοδο δε θα ήταν αρκ</w:t>
      </w:r>
      <w:r w:rsidR="00E75938">
        <w:rPr>
          <w:rFonts w:ascii="Arial" w:hAnsi="Arial" w:cs="Arial"/>
          <w:sz w:val="24"/>
          <w:szCs w:val="24"/>
        </w:rPr>
        <w:t>ετά ό</w:t>
      </w:r>
      <w:r>
        <w:rPr>
          <w:rFonts w:ascii="Arial" w:hAnsi="Arial" w:cs="Arial"/>
          <w:sz w:val="24"/>
          <w:szCs w:val="24"/>
        </w:rPr>
        <w:t>μορφα και τέλεια και δε θα άρεσαν σε αυτούς τους υψηλούς επισκέπτες. Μας αποκαλούσε «μικρά μου» και «περιστεράκια μου» ή ακόμη και «λατρεμένα μου παιδιά», μας θύμιζε ότι μας γλίτωσε από τη φτώχεια και την πείνα, και πως στο κάτω</w:t>
      </w:r>
      <w:r w:rsidR="00E75938">
        <w:rPr>
          <w:rFonts w:ascii="Arial" w:hAnsi="Arial" w:cs="Arial"/>
          <w:sz w:val="24"/>
          <w:szCs w:val="24"/>
        </w:rPr>
        <w:t>-</w:t>
      </w:r>
      <w:r>
        <w:rPr>
          <w:rFonts w:ascii="Arial" w:hAnsi="Arial" w:cs="Arial"/>
          <w:sz w:val="24"/>
          <w:szCs w:val="24"/>
        </w:rPr>
        <w:t xml:space="preserve"> κάτω της γραφής αυτός πλήρωνε για να μας </w:t>
      </w:r>
      <w:r w:rsidR="00E75938">
        <w:rPr>
          <w:rFonts w:ascii="Arial" w:hAnsi="Arial" w:cs="Arial"/>
          <w:sz w:val="24"/>
          <w:szCs w:val="24"/>
        </w:rPr>
        <w:t xml:space="preserve">θρέψει… Όταν έφταναν οι ξένοι πελάτες, ο </w:t>
      </w:r>
      <w:proofErr w:type="spellStart"/>
      <w:r w:rsidR="00E75938">
        <w:rPr>
          <w:rFonts w:ascii="Arial" w:hAnsi="Arial" w:cs="Arial"/>
          <w:sz w:val="24"/>
          <w:szCs w:val="24"/>
        </w:rPr>
        <w:t>Χουσείν</w:t>
      </w:r>
      <w:proofErr w:type="spellEnd"/>
      <w:r w:rsidR="00E75938">
        <w:rPr>
          <w:rFonts w:ascii="Arial" w:hAnsi="Arial" w:cs="Arial"/>
          <w:sz w:val="24"/>
          <w:szCs w:val="24"/>
        </w:rPr>
        <w:t xml:space="preserve"> δεν μπορούσε να μας συμπεριφέρεται άσχημα μπροστά τους και έπρεπε να τους κάνει να πιστέψουν ότι ήμασταν ευχαριστημένοι κι ευτυχισμένοι</w:t>
      </w:r>
    </w:p>
    <w:p w:rsidR="00E75938" w:rsidRDefault="00E75938" w:rsidP="0028514E">
      <w:pPr>
        <w:jc w:val="both"/>
        <w:rPr>
          <w:rFonts w:ascii="Arial" w:hAnsi="Arial" w:cs="Arial"/>
          <w:sz w:val="24"/>
          <w:szCs w:val="24"/>
        </w:rPr>
      </w:pPr>
      <w:r>
        <w:rPr>
          <w:rFonts w:ascii="Arial" w:hAnsi="Arial" w:cs="Arial"/>
          <w:sz w:val="24"/>
          <w:szCs w:val="24"/>
        </w:rPr>
        <w:t>-Αυτοί είναι οι μαθητές μου έλεγε μοιράζοντας χάδια δεξιά κι αριστερά. Εδώ μαζί μου μαθαίνουν ένα τίμιο επάγγελμα, που θα τους επιτρέψει να εξασφαλίσουν ένα καλύτερο μέλλον, χωρίς πείνα και μιζέρια. Στην πραγματικότητα εγώ τα νιώθω σαν παιδιά μου.</w:t>
      </w:r>
    </w:p>
    <w:p w:rsidR="00E75938" w:rsidRDefault="00E75938" w:rsidP="0028514E">
      <w:pPr>
        <w:jc w:val="both"/>
        <w:rPr>
          <w:rFonts w:ascii="Arial" w:hAnsi="Arial" w:cs="Arial"/>
          <w:sz w:val="24"/>
          <w:szCs w:val="24"/>
        </w:rPr>
      </w:pPr>
      <w:r>
        <w:rPr>
          <w:rFonts w:ascii="Arial" w:hAnsi="Arial" w:cs="Arial"/>
          <w:sz w:val="24"/>
          <w:szCs w:val="24"/>
        </w:rPr>
        <w:t>Δεν ξέρω αν οι ξένοι τον πίστευαν ή όχι».</w:t>
      </w:r>
    </w:p>
    <w:p w:rsidR="00B86445" w:rsidRDefault="00B86445" w:rsidP="0028514E">
      <w:pPr>
        <w:jc w:val="both"/>
        <w:rPr>
          <w:rFonts w:ascii="Arial" w:hAnsi="Arial" w:cs="Arial"/>
          <w:sz w:val="24"/>
          <w:szCs w:val="24"/>
        </w:rPr>
      </w:pPr>
    </w:p>
    <w:p w:rsidR="00B86445" w:rsidRDefault="00B86445" w:rsidP="0028514E">
      <w:pPr>
        <w:jc w:val="both"/>
        <w:rPr>
          <w:rFonts w:ascii="Arial" w:hAnsi="Arial" w:cs="Arial"/>
          <w:sz w:val="24"/>
          <w:szCs w:val="24"/>
        </w:rPr>
      </w:pPr>
    </w:p>
    <w:p w:rsidR="00B86445" w:rsidRDefault="00B86445" w:rsidP="0028514E">
      <w:pPr>
        <w:jc w:val="both"/>
        <w:rPr>
          <w:rFonts w:ascii="Arial" w:hAnsi="Arial" w:cs="Arial"/>
          <w:sz w:val="24"/>
          <w:szCs w:val="24"/>
        </w:rPr>
      </w:pPr>
    </w:p>
    <w:p w:rsidR="00B86445" w:rsidRDefault="009E2C57" w:rsidP="009E2C57">
      <w:pPr>
        <w:jc w:val="center"/>
        <w:rPr>
          <w:rFonts w:ascii="Arial" w:hAnsi="Arial" w:cs="Arial"/>
          <w:sz w:val="24"/>
          <w:szCs w:val="24"/>
        </w:rPr>
      </w:pPr>
      <w:r>
        <w:rPr>
          <w:rFonts w:ascii="Arial" w:hAnsi="Arial" w:cs="Arial"/>
          <w:noProof/>
          <w:sz w:val="24"/>
          <w:szCs w:val="24"/>
          <w:lang w:eastAsia="el-GR"/>
        </w:rPr>
        <w:drawing>
          <wp:inline distT="0" distB="0" distL="0" distR="0">
            <wp:extent cx="2609850" cy="1752600"/>
            <wp:effectExtent l="19050" t="0" r="0" b="0"/>
            <wp:docPr id="12" name="Εικόνα 12" descr="C:\Users\USER\Desktop\Mina\art1\χαλ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ina\art1\χαλια.jpg"/>
                    <pic:cNvPicPr>
                      <a:picLocks noChangeAspect="1" noChangeArrowheads="1"/>
                    </pic:cNvPicPr>
                  </pic:nvPicPr>
                  <pic:blipFill>
                    <a:blip r:embed="rId19"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p>
    <w:p w:rsidR="004D7E79" w:rsidRDefault="004D7E79" w:rsidP="0028514E">
      <w:pPr>
        <w:jc w:val="both"/>
        <w:rPr>
          <w:rFonts w:ascii="Arial" w:hAnsi="Arial" w:cs="Arial"/>
          <w:sz w:val="24"/>
          <w:szCs w:val="24"/>
        </w:rPr>
      </w:pPr>
    </w:p>
    <w:p w:rsidR="00D017FF" w:rsidRDefault="00E70408" w:rsidP="00ED13E4">
      <w:pPr>
        <w:ind w:firstLine="720"/>
        <w:jc w:val="both"/>
        <w:rPr>
          <w:rFonts w:ascii="Arial" w:hAnsi="Arial" w:cs="Arial"/>
          <w:sz w:val="24"/>
          <w:szCs w:val="24"/>
        </w:rPr>
      </w:pPr>
      <w:r>
        <w:rPr>
          <w:rFonts w:ascii="Arial" w:hAnsi="Arial" w:cs="Arial"/>
          <w:sz w:val="24"/>
          <w:szCs w:val="24"/>
        </w:rPr>
        <w:t xml:space="preserve"> Εξοικειωμένοι καθώς είναι οι μαθητές με τεχνικές αφήγησης στο μάθημα της Λογοτεχνίας παρατήρησαν εύκολα και γρήγορα την </w:t>
      </w:r>
      <w:proofErr w:type="spellStart"/>
      <w:r>
        <w:rPr>
          <w:rFonts w:ascii="Arial" w:hAnsi="Arial" w:cs="Arial"/>
          <w:sz w:val="24"/>
          <w:szCs w:val="24"/>
        </w:rPr>
        <w:t>πρωτοπρόσωπη</w:t>
      </w:r>
      <w:proofErr w:type="spellEnd"/>
      <w:r>
        <w:rPr>
          <w:rFonts w:ascii="Arial" w:hAnsi="Arial" w:cs="Arial"/>
          <w:sz w:val="24"/>
          <w:szCs w:val="24"/>
        </w:rPr>
        <w:t xml:space="preserve"> αφήγηση, αφού η Φατίμα είναι ένα από τα πρόσωπα της ιστορίας, το διάλογο που αποκαλύπτει συναισθήματα και σκέ</w:t>
      </w:r>
      <w:r w:rsidR="00752A10">
        <w:rPr>
          <w:rFonts w:ascii="Arial" w:hAnsi="Arial" w:cs="Arial"/>
          <w:sz w:val="24"/>
          <w:szCs w:val="24"/>
        </w:rPr>
        <w:t xml:space="preserve">ψεις των ηρώων. Εστιάσαμε στην περιγραφή που αποκαλύπτει τις πραγματικές συνθήκες δουλειάς των μικρών παιδιών. </w:t>
      </w:r>
      <w:r w:rsidR="0099656E">
        <w:rPr>
          <w:rFonts w:ascii="Arial" w:hAnsi="Arial" w:cs="Arial"/>
          <w:sz w:val="24"/>
          <w:szCs w:val="24"/>
        </w:rPr>
        <w:t xml:space="preserve">Μιλώντας για το «χρέος» φωτίστηκε  περισσότερο το πρώτο κριτικό ερώτημα. Πριν ξεκινήσει η όλη διαδικασία οι μαθητές μιλούσαν απλώς για οικονομικά προβλήματα των γονιών. Τώρα φωτίστηκαν καλύτερα οι μηχανισμοί και οι διαδικασίες μέσα από τις οποίες αναγκάζονται σήμερα να δουλεύουν τα παιδιά. Εντύπωση προκάλεσε η αναφορά στον «Τάφο». </w:t>
      </w:r>
      <w:r w:rsidR="00752A10">
        <w:rPr>
          <w:rFonts w:ascii="Arial" w:hAnsi="Arial" w:cs="Arial"/>
          <w:sz w:val="24"/>
          <w:szCs w:val="24"/>
        </w:rPr>
        <w:t>Στο σημείο αυτό δόθηκαν οι απαραίτητες πληροφορίες. Εντύπωση προκάλεσε επίσης η σκηνή με τους ξένους εμπόρους. Οι μαθητές κατέληξαν στο συμπέρασμα ότι η παιδική εργασία</w:t>
      </w:r>
      <w:r w:rsidR="007E030B">
        <w:rPr>
          <w:rFonts w:ascii="Arial" w:hAnsi="Arial" w:cs="Arial"/>
          <w:sz w:val="24"/>
          <w:szCs w:val="24"/>
        </w:rPr>
        <w:t>,</w:t>
      </w:r>
      <w:r w:rsidR="00752A10">
        <w:rPr>
          <w:rFonts w:ascii="Arial" w:hAnsi="Arial" w:cs="Arial"/>
          <w:sz w:val="24"/>
          <w:szCs w:val="24"/>
        </w:rPr>
        <w:t xml:space="preserve"> αν και παράνομη</w:t>
      </w:r>
      <w:r w:rsidR="007E030B">
        <w:rPr>
          <w:rFonts w:ascii="Arial" w:hAnsi="Arial" w:cs="Arial"/>
          <w:sz w:val="24"/>
          <w:szCs w:val="24"/>
        </w:rPr>
        <w:t>,</w:t>
      </w:r>
      <w:r w:rsidR="00752A10">
        <w:rPr>
          <w:rFonts w:ascii="Arial" w:hAnsi="Arial" w:cs="Arial"/>
          <w:sz w:val="24"/>
          <w:szCs w:val="24"/>
        </w:rPr>
        <w:t xml:space="preserve"> δεν μπορεί εύκολα πάντα να αποδειχθεί</w:t>
      </w:r>
      <w:r w:rsidR="007E030B">
        <w:rPr>
          <w:rFonts w:ascii="Arial" w:hAnsi="Arial" w:cs="Arial"/>
          <w:sz w:val="24"/>
          <w:szCs w:val="24"/>
        </w:rPr>
        <w:t xml:space="preserve"> και επομένως να αντιμετωπιστεί και να εξαλειφθεί.</w:t>
      </w:r>
    </w:p>
    <w:p w:rsidR="00ED13E4" w:rsidRPr="00A44026" w:rsidRDefault="00ED13E4" w:rsidP="00ED13E4">
      <w:pPr>
        <w:ind w:firstLine="720"/>
        <w:jc w:val="both"/>
        <w:rPr>
          <w:rFonts w:ascii="Arial" w:hAnsi="Arial" w:cs="Arial"/>
          <w:sz w:val="24"/>
          <w:szCs w:val="24"/>
          <w:lang w:val="en-US"/>
        </w:rPr>
      </w:pPr>
      <w:r>
        <w:rPr>
          <w:rFonts w:ascii="Arial" w:hAnsi="Arial" w:cs="Arial"/>
          <w:sz w:val="24"/>
          <w:szCs w:val="24"/>
        </w:rPr>
        <w:t>Τέλος επιλέχθηκε και προβλήθηκε ένα ολιγόλεπτο και προσεκτικά επιλεγμένο  απόσπασμα</w:t>
      </w:r>
      <w:r w:rsidR="004D25A3">
        <w:rPr>
          <w:rFonts w:ascii="Arial" w:hAnsi="Arial" w:cs="Arial"/>
          <w:sz w:val="24"/>
          <w:szCs w:val="24"/>
        </w:rPr>
        <w:t xml:space="preserve"> από την κινηματογραφική ταινία</w:t>
      </w:r>
      <w:r>
        <w:rPr>
          <w:rFonts w:ascii="Arial" w:hAnsi="Arial" w:cs="Arial"/>
          <w:sz w:val="24"/>
          <w:szCs w:val="24"/>
        </w:rPr>
        <w:t xml:space="preserve"> </w:t>
      </w:r>
      <w:r w:rsidR="004D25A3" w:rsidRPr="004D25A3">
        <w:rPr>
          <w:rFonts w:ascii="Arial" w:hAnsi="Arial" w:cs="Arial"/>
          <w:sz w:val="24"/>
          <w:szCs w:val="24"/>
        </w:rPr>
        <w:t>“</w:t>
      </w:r>
      <w:proofErr w:type="spellStart"/>
      <w:r>
        <w:rPr>
          <w:rFonts w:ascii="Arial" w:hAnsi="Arial" w:cs="Arial"/>
          <w:sz w:val="24"/>
          <w:szCs w:val="24"/>
          <w:lang w:val="en-US"/>
        </w:rPr>
        <w:t>Slumdog</w:t>
      </w:r>
      <w:proofErr w:type="spellEnd"/>
      <w:r w:rsidRPr="00ED13E4">
        <w:rPr>
          <w:rFonts w:ascii="Arial" w:hAnsi="Arial" w:cs="Arial"/>
          <w:sz w:val="24"/>
          <w:szCs w:val="24"/>
        </w:rPr>
        <w:t xml:space="preserve"> </w:t>
      </w:r>
      <w:r>
        <w:rPr>
          <w:rFonts w:ascii="Arial" w:hAnsi="Arial" w:cs="Arial"/>
          <w:sz w:val="24"/>
          <w:szCs w:val="24"/>
          <w:lang w:val="en-US"/>
        </w:rPr>
        <w:t>millionaire</w:t>
      </w:r>
      <w:r w:rsidRPr="00ED13E4">
        <w:rPr>
          <w:rFonts w:ascii="Arial" w:hAnsi="Arial" w:cs="Arial"/>
          <w:sz w:val="24"/>
          <w:szCs w:val="24"/>
        </w:rPr>
        <w:t>”</w:t>
      </w:r>
      <w:r w:rsidR="008C5C7E">
        <w:rPr>
          <w:rFonts w:ascii="Arial" w:hAnsi="Arial" w:cs="Arial"/>
          <w:sz w:val="24"/>
          <w:szCs w:val="24"/>
        </w:rPr>
        <w:t xml:space="preserve">, μια βρετανική δραματική ταινία του 2008 σκηνοθετημένη από τον </w:t>
      </w:r>
      <w:proofErr w:type="spellStart"/>
      <w:r w:rsidR="008C5C7E">
        <w:rPr>
          <w:rFonts w:ascii="Arial" w:hAnsi="Arial" w:cs="Arial"/>
          <w:sz w:val="24"/>
          <w:szCs w:val="24"/>
        </w:rPr>
        <w:t>Ντάνι</w:t>
      </w:r>
      <w:proofErr w:type="spellEnd"/>
      <w:r w:rsidR="008C5C7E">
        <w:rPr>
          <w:rFonts w:ascii="Arial" w:hAnsi="Arial" w:cs="Arial"/>
          <w:sz w:val="24"/>
          <w:szCs w:val="24"/>
        </w:rPr>
        <w:t xml:space="preserve"> </w:t>
      </w:r>
      <w:proofErr w:type="spellStart"/>
      <w:r w:rsidR="008C5C7E">
        <w:rPr>
          <w:rFonts w:ascii="Arial" w:hAnsi="Arial" w:cs="Arial"/>
          <w:sz w:val="24"/>
          <w:szCs w:val="24"/>
        </w:rPr>
        <w:t>Μπόιλ</w:t>
      </w:r>
      <w:proofErr w:type="spellEnd"/>
      <w:r w:rsidR="008C5C7E">
        <w:rPr>
          <w:rFonts w:ascii="Arial" w:hAnsi="Arial" w:cs="Arial"/>
          <w:sz w:val="24"/>
          <w:szCs w:val="24"/>
        </w:rPr>
        <w:t xml:space="preserve"> και την </w:t>
      </w:r>
      <w:proofErr w:type="spellStart"/>
      <w:r w:rsidR="008C5C7E">
        <w:rPr>
          <w:rFonts w:ascii="Arial" w:hAnsi="Arial" w:cs="Arial"/>
          <w:sz w:val="24"/>
          <w:szCs w:val="24"/>
        </w:rPr>
        <w:t>Λαβλίν</w:t>
      </w:r>
      <w:proofErr w:type="spellEnd"/>
      <w:r w:rsidR="008C5C7E">
        <w:rPr>
          <w:rFonts w:ascii="Arial" w:hAnsi="Arial" w:cs="Arial"/>
          <w:sz w:val="24"/>
          <w:szCs w:val="24"/>
        </w:rPr>
        <w:t xml:space="preserve"> </w:t>
      </w:r>
      <w:proofErr w:type="spellStart"/>
      <w:r w:rsidR="008C5C7E">
        <w:rPr>
          <w:rFonts w:ascii="Arial" w:hAnsi="Arial" w:cs="Arial"/>
          <w:sz w:val="24"/>
          <w:szCs w:val="24"/>
        </w:rPr>
        <w:t>Ταντάν</w:t>
      </w:r>
      <w:proofErr w:type="spellEnd"/>
      <w:r w:rsidR="008C5C7E">
        <w:rPr>
          <w:rFonts w:ascii="Arial" w:hAnsi="Arial" w:cs="Arial"/>
          <w:sz w:val="24"/>
          <w:szCs w:val="24"/>
        </w:rPr>
        <w:t>,</w:t>
      </w:r>
      <w:r w:rsidR="004D25A3" w:rsidRPr="004D25A3">
        <w:rPr>
          <w:rFonts w:ascii="Arial" w:hAnsi="Arial" w:cs="Arial"/>
          <w:sz w:val="24"/>
          <w:szCs w:val="24"/>
        </w:rPr>
        <w:t xml:space="preserve"> </w:t>
      </w:r>
      <w:r w:rsidR="004D25A3">
        <w:rPr>
          <w:rFonts w:ascii="Arial" w:hAnsi="Arial" w:cs="Arial"/>
          <w:sz w:val="24"/>
          <w:szCs w:val="24"/>
        </w:rPr>
        <w:t xml:space="preserve">που αναφέρεται στη σύγχρονη Ινδία. Το έργο δεν αναλύθηκε,  επιλέχθηκε απλώς ως επίλογος </w:t>
      </w:r>
      <w:proofErr w:type="spellStart"/>
      <w:r w:rsidR="004D25A3">
        <w:rPr>
          <w:rFonts w:ascii="Arial" w:hAnsi="Arial" w:cs="Arial"/>
          <w:sz w:val="24"/>
          <w:szCs w:val="24"/>
        </w:rPr>
        <w:t>σ΄αυτό</w:t>
      </w:r>
      <w:proofErr w:type="spellEnd"/>
      <w:r w:rsidR="004D25A3">
        <w:rPr>
          <w:rFonts w:ascii="Arial" w:hAnsi="Arial" w:cs="Arial"/>
          <w:sz w:val="24"/>
          <w:szCs w:val="24"/>
        </w:rPr>
        <w:t xml:space="preserve">  το ταξίδι στο χρόνο και μέσα από την τέχνη, ξεκινώντας από το 19</w:t>
      </w:r>
      <w:r w:rsidR="004D25A3" w:rsidRPr="004D25A3">
        <w:rPr>
          <w:rFonts w:ascii="Arial" w:hAnsi="Arial" w:cs="Arial"/>
          <w:sz w:val="24"/>
          <w:szCs w:val="24"/>
          <w:vertAlign w:val="superscript"/>
        </w:rPr>
        <w:t>ο</w:t>
      </w:r>
      <w:r w:rsidR="004D25A3">
        <w:rPr>
          <w:rFonts w:ascii="Arial" w:hAnsi="Arial" w:cs="Arial"/>
          <w:sz w:val="24"/>
          <w:szCs w:val="24"/>
        </w:rPr>
        <w:t xml:space="preserve"> αιώνα και φτάνοντας στο σήμερα διερευνώντας μαζί με τους μαθητές το πρόβλημα της παιδικής εργασίας.</w:t>
      </w:r>
      <w:r w:rsidR="00A44026" w:rsidRPr="00A44026">
        <w:rPr>
          <w:rFonts w:ascii="Arial" w:hAnsi="Arial" w:cs="Arial"/>
          <w:sz w:val="24"/>
          <w:szCs w:val="24"/>
        </w:rPr>
        <w:t xml:space="preserve"> </w:t>
      </w:r>
      <w:r w:rsidR="00A44026">
        <w:rPr>
          <w:rFonts w:ascii="Arial" w:hAnsi="Arial" w:cs="Arial"/>
          <w:sz w:val="24"/>
          <w:szCs w:val="24"/>
          <w:lang w:val="en-US"/>
        </w:rPr>
        <w:t>(20.47’ -27’, 30’ -36.27’) (16.13 -..)</w:t>
      </w:r>
    </w:p>
    <w:p w:rsidR="004D25A3" w:rsidRPr="004D25A3" w:rsidRDefault="004D25A3" w:rsidP="004D25A3">
      <w:pPr>
        <w:jc w:val="both"/>
        <w:rPr>
          <w:rFonts w:ascii="Arial" w:hAnsi="Arial" w:cs="Arial"/>
          <w:b/>
          <w:sz w:val="24"/>
          <w:szCs w:val="24"/>
        </w:rPr>
      </w:pPr>
      <w:r w:rsidRPr="004D25A3">
        <w:rPr>
          <w:rFonts w:ascii="Arial" w:hAnsi="Arial" w:cs="Arial"/>
          <w:b/>
          <w:sz w:val="24"/>
          <w:szCs w:val="24"/>
        </w:rPr>
        <w:t>6</w:t>
      </w:r>
      <w:r w:rsidRPr="004D25A3">
        <w:rPr>
          <w:rFonts w:ascii="Arial" w:hAnsi="Arial" w:cs="Arial"/>
          <w:b/>
          <w:sz w:val="24"/>
          <w:szCs w:val="24"/>
          <w:vertAlign w:val="superscript"/>
        </w:rPr>
        <w:t>ο</w:t>
      </w:r>
      <w:r w:rsidRPr="004D25A3">
        <w:rPr>
          <w:rFonts w:ascii="Arial" w:hAnsi="Arial" w:cs="Arial"/>
          <w:b/>
          <w:sz w:val="24"/>
          <w:szCs w:val="24"/>
        </w:rPr>
        <w:t xml:space="preserve"> στάδιο</w:t>
      </w:r>
    </w:p>
    <w:p w:rsidR="007E030B" w:rsidRDefault="004D25A3" w:rsidP="0028514E">
      <w:pPr>
        <w:jc w:val="both"/>
        <w:rPr>
          <w:rFonts w:ascii="Arial" w:hAnsi="Arial" w:cs="Arial"/>
          <w:b/>
          <w:sz w:val="24"/>
          <w:szCs w:val="24"/>
        </w:rPr>
      </w:pPr>
      <w:r w:rsidRPr="004D25A3">
        <w:rPr>
          <w:rFonts w:ascii="Arial" w:hAnsi="Arial" w:cs="Arial"/>
          <w:b/>
          <w:sz w:val="24"/>
          <w:szCs w:val="24"/>
        </w:rPr>
        <w:t xml:space="preserve">Κριτικός </w:t>
      </w:r>
      <w:proofErr w:type="spellStart"/>
      <w:r w:rsidRPr="004D25A3">
        <w:rPr>
          <w:rFonts w:ascii="Arial" w:hAnsi="Arial" w:cs="Arial"/>
          <w:b/>
          <w:sz w:val="24"/>
          <w:szCs w:val="24"/>
        </w:rPr>
        <w:t>αναστοχασμός</w:t>
      </w:r>
      <w:proofErr w:type="spellEnd"/>
      <w:r w:rsidRPr="004D25A3">
        <w:rPr>
          <w:rFonts w:ascii="Arial" w:hAnsi="Arial" w:cs="Arial"/>
          <w:b/>
          <w:sz w:val="24"/>
          <w:szCs w:val="24"/>
        </w:rPr>
        <w:t xml:space="preserve"> και αποτίμηση της ανάπτυξης της ικανότητας για κριτικό/δημιουργικό στοχασμό.</w:t>
      </w:r>
    </w:p>
    <w:p w:rsidR="00EC33CB" w:rsidRPr="00EC33CB" w:rsidRDefault="00EC33CB" w:rsidP="002B1033">
      <w:pPr>
        <w:ind w:firstLine="720"/>
        <w:jc w:val="both"/>
        <w:rPr>
          <w:rFonts w:ascii="Arial" w:hAnsi="Arial" w:cs="Arial"/>
          <w:sz w:val="24"/>
          <w:szCs w:val="24"/>
        </w:rPr>
      </w:pPr>
      <w:r>
        <w:rPr>
          <w:rFonts w:ascii="Arial" w:hAnsi="Arial" w:cs="Arial"/>
          <w:sz w:val="24"/>
          <w:szCs w:val="24"/>
        </w:rPr>
        <w:lastRenderedPageBreak/>
        <w:t xml:space="preserve">Στο στάδιο αυτό οι μαθητές, στις αρχικές τους ομάδες, κλήθηκαν να απαντήσουν γραπτά στο αρχικό ερώτημα: «Τι σκέφτεστε για το πρόβλημα της παιδικής εργασίας;» </w:t>
      </w:r>
      <w:r w:rsidR="007943F2">
        <w:rPr>
          <w:rFonts w:ascii="Arial" w:hAnsi="Arial" w:cs="Arial"/>
          <w:sz w:val="24"/>
          <w:szCs w:val="24"/>
        </w:rPr>
        <w:t>Μπορούσαν είτε να συμπληρώσουν το αρχικό κείμενο κάνοντας προσθήκες είτε να γράψουν ένα νέο.</w:t>
      </w:r>
      <w:r w:rsidR="00CF26FD">
        <w:rPr>
          <w:rFonts w:ascii="Arial" w:hAnsi="Arial" w:cs="Arial"/>
          <w:sz w:val="24"/>
          <w:szCs w:val="24"/>
        </w:rPr>
        <w:t xml:space="preserve"> Όλες οι ομάδες έγραψαν νέο κείμενο. </w:t>
      </w:r>
      <w:r w:rsidR="007943F2">
        <w:rPr>
          <w:rFonts w:ascii="Arial" w:hAnsi="Arial" w:cs="Arial"/>
          <w:sz w:val="24"/>
          <w:szCs w:val="24"/>
        </w:rPr>
        <w:t xml:space="preserve"> Στο τέλος ο εκπρόσωπος κάθε ομάδας παρουσίασε την ολομέλεια της τάξης την άποψη της ομάδας του και ακολούθησε σύντομη συζήτηση.</w:t>
      </w:r>
      <w:r w:rsidR="009F3CFF">
        <w:rPr>
          <w:rFonts w:ascii="Arial" w:hAnsi="Arial" w:cs="Arial"/>
          <w:sz w:val="24"/>
          <w:szCs w:val="24"/>
        </w:rPr>
        <w:t xml:space="preserve"> Στη συνέχεια παραθέτουμε και τις  αρχικές απόψεις των ομάδων και τα νέα στοιχεία που πρόσθεσαν (Οι νέες πληροφορίες παρουσιάζονται με έντονη γραφή.)</w:t>
      </w:r>
      <w:r w:rsidR="007943F2">
        <w:rPr>
          <w:rFonts w:ascii="Arial" w:hAnsi="Arial" w:cs="Arial"/>
          <w:sz w:val="24"/>
          <w:szCs w:val="24"/>
        </w:rPr>
        <w:t xml:space="preserve"> Οι απόψεις των ομάδων ήταν τώρα οι εξής:</w:t>
      </w:r>
    </w:p>
    <w:p w:rsidR="007943F2" w:rsidRDefault="007943F2" w:rsidP="007943F2">
      <w:pPr>
        <w:jc w:val="both"/>
        <w:rPr>
          <w:rFonts w:ascii="Arial" w:hAnsi="Arial" w:cs="Arial"/>
          <w:sz w:val="24"/>
          <w:szCs w:val="24"/>
        </w:rPr>
      </w:pPr>
      <w:r>
        <w:rPr>
          <w:rFonts w:ascii="Arial" w:hAnsi="Arial" w:cs="Arial"/>
          <w:sz w:val="24"/>
          <w:szCs w:val="24"/>
        </w:rPr>
        <w:t xml:space="preserve">Η πρώτη  και δεύτερη ομάδα </w:t>
      </w:r>
      <w:r w:rsidR="00F95B5E">
        <w:rPr>
          <w:rFonts w:ascii="Arial" w:hAnsi="Arial" w:cs="Arial"/>
          <w:sz w:val="24"/>
          <w:szCs w:val="24"/>
        </w:rPr>
        <w:t xml:space="preserve">αρχικά είχε </w:t>
      </w:r>
      <w:r>
        <w:rPr>
          <w:rFonts w:ascii="Arial" w:hAnsi="Arial" w:cs="Arial"/>
          <w:sz w:val="24"/>
          <w:szCs w:val="24"/>
        </w:rPr>
        <w:t>απάντησε ότι:</w:t>
      </w:r>
    </w:p>
    <w:p w:rsidR="009F3CFF" w:rsidRDefault="007943F2" w:rsidP="007943F2">
      <w:pPr>
        <w:jc w:val="both"/>
        <w:rPr>
          <w:rFonts w:ascii="Arial" w:hAnsi="Arial" w:cs="Arial"/>
          <w:sz w:val="24"/>
          <w:szCs w:val="24"/>
        </w:rPr>
      </w:pPr>
      <w:r>
        <w:rPr>
          <w:rFonts w:ascii="Arial" w:hAnsi="Arial" w:cs="Arial"/>
          <w:sz w:val="24"/>
          <w:szCs w:val="24"/>
        </w:rPr>
        <w:t xml:space="preserve">«Η παιδική εργασία εμφανίζεται σε χώρες που δεν είναι ανεπτυγμένες. Τα παιδιά αναγκάζονται να δουλεύουν στην τρυφερή τους ηλικία χάνοντας το νόημα της ζωής. Απομακρύνονται από το σχολείο και το παιχνίδι για πολύ λίγα χρήματα. Αυτό μας κάνει να σκεφτούμε πόσο άδικο είναι όλο αυτό». </w:t>
      </w:r>
    </w:p>
    <w:p w:rsidR="00CF26FD" w:rsidRDefault="00CF26FD" w:rsidP="007943F2">
      <w:pPr>
        <w:jc w:val="both"/>
        <w:rPr>
          <w:rFonts w:ascii="Arial" w:hAnsi="Arial" w:cs="Arial"/>
          <w:sz w:val="24"/>
          <w:szCs w:val="24"/>
        </w:rPr>
      </w:pPr>
      <w:r>
        <w:rPr>
          <w:rFonts w:ascii="Arial" w:hAnsi="Arial" w:cs="Arial"/>
          <w:sz w:val="24"/>
          <w:szCs w:val="24"/>
        </w:rPr>
        <w:t>Η πρώτη ομάδα στο τέλος της διαδικασίας απάντησε ως εξής:</w:t>
      </w:r>
    </w:p>
    <w:p w:rsidR="007943F2" w:rsidRDefault="00597995" w:rsidP="007943F2">
      <w:pPr>
        <w:jc w:val="both"/>
        <w:rPr>
          <w:rFonts w:ascii="Arial" w:hAnsi="Arial" w:cs="Arial"/>
          <w:b/>
          <w:sz w:val="24"/>
          <w:szCs w:val="24"/>
        </w:rPr>
      </w:pPr>
      <w:r w:rsidRPr="00597995">
        <w:rPr>
          <w:rFonts w:ascii="Arial" w:hAnsi="Arial" w:cs="Arial"/>
          <w:b/>
          <w:sz w:val="24"/>
          <w:szCs w:val="24"/>
        </w:rPr>
        <w:t>«</w:t>
      </w:r>
      <w:r w:rsidR="009F3CFF" w:rsidRPr="00597995">
        <w:rPr>
          <w:rFonts w:ascii="Arial" w:hAnsi="Arial" w:cs="Arial"/>
          <w:b/>
          <w:sz w:val="24"/>
          <w:szCs w:val="24"/>
        </w:rPr>
        <w:t>Στην αρχή νομίζαμε ότι τα παιδιά που δουλεύουν χάνουν το σχολείο και το παιχνίδι και αυτό είναι άδικο. Τώρα καταλαβαίνουμε ότι τα παιδιά αυτά κάποιοι τα εκμεταλλεύονται για να βγουν</w:t>
      </w:r>
      <w:r w:rsidR="00B3495D">
        <w:rPr>
          <w:rFonts w:ascii="Arial" w:hAnsi="Arial" w:cs="Arial"/>
          <w:b/>
          <w:sz w:val="24"/>
          <w:szCs w:val="24"/>
        </w:rPr>
        <w:t xml:space="preserve"> οι ίδιοι</w:t>
      </w:r>
      <w:r w:rsidR="009F3CFF" w:rsidRPr="00597995">
        <w:rPr>
          <w:rFonts w:ascii="Arial" w:hAnsi="Arial" w:cs="Arial"/>
          <w:b/>
          <w:sz w:val="24"/>
          <w:szCs w:val="24"/>
        </w:rPr>
        <w:t xml:space="preserve"> κερδισμένοι. Πολλές φορές παραμορφώνονται σωματικά για να φέρουν περισσότερα χρήματα σ</w:t>
      </w:r>
      <w:r w:rsidR="00B3495D">
        <w:rPr>
          <w:rFonts w:ascii="Arial" w:hAnsi="Arial" w:cs="Arial"/>
          <w:b/>
          <w:sz w:val="24"/>
          <w:szCs w:val="24"/>
        </w:rPr>
        <w:t>’</w:t>
      </w:r>
      <w:r w:rsidR="009F3CFF" w:rsidRPr="00597995">
        <w:rPr>
          <w:rFonts w:ascii="Arial" w:hAnsi="Arial" w:cs="Arial"/>
          <w:b/>
          <w:sz w:val="24"/>
          <w:szCs w:val="24"/>
        </w:rPr>
        <w:t xml:space="preserve"> αυτούς που κρύβονται πίσω τους. Αναγκάζονται να </w:t>
      </w:r>
      <w:r w:rsidRPr="00597995">
        <w:rPr>
          <w:rFonts w:ascii="Arial" w:hAnsi="Arial" w:cs="Arial"/>
          <w:b/>
          <w:sz w:val="24"/>
          <w:szCs w:val="24"/>
        </w:rPr>
        <w:t>δουλέψουν είτε γιατί η οικογένειά τους δεν μπορεί να τα μεγαλώσει είτε γιατί είναι ορφανά. Με τα χρόνια παρασύρονται και δεν έχει τέλος αυτό το μαρτύριο».</w:t>
      </w:r>
      <w:r w:rsidR="00CF26FD">
        <w:rPr>
          <w:rFonts w:ascii="Arial" w:hAnsi="Arial" w:cs="Arial"/>
          <w:b/>
          <w:sz w:val="24"/>
          <w:szCs w:val="24"/>
        </w:rPr>
        <w:t xml:space="preserve"> </w:t>
      </w:r>
    </w:p>
    <w:p w:rsidR="00CF26FD" w:rsidRPr="00CF26FD" w:rsidRDefault="00CF26FD" w:rsidP="007943F2">
      <w:pPr>
        <w:jc w:val="both"/>
        <w:rPr>
          <w:rFonts w:ascii="Arial" w:hAnsi="Arial" w:cs="Arial"/>
          <w:sz w:val="24"/>
          <w:szCs w:val="24"/>
        </w:rPr>
      </w:pPr>
      <w:r>
        <w:rPr>
          <w:rFonts w:ascii="Arial" w:hAnsi="Arial" w:cs="Arial"/>
          <w:sz w:val="24"/>
          <w:szCs w:val="24"/>
        </w:rPr>
        <w:t>Η δεύτερη ομάδα απάντησε:</w:t>
      </w:r>
    </w:p>
    <w:p w:rsidR="00F95B5E" w:rsidRPr="00597995" w:rsidRDefault="00F95B5E" w:rsidP="007943F2">
      <w:pPr>
        <w:jc w:val="both"/>
        <w:rPr>
          <w:rFonts w:ascii="Arial" w:hAnsi="Arial" w:cs="Arial"/>
          <w:b/>
          <w:sz w:val="24"/>
          <w:szCs w:val="24"/>
        </w:rPr>
      </w:pPr>
      <w:r>
        <w:rPr>
          <w:rFonts w:ascii="Arial" w:hAnsi="Arial" w:cs="Arial"/>
          <w:b/>
          <w:sz w:val="24"/>
          <w:szCs w:val="24"/>
        </w:rPr>
        <w:t xml:space="preserve">Το πρόβλημα υπάρχει και στις ανεπτυγμένες χώρες, αφού συχνά βλέπουμε στα φανάρια παιδιά να πουλάνε διάφορα μικροπράγματα. Αντί λοιπόν να ζουν μια φυσιολογική ζωή, αναγκάζονται να μεγαλώσουν απότομα μέσα σε επικίνδυνες συνθήκες. </w:t>
      </w:r>
      <w:r w:rsidR="00CF26FD">
        <w:rPr>
          <w:rFonts w:ascii="Arial" w:hAnsi="Arial" w:cs="Arial"/>
          <w:b/>
          <w:sz w:val="24"/>
          <w:szCs w:val="24"/>
        </w:rPr>
        <w:t>Ζουν μέσα στην καταπίεση χωρίς να μπορούν να αντιδράσουν</w:t>
      </w:r>
    </w:p>
    <w:p w:rsidR="009F3CFF" w:rsidRDefault="009F3CFF" w:rsidP="007943F2">
      <w:pPr>
        <w:jc w:val="both"/>
        <w:rPr>
          <w:rFonts w:ascii="Arial" w:hAnsi="Arial" w:cs="Arial"/>
          <w:sz w:val="24"/>
          <w:szCs w:val="24"/>
        </w:rPr>
      </w:pPr>
    </w:p>
    <w:p w:rsidR="007943F2" w:rsidRDefault="007943F2" w:rsidP="007943F2">
      <w:pPr>
        <w:jc w:val="both"/>
        <w:rPr>
          <w:rFonts w:ascii="Arial" w:hAnsi="Arial" w:cs="Arial"/>
          <w:sz w:val="24"/>
          <w:szCs w:val="24"/>
        </w:rPr>
      </w:pPr>
      <w:r>
        <w:rPr>
          <w:rFonts w:ascii="Arial" w:hAnsi="Arial" w:cs="Arial"/>
          <w:sz w:val="24"/>
          <w:szCs w:val="24"/>
        </w:rPr>
        <w:t xml:space="preserve">Η τρίτη  και τέταρτη ομάδα </w:t>
      </w:r>
      <w:r w:rsidR="00CF26FD">
        <w:rPr>
          <w:rFonts w:ascii="Arial" w:hAnsi="Arial" w:cs="Arial"/>
          <w:sz w:val="24"/>
          <w:szCs w:val="24"/>
        </w:rPr>
        <w:t xml:space="preserve"> αρχικά είχε απαντήσει </w:t>
      </w:r>
      <w:r>
        <w:rPr>
          <w:rFonts w:ascii="Arial" w:hAnsi="Arial" w:cs="Arial"/>
          <w:sz w:val="24"/>
          <w:szCs w:val="24"/>
        </w:rPr>
        <w:t>ως εξής:</w:t>
      </w:r>
    </w:p>
    <w:p w:rsidR="007943F2" w:rsidRDefault="002B1033" w:rsidP="007943F2">
      <w:pPr>
        <w:jc w:val="both"/>
        <w:rPr>
          <w:rFonts w:ascii="Arial" w:hAnsi="Arial" w:cs="Arial"/>
          <w:sz w:val="24"/>
          <w:szCs w:val="24"/>
        </w:rPr>
      </w:pPr>
      <w:r>
        <w:rPr>
          <w:rFonts w:ascii="Arial" w:hAnsi="Arial" w:cs="Arial"/>
          <w:sz w:val="24"/>
          <w:szCs w:val="24"/>
        </w:rPr>
        <w:t>« Κατά τη γνώμη</w:t>
      </w:r>
      <w:r w:rsidR="007943F2">
        <w:rPr>
          <w:rFonts w:ascii="Arial" w:hAnsi="Arial" w:cs="Arial"/>
          <w:sz w:val="24"/>
          <w:szCs w:val="24"/>
        </w:rPr>
        <w:t xml:space="preserve"> μας η παιδική εργασία είναι ένα μεγάλο πρόβλημα. Τα παιδιά πρέπει να μορφώνονται κι όχι να δουλεύουν. Η παιδική εργασία υπάρχει σε όλο τον κόσμο αλλά είναι πιο έντονη στην Αφρική. Για να βοηθήσουμε στην επίλυση του προβλήματος, πρέπει να συμβάλουμε κι εμείς με το δικό μας τρόπο ο καθένας».</w:t>
      </w:r>
    </w:p>
    <w:p w:rsidR="00CF26FD" w:rsidRDefault="00CF26FD" w:rsidP="007943F2">
      <w:pPr>
        <w:jc w:val="both"/>
        <w:rPr>
          <w:rFonts w:ascii="Arial" w:hAnsi="Arial" w:cs="Arial"/>
          <w:sz w:val="24"/>
          <w:szCs w:val="24"/>
        </w:rPr>
      </w:pPr>
      <w:r>
        <w:rPr>
          <w:rFonts w:ascii="Arial" w:hAnsi="Arial" w:cs="Arial"/>
          <w:sz w:val="24"/>
          <w:szCs w:val="24"/>
        </w:rPr>
        <w:t>Τώρα η τρίτη ομάδα απάντησε:</w:t>
      </w:r>
    </w:p>
    <w:p w:rsidR="00597995" w:rsidRDefault="00597995" w:rsidP="007943F2">
      <w:pPr>
        <w:jc w:val="both"/>
        <w:rPr>
          <w:rFonts w:ascii="Arial" w:hAnsi="Arial" w:cs="Arial"/>
          <w:b/>
          <w:sz w:val="24"/>
          <w:szCs w:val="24"/>
        </w:rPr>
      </w:pPr>
      <w:r w:rsidRPr="00597995">
        <w:rPr>
          <w:rFonts w:ascii="Arial" w:hAnsi="Arial" w:cs="Arial"/>
          <w:b/>
          <w:sz w:val="24"/>
          <w:szCs w:val="24"/>
        </w:rPr>
        <w:lastRenderedPageBreak/>
        <w:t>« Άνθρωποι οι οποίοι εκμεταλλεύονται τα παιδιά έχουν συμφέρον από την παιδική εργασία γιατί έτσι δε χρειάζεται να πληρώνουν υπαλλήλους, άρα έχουν μεγαλύτερο κέρδος. Αν σκεφτούμε τις συνθήκες στις οποίες αναγκάζονται να δουλεύουν θα δούμε ότι είναι απαράδεκτες. Τα παιδιά υποσιτίζονται</w:t>
      </w:r>
      <w:r w:rsidR="002B1033">
        <w:rPr>
          <w:rFonts w:ascii="Arial" w:hAnsi="Arial" w:cs="Arial"/>
          <w:b/>
          <w:sz w:val="24"/>
          <w:szCs w:val="24"/>
        </w:rPr>
        <w:t>,</w:t>
      </w:r>
      <w:r w:rsidRPr="00597995">
        <w:rPr>
          <w:rFonts w:ascii="Arial" w:hAnsi="Arial" w:cs="Arial"/>
          <w:b/>
          <w:sz w:val="24"/>
          <w:szCs w:val="24"/>
        </w:rPr>
        <w:t xml:space="preserve"> κακοποιούνται και εξευτελίζοντα</w:t>
      </w:r>
      <w:r w:rsidR="00694D2C">
        <w:rPr>
          <w:rFonts w:ascii="Arial" w:hAnsi="Arial" w:cs="Arial"/>
          <w:b/>
          <w:sz w:val="24"/>
          <w:szCs w:val="24"/>
        </w:rPr>
        <w:t>ι</w:t>
      </w:r>
      <w:r w:rsidR="002B1033">
        <w:rPr>
          <w:rFonts w:ascii="Arial" w:hAnsi="Arial" w:cs="Arial"/>
          <w:b/>
          <w:sz w:val="24"/>
          <w:szCs w:val="24"/>
        </w:rPr>
        <w:t xml:space="preserve"> και γενικά επηρεάζεται αρνητικά όλη η ψυχοσύνθεσή τους.</w:t>
      </w:r>
      <w:r w:rsidRPr="00597995">
        <w:rPr>
          <w:rFonts w:ascii="Arial" w:hAnsi="Arial" w:cs="Arial"/>
          <w:b/>
          <w:sz w:val="24"/>
          <w:szCs w:val="24"/>
        </w:rPr>
        <w:t xml:space="preserve">» </w:t>
      </w:r>
      <w:r w:rsidR="00CF26FD">
        <w:rPr>
          <w:rFonts w:ascii="Arial" w:hAnsi="Arial" w:cs="Arial"/>
          <w:b/>
          <w:sz w:val="24"/>
          <w:szCs w:val="24"/>
        </w:rPr>
        <w:t xml:space="preserve"> </w:t>
      </w:r>
    </w:p>
    <w:p w:rsidR="00CF26FD" w:rsidRPr="00CF26FD" w:rsidRDefault="00CF26FD" w:rsidP="007943F2">
      <w:pPr>
        <w:jc w:val="both"/>
        <w:rPr>
          <w:rFonts w:ascii="Arial" w:hAnsi="Arial" w:cs="Arial"/>
          <w:sz w:val="24"/>
          <w:szCs w:val="24"/>
        </w:rPr>
      </w:pPr>
      <w:r>
        <w:rPr>
          <w:rFonts w:ascii="Arial" w:hAnsi="Arial" w:cs="Arial"/>
          <w:sz w:val="24"/>
          <w:szCs w:val="24"/>
        </w:rPr>
        <w:t>Και η τέταρτη ομάδα είπε τα εξής:</w:t>
      </w:r>
    </w:p>
    <w:p w:rsidR="00BC003F" w:rsidRPr="00BC003F" w:rsidRDefault="00BC003F" w:rsidP="007943F2">
      <w:pPr>
        <w:jc w:val="both"/>
        <w:rPr>
          <w:rFonts w:ascii="Arial" w:hAnsi="Arial" w:cs="Arial"/>
          <w:b/>
          <w:sz w:val="24"/>
          <w:szCs w:val="24"/>
        </w:rPr>
      </w:pPr>
      <w:r>
        <w:rPr>
          <w:rFonts w:ascii="Arial" w:hAnsi="Arial" w:cs="Arial"/>
          <w:b/>
          <w:sz w:val="24"/>
          <w:szCs w:val="24"/>
        </w:rPr>
        <w:t xml:space="preserve">Στη σημερινή εποχή το πρόβλημα της παιδικής εργασίας έχει αυξηθεί κυρίως στις χώρες του τρίτου κόσμου κι έχει γίνει εκμετάλλευση. Το φαινόμενο αυτό πολλές φορές το ανέχεται το ίδιο το κράτος. Τα παιδιά όμως αναγκάζονται να δουλεύουν κάτω από απαράδεκτες συνθήκες και κουβαλούν απωθημένα για όλη τους τη ζωή. </w:t>
      </w:r>
    </w:p>
    <w:p w:rsidR="007943F2" w:rsidRDefault="00CF26FD" w:rsidP="007943F2">
      <w:pPr>
        <w:jc w:val="both"/>
        <w:rPr>
          <w:rFonts w:ascii="Arial" w:hAnsi="Arial" w:cs="Arial"/>
          <w:sz w:val="24"/>
          <w:szCs w:val="24"/>
        </w:rPr>
      </w:pPr>
      <w:r>
        <w:rPr>
          <w:rFonts w:ascii="Arial" w:hAnsi="Arial" w:cs="Arial"/>
          <w:sz w:val="24"/>
          <w:szCs w:val="24"/>
        </w:rPr>
        <w:t>Η πέμπτη  ομάδα είχε αρχικά απαντήσει</w:t>
      </w:r>
      <w:r w:rsidR="007943F2">
        <w:rPr>
          <w:rFonts w:ascii="Arial" w:hAnsi="Arial" w:cs="Arial"/>
          <w:sz w:val="24"/>
          <w:szCs w:val="24"/>
        </w:rPr>
        <w:t>:</w:t>
      </w:r>
    </w:p>
    <w:p w:rsidR="00694D2C" w:rsidRDefault="007943F2" w:rsidP="007943F2">
      <w:pPr>
        <w:jc w:val="both"/>
        <w:rPr>
          <w:rFonts w:ascii="Arial" w:hAnsi="Arial" w:cs="Arial"/>
          <w:sz w:val="24"/>
          <w:szCs w:val="24"/>
        </w:rPr>
      </w:pPr>
      <w:r>
        <w:rPr>
          <w:rFonts w:ascii="Arial" w:hAnsi="Arial" w:cs="Arial"/>
          <w:sz w:val="24"/>
          <w:szCs w:val="24"/>
        </w:rPr>
        <w:t>«Η παιδική εργασία δεν υπάρχει μόνο στις φτωχές χώρες αλλά και στις μεγάλες δημοκρατικές κι αναπτυσσόμενες χώρες. Τα παιδιά δεν έχουν δικαιώματα κι αναγκάζονται να δουλεύουν.</w:t>
      </w:r>
      <w:r w:rsidR="00CF26FD">
        <w:rPr>
          <w:rFonts w:ascii="Arial" w:hAnsi="Arial" w:cs="Arial"/>
          <w:sz w:val="24"/>
          <w:szCs w:val="24"/>
        </w:rPr>
        <w:t xml:space="preserve"> Πολλά από αυτά έχουν πέσει θύματα κυκλώματος.</w:t>
      </w:r>
      <w:r>
        <w:rPr>
          <w:rFonts w:ascii="Arial" w:hAnsi="Arial" w:cs="Arial"/>
          <w:sz w:val="24"/>
          <w:szCs w:val="24"/>
        </w:rPr>
        <w:t xml:space="preserve"> Μερικοί λόγοι είναι τα οικονομικά </w:t>
      </w:r>
      <w:r w:rsidR="00CF26FD">
        <w:rPr>
          <w:rFonts w:ascii="Arial" w:hAnsi="Arial" w:cs="Arial"/>
          <w:sz w:val="24"/>
          <w:szCs w:val="24"/>
        </w:rPr>
        <w:t>προβλήματα που αντιμετωπίζει η οικογένεια</w:t>
      </w:r>
      <w:r w:rsidR="00F95B5E">
        <w:rPr>
          <w:rFonts w:ascii="Arial" w:hAnsi="Arial" w:cs="Arial"/>
          <w:sz w:val="24"/>
          <w:szCs w:val="24"/>
        </w:rPr>
        <w:t xml:space="preserve"> αλλά </w:t>
      </w:r>
      <w:r w:rsidR="00CF26FD">
        <w:rPr>
          <w:rFonts w:ascii="Arial" w:hAnsi="Arial" w:cs="Arial"/>
          <w:sz w:val="24"/>
          <w:szCs w:val="24"/>
        </w:rPr>
        <w:t>και το κράτο</w:t>
      </w:r>
      <w:r>
        <w:rPr>
          <w:rFonts w:ascii="Arial" w:hAnsi="Arial" w:cs="Arial"/>
          <w:sz w:val="24"/>
          <w:szCs w:val="24"/>
        </w:rPr>
        <w:t>ς».</w:t>
      </w:r>
      <w:r w:rsidR="00597995">
        <w:rPr>
          <w:rFonts w:ascii="Arial" w:hAnsi="Arial" w:cs="Arial"/>
          <w:sz w:val="24"/>
          <w:szCs w:val="24"/>
        </w:rPr>
        <w:t xml:space="preserve"> </w:t>
      </w:r>
    </w:p>
    <w:p w:rsidR="00CF26FD" w:rsidRDefault="00CF26FD" w:rsidP="007943F2">
      <w:pPr>
        <w:jc w:val="both"/>
        <w:rPr>
          <w:rFonts w:ascii="Arial" w:hAnsi="Arial" w:cs="Arial"/>
          <w:sz w:val="24"/>
          <w:szCs w:val="24"/>
        </w:rPr>
      </w:pPr>
      <w:r>
        <w:rPr>
          <w:rFonts w:ascii="Arial" w:hAnsi="Arial" w:cs="Arial"/>
          <w:sz w:val="24"/>
          <w:szCs w:val="24"/>
        </w:rPr>
        <w:t>Η ομάδα τώρα απάντησε ως εξής:</w:t>
      </w:r>
    </w:p>
    <w:p w:rsidR="007943F2" w:rsidRPr="00694D2C" w:rsidRDefault="00694D2C" w:rsidP="007943F2">
      <w:pPr>
        <w:jc w:val="both"/>
        <w:rPr>
          <w:rFonts w:ascii="Arial" w:hAnsi="Arial" w:cs="Arial"/>
          <w:b/>
          <w:sz w:val="24"/>
          <w:szCs w:val="24"/>
        </w:rPr>
      </w:pPr>
      <w:r w:rsidRPr="00694D2C">
        <w:rPr>
          <w:rFonts w:ascii="Arial" w:hAnsi="Arial" w:cs="Arial"/>
          <w:b/>
          <w:sz w:val="24"/>
          <w:szCs w:val="24"/>
        </w:rPr>
        <w:t>«</w:t>
      </w:r>
      <w:r w:rsidR="00597995" w:rsidRPr="00694D2C">
        <w:rPr>
          <w:rFonts w:ascii="Arial" w:hAnsi="Arial" w:cs="Arial"/>
          <w:b/>
          <w:sz w:val="24"/>
          <w:szCs w:val="24"/>
        </w:rPr>
        <w:t xml:space="preserve">Κατά τη γνώμη μας είναι λάθος να χρησιμοποιούμε τον όρο παιδική εργασία. Το σωστό είναι να λέμε παιδική εκμετάλλευση. Πολλά παιδιά έχουν πέσει θύματα κυκλώματος. </w:t>
      </w:r>
      <w:r w:rsidRPr="00694D2C">
        <w:rPr>
          <w:rFonts w:ascii="Arial" w:hAnsi="Arial" w:cs="Arial"/>
          <w:b/>
          <w:sz w:val="24"/>
          <w:szCs w:val="24"/>
        </w:rPr>
        <w:t>Αναγκάζονται να δουλέψουν είτε γιατί είναι ορφανά είτε</w:t>
      </w:r>
      <w:r w:rsidR="00BC003F">
        <w:rPr>
          <w:rFonts w:ascii="Arial" w:hAnsi="Arial" w:cs="Arial"/>
          <w:b/>
          <w:sz w:val="24"/>
          <w:szCs w:val="24"/>
        </w:rPr>
        <w:t xml:space="preserve"> εγκαταλελειμμένα από το σπίτι τους είτε θύματα πολέμου, προσφυγιάς και μετανάστευσης. Ασκείται πάνω τους σωματική </w:t>
      </w:r>
      <w:r w:rsidRPr="00694D2C">
        <w:rPr>
          <w:rFonts w:ascii="Arial" w:hAnsi="Arial" w:cs="Arial"/>
          <w:b/>
          <w:sz w:val="24"/>
          <w:szCs w:val="24"/>
        </w:rPr>
        <w:t>βία και ψυχολογικός πόλεμος</w:t>
      </w:r>
      <w:r w:rsidR="00BC003F">
        <w:rPr>
          <w:rFonts w:ascii="Arial" w:hAnsi="Arial" w:cs="Arial"/>
          <w:b/>
          <w:sz w:val="24"/>
          <w:szCs w:val="24"/>
        </w:rPr>
        <w:t>, για να αναγκαστούν να δουλέψουν</w:t>
      </w:r>
      <w:r w:rsidRPr="00694D2C">
        <w:rPr>
          <w:rFonts w:ascii="Arial" w:hAnsi="Arial" w:cs="Arial"/>
          <w:b/>
          <w:sz w:val="24"/>
          <w:szCs w:val="24"/>
        </w:rPr>
        <w:t>. Το αποτέλεσμα είναι ότι τα παιδιά γίνονται ενοχικά και αντιμετωπίζουν πολύ σοβαρά προβλήματα και σωματικά και ψυχολογικά</w:t>
      </w:r>
      <w:r>
        <w:rPr>
          <w:rFonts w:ascii="Arial" w:hAnsi="Arial" w:cs="Arial"/>
          <w:b/>
          <w:sz w:val="24"/>
          <w:szCs w:val="24"/>
        </w:rPr>
        <w:t>. Η παιδική εργασία αν και είναι παράνομη συνεχίζει να υπάρχει και κερδισμένοι βγαίνουν όσοι κρύβονται πίσω από  αυτό το φαινόμενο».</w:t>
      </w:r>
    </w:p>
    <w:p w:rsidR="00B34891" w:rsidRDefault="00694D2C" w:rsidP="0028514E">
      <w:pPr>
        <w:jc w:val="both"/>
        <w:rPr>
          <w:rFonts w:ascii="Arial" w:hAnsi="Arial" w:cs="Arial"/>
          <w:sz w:val="24"/>
          <w:szCs w:val="24"/>
        </w:rPr>
      </w:pPr>
      <w:r>
        <w:rPr>
          <w:rFonts w:ascii="Arial" w:hAnsi="Arial" w:cs="Arial"/>
          <w:sz w:val="24"/>
          <w:szCs w:val="24"/>
        </w:rPr>
        <w:t xml:space="preserve">Από τις απαντήσεις τους γίνεται φανερό ότι στο τέλος της διαδικασίας σκέφτονται πιο κριτικά και δημιουργικά κι έχουν εμπλουτίσει τις αρχικές τους απόψεις. </w:t>
      </w:r>
    </w:p>
    <w:p w:rsidR="00F42ED2" w:rsidRPr="00AE72AA" w:rsidRDefault="00694D2C" w:rsidP="0028514E">
      <w:pPr>
        <w:jc w:val="both"/>
        <w:rPr>
          <w:rFonts w:ascii="Arial" w:hAnsi="Arial" w:cs="Arial"/>
          <w:sz w:val="24"/>
          <w:szCs w:val="24"/>
        </w:rPr>
      </w:pPr>
      <w:r>
        <w:rPr>
          <w:rFonts w:ascii="Arial" w:hAnsi="Arial" w:cs="Arial"/>
          <w:sz w:val="24"/>
          <w:szCs w:val="24"/>
        </w:rPr>
        <w:t xml:space="preserve"> Στη συνέχεια </w:t>
      </w:r>
      <w:r w:rsidR="00AE72AA">
        <w:rPr>
          <w:rFonts w:ascii="Arial" w:hAnsi="Arial" w:cs="Arial"/>
          <w:sz w:val="24"/>
          <w:szCs w:val="24"/>
        </w:rPr>
        <w:t xml:space="preserve">η καθηγήτρια κάνοντας αντιπαραβολή της αρχικής και της τελικής άποψης των μαθητών προχώρησε στην αποτίμηση της ανάπτυξης της ικανότητας για δημιουργική και κριτική σκέψη. Χρησιμοποίησε την «Κλίμακα Αποτίμησης της Κριτικής Σκέψης» όπως εφαρμόστηκε στο πρόγραμμα </w:t>
      </w:r>
      <w:proofErr w:type="spellStart"/>
      <w:r w:rsidR="00AE72AA">
        <w:rPr>
          <w:rFonts w:ascii="Arial" w:hAnsi="Arial" w:cs="Arial"/>
          <w:sz w:val="24"/>
          <w:szCs w:val="24"/>
          <w:lang w:val="en-US"/>
        </w:rPr>
        <w:t>ARTiT</w:t>
      </w:r>
      <w:proofErr w:type="spellEnd"/>
      <w:r w:rsidR="00AE72AA">
        <w:rPr>
          <w:rFonts w:ascii="Arial" w:hAnsi="Arial" w:cs="Arial"/>
          <w:sz w:val="24"/>
          <w:szCs w:val="24"/>
        </w:rPr>
        <w:t xml:space="preserve"> και τα συμπεράσματα συνοψίζονται στον ακόλουθο πίνακα:</w:t>
      </w:r>
    </w:p>
    <w:tbl>
      <w:tblPr>
        <w:tblStyle w:val="a4"/>
        <w:tblW w:w="0" w:type="auto"/>
        <w:tblLook w:val="04A0"/>
      </w:tblPr>
      <w:tblGrid>
        <w:gridCol w:w="2130"/>
        <w:gridCol w:w="2130"/>
        <w:gridCol w:w="2131"/>
        <w:gridCol w:w="2131"/>
      </w:tblGrid>
      <w:tr w:rsidR="00F42ED2" w:rsidTr="00F42ED2">
        <w:tc>
          <w:tcPr>
            <w:tcW w:w="2130" w:type="dxa"/>
          </w:tcPr>
          <w:p w:rsidR="00F42ED2" w:rsidRDefault="004B3FA2" w:rsidP="0028514E">
            <w:pPr>
              <w:jc w:val="both"/>
              <w:rPr>
                <w:rFonts w:ascii="Arial" w:hAnsi="Arial" w:cs="Arial"/>
                <w:sz w:val="24"/>
                <w:szCs w:val="24"/>
              </w:rPr>
            </w:pPr>
            <w:r>
              <w:rPr>
                <w:rFonts w:ascii="Arial" w:hAnsi="Arial" w:cs="Arial"/>
                <w:sz w:val="24"/>
                <w:szCs w:val="24"/>
              </w:rPr>
              <w:lastRenderedPageBreak/>
              <w:t>Α</w:t>
            </w:r>
            <w:r w:rsidR="00831D5C">
              <w:rPr>
                <w:rFonts w:ascii="Arial" w:hAnsi="Arial" w:cs="Arial"/>
                <w:sz w:val="24"/>
                <w:szCs w:val="24"/>
              </w:rPr>
              <w:t>/Α Ομάδων</w:t>
            </w:r>
          </w:p>
        </w:tc>
        <w:tc>
          <w:tcPr>
            <w:tcW w:w="2130" w:type="dxa"/>
          </w:tcPr>
          <w:p w:rsidR="00F42ED2" w:rsidRDefault="00831D5C" w:rsidP="0028514E">
            <w:pPr>
              <w:jc w:val="both"/>
              <w:rPr>
                <w:rFonts w:ascii="Arial" w:hAnsi="Arial" w:cs="Arial"/>
                <w:sz w:val="24"/>
                <w:szCs w:val="24"/>
              </w:rPr>
            </w:pPr>
            <w:r>
              <w:rPr>
                <w:rFonts w:ascii="Arial" w:hAnsi="Arial" w:cs="Arial"/>
                <w:sz w:val="24"/>
                <w:szCs w:val="24"/>
              </w:rPr>
              <w:t>Έναρξη</w:t>
            </w:r>
          </w:p>
        </w:tc>
        <w:tc>
          <w:tcPr>
            <w:tcW w:w="2131" w:type="dxa"/>
          </w:tcPr>
          <w:p w:rsidR="00F42ED2" w:rsidRDefault="00831D5C" w:rsidP="0028514E">
            <w:pPr>
              <w:jc w:val="both"/>
              <w:rPr>
                <w:rFonts w:ascii="Arial" w:hAnsi="Arial" w:cs="Arial"/>
                <w:sz w:val="24"/>
                <w:szCs w:val="24"/>
              </w:rPr>
            </w:pPr>
            <w:r>
              <w:rPr>
                <w:rFonts w:ascii="Arial" w:hAnsi="Arial" w:cs="Arial"/>
                <w:sz w:val="24"/>
                <w:szCs w:val="24"/>
              </w:rPr>
              <w:t>Λήξη</w:t>
            </w:r>
          </w:p>
        </w:tc>
        <w:tc>
          <w:tcPr>
            <w:tcW w:w="2131" w:type="dxa"/>
          </w:tcPr>
          <w:p w:rsidR="00F42ED2" w:rsidRDefault="00831D5C" w:rsidP="0028514E">
            <w:pPr>
              <w:jc w:val="both"/>
              <w:rPr>
                <w:rFonts w:ascii="Arial" w:hAnsi="Arial" w:cs="Arial"/>
                <w:sz w:val="24"/>
                <w:szCs w:val="24"/>
              </w:rPr>
            </w:pPr>
            <w:r>
              <w:rPr>
                <w:rFonts w:ascii="Arial" w:hAnsi="Arial" w:cs="Arial"/>
                <w:sz w:val="24"/>
                <w:szCs w:val="24"/>
              </w:rPr>
              <w:t>Διαφορά</w:t>
            </w:r>
          </w:p>
        </w:tc>
      </w:tr>
      <w:tr w:rsidR="00F42ED2" w:rsidTr="00F42ED2">
        <w:tc>
          <w:tcPr>
            <w:tcW w:w="2130" w:type="dxa"/>
          </w:tcPr>
          <w:p w:rsidR="00F42ED2" w:rsidRDefault="00831D5C" w:rsidP="0028514E">
            <w:pPr>
              <w:jc w:val="both"/>
              <w:rPr>
                <w:rFonts w:ascii="Arial" w:hAnsi="Arial" w:cs="Arial"/>
                <w:sz w:val="24"/>
                <w:szCs w:val="24"/>
              </w:rPr>
            </w:pPr>
            <w:r>
              <w:rPr>
                <w:rFonts w:ascii="Arial" w:hAnsi="Arial" w:cs="Arial"/>
                <w:sz w:val="24"/>
                <w:szCs w:val="24"/>
              </w:rPr>
              <w:t>1</w:t>
            </w:r>
            <w:r w:rsidRPr="00831D5C">
              <w:rPr>
                <w:rFonts w:ascii="Arial" w:hAnsi="Arial" w:cs="Arial"/>
                <w:sz w:val="24"/>
                <w:szCs w:val="24"/>
                <w:vertAlign w:val="superscript"/>
              </w:rPr>
              <w:t>η</w:t>
            </w:r>
            <w:r>
              <w:rPr>
                <w:rFonts w:ascii="Arial" w:hAnsi="Arial" w:cs="Arial"/>
                <w:sz w:val="24"/>
                <w:szCs w:val="24"/>
              </w:rPr>
              <w:t xml:space="preserve">  </w:t>
            </w:r>
          </w:p>
        </w:tc>
        <w:tc>
          <w:tcPr>
            <w:tcW w:w="2130" w:type="dxa"/>
          </w:tcPr>
          <w:p w:rsidR="00F42ED2" w:rsidRDefault="00831D5C" w:rsidP="00831D5C">
            <w:pPr>
              <w:jc w:val="center"/>
              <w:rPr>
                <w:rFonts w:ascii="Arial" w:hAnsi="Arial" w:cs="Arial"/>
                <w:sz w:val="24"/>
                <w:szCs w:val="24"/>
              </w:rPr>
            </w:pPr>
            <w:r>
              <w:rPr>
                <w:rFonts w:ascii="Arial" w:hAnsi="Arial" w:cs="Arial"/>
                <w:sz w:val="24"/>
                <w:szCs w:val="24"/>
              </w:rPr>
              <w:t>1</w:t>
            </w:r>
          </w:p>
        </w:tc>
        <w:tc>
          <w:tcPr>
            <w:tcW w:w="2131" w:type="dxa"/>
          </w:tcPr>
          <w:p w:rsidR="00F42ED2" w:rsidRDefault="00831D5C" w:rsidP="00831D5C">
            <w:pPr>
              <w:jc w:val="center"/>
              <w:rPr>
                <w:rFonts w:ascii="Arial" w:hAnsi="Arial" w:cs="Arial"/>
                <w:sz w:val="24"/>
                <w:szCs w:val="24"/>
              </w:rPr>
            </w:pPr>
            <w:r>
              <w:rPr>
                <w:rFonts w:ascii="Arial" w:hAnsi="Arial" w:cs="Arial"/>
                <w:sz w:val="24"/>
                <w:szCs w:val="24"/>
              </w:rPr>
              <w:t>2</w:t>
            </w:r>
          </w:p>
        </w:tc>
        <w:tc>
          <w:tcPr>
            <w:tcW w:w="2131" w:type="dxa"/>
          </w:tcPr>
          <w:p w:rsidR="00F42ED2" w:rsidRDefault="00831D5C" w:rsidP="00831D5C">
            <w:pPr>
              <w:jc w:val="center"/>
              <w:rPr>
                <w:rFonts w:ascii="Arial" w:hAnsi="Arial" w:cs="Arial"/>
                <w:sz w:val="24"/>
                <w:szCs w:val="24"/>
              </w:rPr>
            </w:pPr>
            <w:r>
              <w:rPr>
                <w:rFonts w:ascii="Arial" w:hAnsi="Arial" w:cs="Arial"/>
                <w:sz w:val="24"/>
                <w:szCs w:val="24"/>
              </w:rPr>
              <w:t>1</w:t>
            </w:r>
          </w:p>
        </w:tc>
      </w:tr>
      <w:tr w:rsidR="00F42ED2" w:rsidTr="00F42ED2">
        <w:tc>
          <w:tcPr>
            <w:tcW w:w="2130" w:type="dxa"/>
          </w:tcPr>
          <w:p w:rsidR="00F42ED2" w:rsidRDefault="00CF26FD" w:rsidP="0028514E">
            <w:pPr>
              <w:jc w:val="both"/>
              <w:rPr>
                <w:rFonts w:ascii="Arial" w:hAnsi="Arial" w:cs="Arial"/>
                <w:sz w:val="24"/>
                <w:szCs w:val="24"/>
              </w:rPr>
            </w:pPr>
            <w:r>
              <w:rPr>
                <w:rFonts w:ascii="Arial" w:hAnsi="Arial" w:cs="Arial"/>
                <w:sz w:val="24"/>
                <w:szCs w:val="24"/>
              </w:rPr>
              <w:t>2</w:t>
            </w:r>
            <w:r w:rsidRPr="00CF26FD">
              <w:rPr>
                <w:rFonts w:ascii="Arial" w:hAnsi="Arial" w:cs="Arial"/>
                <w:sz w:val="24"/>
                <w:szCs w:val="24"/>
                <w:vertAlign w:val="superscript"/>
              </w:rPr>
              <w:t>η</w:t>
            </w:r>
            <w:r>
              <w:rPr>
                <w:rFonts w:ascii="Arial" w:hAnsi="Arial" w:cs="Arial"/>
                <w:sz w:val="24"/>
                <w:szCs w:val="24"/>
              </w:rPr>
              <w:t xml:space="preserve"> </w:t>
            </w:r>
          </w:p>
        </w:tc>
        <w:tc>
          <w:tcPr>
            <w:tcW w:w="2130" w:type="dxa"/>
          </w:tcPr>
          <w:p w:rsidR="00F42ED2" w:rsidRDefault="00831D5C" w:rsidP="00831D5C">
            <w:pPr>
              <w:jc w:val="center"/>
              <w:rPr>
                <w:rFonts w:ascii="Arial" w:hAnsi="Arial" w:cs="Arial"/>
                <w:sz w:val="24"/>
                <w:szCs w:val="24"/>
              </w:rPr>
            </w:pPr>
            <w:r>
              <w:rPr>
                <w:rFonts w:ascii="Arial" w:hAnsi="Arial" w:cs="Arial"/>
                <w:sz w:val="24"/>
                <w:szCs w:val="24"/>
              </w:rPr>
              <w:t>1</w:t>
            </w:r>
          </w:p>
        </w:tc>
        <w:tc>
          <w:tcPr>
            <w:tcW w:w="2131" w:type="dxa"/>
          </w:tcPr>
          <w:p w:rsidR="00F42ED2" w:rsidRDefault="00831D5C" w:rsidP="00831D5C">
            <w:pPr>
              <w:jc w:val="center"/>
              <w:rPr>
                <w:rFonts w:ascii="Arial" w:hAnsi="Arial" w:cs="Arial"/>
                <w:sz w:val="24"/>
                <w:szCs w:val="24"/>
              </w:rPr>
            </w:pPr>
            <w:r>
              <w:rPr>
                <w:rFonts w:ascii="Arial" w:hAnsi="Arial" w:cs="Arial"/>
                <w:sz w:val="24"/>
                <w:szCs w:val="24"/>
              </w:rPr>
              <w:t>2</w:t>
            </w:r>
          </w:p>
        </w:tc>
        <w:tc>
          <w:tcPr>
            <w:tcW w:w="2131" w:type="dxa"/>
          </w:tcPr>
          <w:p w:rsidR="00F42ED2" w:rsidRDefault="00831D5C" w:rsidP="00831D5C">
            <w:pPr>
              <w:jc w:val="center"/>
              <w:rPr>
                <w:rFonts w:ascii="Arial" w:hAnsi="Arial" w:cs="Arial"/>
                <w:sz w:val="24"/>
                <w:szCs w:val="24"/>
              </w:rPr>
            </w:pPr>
            <w:r>
              <w:rPr>
                <w:rFonts w:ascii="Arial" w:hAnsi="Arial" w:cs="Arial"/>
                <w:sz w:val="24"/>
                <w:szCs w:val="24"/>
              </w:rPr>
              <w:t>1</w:t>
            </w:r>
          </w:p>
        </w:tc>
      </w:tr>
      <w:tr w:rsidR="00F42ED2" w:rsidTr="00F42ED2">
        <w:tc>
          <w:tcPr>
            <w:tcW w:w="2130" w:type="dxa"/>
          </w:tcPr>
          <w:p w:rsidR="00F42ED2" w:rsidRDefault="00CF26FD" w:rsidP="0028514E">
            <w:pPr>
              <w:jc w:val="both"/>
              <w:rPr>
                <w:rFonts w:ascii="Arial" w:hAnsi="Arial" w:cs="Arial"/>
                <w:sz w:val="24"/>
                <w:szCs w:val="24"/>
              </w:rPr>
            </w:pPr>
            <w:r>
              <w:rPr>
                <w:rFonts w:ascii="Arial" w:hAnsi="Arial" w:cs="Arial"/>
                <w:sz w:val="24"/>
                <w:szCs w:val="24"/>
              </w:rPr>
              <w:t>3</w:t>
            </w:r>
            <w:r w:rsidRPr="00CF26FD">
              <w:rPr>
                <w:rFonts w:ascii="Arial" w:hAnsi="Arial" w:cs="Arial"/>
                <w:sz w:val="24"/>
                <w:szCs w:val="24"/>
                <w:vertAlign w:val="superscript"/>
              </w:rPr>
              <w:t>η</w:t>
            </w:r>
            <w:r>
              <w:rPr>
                <w:rFonts w:ascii="Arial" w:hAnsi="Arial" w:cs="Arial"/>
                <w:sz w:val="24"/>
                <w:szCs w:val="24"/>
              </w:rPr>
              <w:t xml:space="preserve"> </w:t>
            </w:r>
            <w:r w:rsidR="00831D5C">
              <w:rPr>
                <w:rFonts w:ascii="Arial" w:hAnsi="Arial" w:cs="Arial"/>
                <w:sz w:val="24"/>
                <w:szCs w:val="24"/>
              </w:rPr>
              <w:t xml:space="preserve"> </w:t>
            </w:r>
          </w:p>
        </w:tc>
        <w:tc>
          <w:tcPr>
            <w:tcW w:w="2130" w:type="dxa"/>
          </w:tcPr>
          <w:p w:rsidR="00F42ED2" w:rsidRDefault="00831D5C" w:rsidP="00831D5C">
            <w:pPr>
              <w:jc w:val="center"/>
              <w:rPr>
                <w:rFonts w:ascii="Arial" w:hAnsi="Arial" w:cs="Arial"/>
                <w:sz w:val="24"/>
                <w:szCs w:val="24"/>
              </w:rPr>
            </w:pPr>
            <w:r>
              <w:rPr>
                <w:rFonts w:ascii="Arial" w:hAnsi="Arial" w:cs="Arial"/>
                <w:sz w:val="24"/>
                <w:szCs w:val="24"/>
              </w:rPr>
              <w:t>1</w:t>
            </w:r>
          </w:p>
        </w:tc>
        <w:tc>
          <w:tcPr>
            <w:tcW w:w="2131" w:type="dxa"/>
          </w:tcPr>
          <w:p w:rsidR="00F42ED2" w:rsidRDefault="00831D5C" w:rsidP="00831D5C">
            <w:pPr>
              <w:jc w:val="center"/>
              <w:rPr>
                <w:rFonts w:ascii="Arial" w:hAnsi="Arial" w:cs="Arial"/>
                <w:sz w:val="24"/>
                <w:szCs w:val="24"/>
              </w:rPr>
            </w:pPr>
            <w:r>
              <w:rPr>
                <w:rFonts w:ascii="Arial" w:hAnsi="Arial" w:cs="Arial"/>
                <w:sz w:val="24"/>
                <w:szCs w:val="24"/>
              </w:rPr>
              <w:t>3</w:t>
            </w:r>
          </w:p>
        </w:tc>
        <w:tc>
          <w:tcPr>
            <w:tcW w:w="2131" w:type="dxa"/>
          </w:tcPr>
          <w:p w:rsidR="00CF26FD" w:rsidRDefault="00831D5C" w:rsidP="00CF26FD">
            <w:pPr>
              <w:jc w:val="center"/>
              <w:rPr>
                <w:rFonts w:ascii="Arial" w:hAnsi="Arial" w:cs="Arial"/>
                <w:sz w:val="24"/>
                <w:szCs w:val="24"/>
              </w:rPr>
            </w:pPr>
            <w:r>
              <w:rPr>
                <w:rFonts w:ascii="Arial" w:hAnsi="Arial" w:cs="Arial"/>
                <w:sz w:val="24"/>
                <w:szCs w:val="24"/>
              </w:rPr>
              <w:t>2</w:t>
            </w:r>
          </w:p>
        </w:tc>
      </w:tr>
      <w:tr w:rsidR="00CF26FD" w:rsidTr="00F42ED2">
        <w:tc>
          <w:tcPr>
            <w:tcW w:w="2130" w:type="dxa"/>
          </w:tcPr>
          <w:p w:rsidR="00CF26FD" w:rsidRDefault="00CF26FD" w:rsidP="0028514E">
            <w:pPr>
              <w:jc w:val="both"/>
              <w:rPr>
                <w:rFonts w:ascii="Arial" w:hAnsi="Arial" w:cs="Arial"/>
                <w:sz w:val="24"/>
                <w:szCs w:val="24"/>
              </w:rPr>
            </w:pPr>
            <w:r>
              <w:rPr>
                <w:rFonts w:ascii="Arial" w:hAnsi="Arial" w:cs="Arial"/>
                <w:sz w:val="24"/>
                <w:szCs w:val="24"/>
              </w:rPr>
              <w:t>4</w:t>
            </w:r>
            <w:r w:rsidRPr="00CF26FD">
              <w:rPr>
                <w:rFonts w:ascii="Arial" w:hAnsi="Arial" w:cs="Arial"/>
                <w:sz w:val="24"/>
                <w:szCs w:val="24"/>
                <w:vertAlign w:val="superscript"/>
              </w:rPr>
              <w:t>η</w:t>
            </w:r>
            <w:r>
              <w:rPr>
                <w:rFonts w:ascii="Arial" w:hAnsi="Arial" w:cs="Arial"/>
                <w:sz w:val="24"/>
                <w:szCs w:val="24"/>
              </w:rPr>
              <w:t xml:space="preserve"> </w:t>
            </w:r>
          </w:p>
        </w:tc>
        <w:tc>
          <w:tcPr>
            <w:tcW w:w="2130" w:type="dxa"/>
          </w:tcPr>
          <w:p w:rsidR="00CF26FD" w:rsidRDefault="00223053" w:rsidP="00831D5C">
            <w:pPr>
              <w:jc w:val="center"/>
              <w:rPr>
                <w:rFonts w:ascii="Arial" w:hAnsi="Arial" w:cs="Arial"/>
                <w:sz w:val="24"/>
                <w:szCs w:val="24"/>
              </w:rPr>
            </w:pPr>
            <w:r>
              <w:rPr>
                <w:rFonts w:ascii="Arial" w:hAnsi="Arial" w:cs="Arial"/>
                <w:sz w:val="24"/>
                <w:szCs w:val="24"/>
              </w:rPr>
              <w:t>1</w:t>
            </w:r>
          </w:p>
        </w:tc>
        <w:tc>
          <w:tcPr>
            <w:tcW w:w="2131" w:type="dxa"/>
          </w:tcPr>
          <w:p w:rsidR="00CF26FD" w:rsidRDefault="00223053" w:rsidP="00831D5C">
            <w:pPr>
              <w:jc w:val="center"/>
              <w:rPr>
                <w:rFonts w:ascii="Arial" w:hAnsi="Arial" w:cs="Arial"/>
                <w:sz w:val="24"/>
                <w:szCs w:val="24"/>
              </w:rPr>
            </w:pPr>
            <w:r>
              <w:rPr>
                <w:rFonts w:ascii="Arial" w:hAnsi="Arial" w:cs="Arial"/>
                <w:sz w:val="24"/>
                <w:szCs w:val="24"/>
              </w:rPr>
              <w:t>2</w:t>
            </w:r>
          </w:p>
        </w:tc>
        <w:tc>
          <w:tcPr>
            <w:tcW w:w="2131" w:type="dxa"/>
          </w:tcPr>
          <w:p w:rsidR="00CF26FD" w:rsidRDefault="00223053" w:rsidP="00CF26FD">
            <w:pPr>
              <w:jc w:val="center"/>
              <w:rPr>
                <w:rFonts w:ascii="Arial" w:hAnsi="Arial" w:cs="Arial"/>
                <w:sz w:val="24"/>
                <w:szCs w:val="24"/>
              </w:rPr>
            </w:pPr>
            <w:r>
              <w:rPr>
                <w:rFonts w:ascii="Arial" w:hAnsi="Arial" w:cs="Arial"/>
                <w:sz w:val="24"/>
                <w:szCs w:val="24"/>
              </w:rPr>
              <w:t>1</w:t>
            </w:r>
          </w:p>
        </w:tc>
      </w:tr>
      <w:tr w:rsidR="00CF26FD" w:rsidTr="00F42ED2">
        <w:tc>
          <w:tcPr>
            <w:tcW w:w="2130" w:type="dxa"/>
          </w:tcPr>
          <w:p w:rsidR="00CF26FD" w:rsidRDefault="00CF26FD" w:rsidP="0028514E">
            <w:pPr>
              <w:jc w:val="both"/>
              <w:rPr>
                <w:rFonts w:ascii="Arial" w:hAnsi="Arial" w:cs="Arial"/>
                <w:sz w:val="24"/>
                <w:szCs w:val="24"/>
              </w:rPr>
            </w:pPr>
            <w:r>
              <w:rPr>
                <w:rFonts w:ascii="Arial" w:hAnsi="Arial" w:cs="Arial"/>
                <w:sz w:val="24"/>
                <w:szCs w:val="24"/>
              </w:rPr>
              <w:t>5</w:t>
            </w:r>
            <w:r w:rsidRPr="00CF26FD">
              <w:rPr>
                <w:rFonts w:ascii="Arial" w:hAnsi="Arial" w:cs="Arial"/>
                <w:sz w:val="24"/>
                <w:szCs w:val="24"/>
                <w:vertAlign w:val="superscript"/>
              </w:rPr>
              <w:t>η</w:t>
            </w:r>
            <w:r>
              <w:rPr>
                <w:rFonts w:ascii="Arial" w:hAnsi="Arial" w:cs="Arial"/>
                <w:sz w:val="24"/>
                <w:szCs w:val="24"/>
              </w:rPr>
              <w:t xml:space="preserve"> </w:t>
            </w:r>
          </w:p>
        </w:tc>
        <w:tc>
          <w:tcPr>
            <w:tcW w:w="2130" w:type="dxa"/>
          </w:tcPr>
          <w:p w:rsidR="00CF26FD" w:rsidRDefault="00CF26FD" w:rsidP="00831D5C">
            <w:pPr>
              <w:jc w:val="center"/>
              <w:rPr>
                <w:rFonts w:ascii="Arial" w:hAnsi="Arial" w:cs="Arial"/>
                <w:sz w:val="24"/>
                <w:szCs w:val="24"/>
              </w:rPr>
            </w:pPr>
            <w:r>
              <w:rPr>
                <w:rFonts w:ascii="Arial" w:hAnsi="Arial" w:cs="Arial"/>
                <w:sz w:val="24"/>
                <w:szCs w:val="24"/>
              </w:rPr>
              <w:t>2</w:t>
            </w:r>
          </w:p>
        </w:tc>
        <w:tc>
          <w:tcPr>
            <w:tcW w:w="2131" w:type="dxa"/>
          </w:tcPr>
          <w:p w:rsidR="00CF26FD" w:rsidRDefault="00CF26FD" w:rsidP="00831D5C">
            <w:pPr>
              <w:jc w:val="center"/>
              <w:rPr>
                <w:rFonts w:ascii="Arial" w:hAnsi="Arial" w:cs="Arial"/>
                <w:sz w:val="24"/>
                <w:szCs w:val="24"/>
              </w:rPr>
            </w:pPr>
            <w:r>
              <w:rPr>
                <w:rFonts w:ascii="Arial" w:hAnsi="Arial" w:cs="Arial"/>
                <w:sz w:val="24"/>
                <w:szCs w:val="24"/>
              </w:rPr>
              <w:t>3</w:t>
            </w:r>
          </w:p>
        </w:tc>
        <w:tc>
          <w:tcPr>
            <w:tcW w:w="2131" w:type="dxa"/>
          </w:tcPr>
          <w:p w:rsidR="00CF26FD" w:rsidRDefault="00223053" w:rsidP="00CF26FD">
            <w:pPr>
              <w:jc w:val="center"/>
              <w:rPr>
                <w:rFonts w:ascii="Arial" w:hAnsi="Arial" w:cs="Arial"/>
                <w:sz w:val="24"/>
                <w:szCs w:val="24"/>
              </w:rPr>
            </w:pPr>
            <w:r>
              <w:rPr>
                <w:rFonts w:ascii="Arial" w:hAnsi="Arial" w:cs="Arial"/>
                <w:sz w:val="24"/>
                <w:szCs w:val="24"/>
              </w:rPr>
              <w:t>1</w:t>
            </w:r>
          </w:p>
        </w:tc>
      </w:tr>
    </w:tbl>
    <w:p w:rsidR="00831D5C" w:rsidRDefault="00831D5C" w:rsidP="0028514E">
      <w:pPr>
        <w:jc w:val="both"/>
        <w:rPr>
          <w:rFonts w:ascii="Arial" w:hAnsi="Arial" w:cs="Arial"/>
          <w:sz w:val="24"/>
          <w:szCs w:val="24"/>
        </w:rPr>
      </w:pPr>
    </w:p>
    <w:p w:rsidR="00694D2C" w:rsidRPr="00664014" w:rsidRDefault="00831D5C" w:rsidP="0028514E">
      <w:pPr>
        <w:jc w:val="both"/>
        <w:rPr>
          <w:rFonts w:ascii="Arial" w:hAnsi="Arial" w:cs="Arial"/>
          <w:b/>
          <w:sz w:val="24"/>
          <w:szCs w:val="24"/>
        </w:rPr>
      </w:pPr>
      <w:r w:rsidRPr="00664014">
        <w:rPr>
          <w:rFonts w:ascii="Arial" w:hAnsi="Arial" w:cs="Arial"/>
          <w:b/>
          <w:sz w:val="24"/>
          <w:szCs w:val="24"/>
        </w:rPr>
        <w:t xml:space="preserve"> Πίνακας καταμερισμού χρόνου</w:t>
      </w:r>
    </w:p>
    <w:p w:rsidR="00831D5C" w:rsidRDefault="00831D5C" w:rsidP="0028514E">
      <w:pPr>
        <w:jc w:val="both"/>
        <w:rPr>
          <w:rFonts w:ascii="Arial" w:hAnsi="Arial" w:cs="Arial"/>
          <w:sz w:val="24"/>
          <w:szCs w:val="24"/>
        </w:rPr>
      </w:pPr>
      <w:r>
        <w:rPr>
          <w:rFonts w:ascii="Arial" w:hAnsi="Arial" w:cs="Arial"/>
          <w:sz w:val="24"/>
          <w:szCs w:val="24"/>
        </w:rPr>
        <w:t xml:space="preserve">Η διάρκεια της διδασκαλίας είναι συνολικά  </w:t>
      </w:r>
      <w:r w:rsidR="00664014">
        <w:rPr>
          <w:rFonts w:ascii="Arial" w:hAnsi="Arial" w:cs="Arial"/>
          <w:sz w:val="24"/>
          <w:szCs w:val="24"/>
        </w:rPr>
        <w:t xml:space="preserve">5 </w:t>
      </w:r>
      <w:r>
        <w:rPr>
          <w:rFonts w:ascii="Arial" w:hAnsi="Arial" w:cs="Arial"/>
          <w:sz w:val="24"/>
          <w:szCs w:val="24"/>
        </w:rPr>
        <w:t>ώρες και κατανέμεται σύμφωνα με τον ακόλουθο πίνακα:</w:t>
      </w:r>
    </w:p>
    <w:tbl>
      <w:tblPr>
        <w:tblStyle w:val="a4"/>
        <w:tblW w:w="0" w:type="auto"/>
        <w:tblLook w:val="04A0"/>
      </w:tblPr>
      <w:tblGrid>
        <w:gridCol w:w="4261"/>
        <w:gridCol w:w="4261"/>
      </w:tblGrid>
      <w:tr w:rsidR="00831D5C" w:rsidTr="00831D5C">
        <w:tc>
          <w:tcPr>
            <w:tcW w:w="4261" w:type="dxa"/>
          </w:tcPr>
          <w:p w:rsidR="00831D5C" w:rsidRDefault="00831D5C" w:rsidP="0028514E">
            <w:pPr>
              <w:jc w:val="both"/>
              <w:rPr>
                <w:rFonts w:ascii="Arial" w:hAnsi="Arial" w:cs="Arial"/>
                <w:sz w:val="24"/>
                <w:szCs w:val="24"/>
              </w:rPr>
            </w:pPr>
            <w:r>
              <w:rPr>
                <w:rFonts w:ascii="Arial" w:hAnsi="Arial" w:cs="Arial"/>
                <w:sz w:val="24"/>
                <w:szCs w:val="24"/>
              </w:rPr>
              <w:t>1</w:t>
            </w:r>
            <w:r w:rsidRPr="00831D5C">
              <w:rPr>
                <w:rFonts w:ascii="Arial" w:hAnsi="Arial" w:cs="Arial"/>
                <w:sz w:val="24"/>
                <w:szCs w:val="24"/>
                <w:vertAlign w:val="superscript"/>
              </w:rPr>
              <w:t>η</w:t>
            </w:r>
            <w:r>
              <w:rPr>
                <w:rFonts w:ascii="Arial" w:hAnsi="Arial" w:cs="Arial"/>
                <w:sz w:val="24"/>
                <w:szCs w:val="24"/>
              </w:rPr>
              <w:t xml:space="preserve"> διδακτική ώρα</w:t>
            </w:r>
          </w:p>
        </w:tc>
        <w:tc>
          <w:tcPr>
            <w:tcW w:w="4261" w:type="dxa"/>
          </w:tcPr>
          <w:p w:rsidR="00831D5C" w:rsidRDefault="00831D5C" w:rsidP="0028514E">
            <w:pPr>
              <w:jc w:val="both"/>
              <w:rPr>
                <w:rFonts w:ascii="Arial" w:hAnsi="Arial" w:cs="Arial"/>
                <w:sz w:val="24"/>
                <w:szCs w:val="24"/>
              </w:rPr>
            </w:pPr>
            <w:r>
              <w:rPr>
                <w:rFonts w:ascii="Arial" w:hAnsi="Arial" w:cs="Arial"/>
                <w:sz w:val="24"/>
                <w:szCs w:val="24"/>
              </w:rPr>
              <w:t>2</w:t>
            </w:r>
            <w:r w:rsidRPr="00831D5C">
              <w:rPr>
                <w:rFonts w:ascii="Arial" w:hAnsi="Arial" w:cs="Arial"/>
                <w:sz w:val="24"/>
                <w:szCs w:val="24"/>
                <w:vertAlign w:val="superscript"/>
              </w:rPr>
              <w:t>ο</w:t>
            </w:r>
            <w:r>
              <w:rPr>
                <w:rFonts w:ascii="Arial" w:hAnsi="Arial" w:cs="Arial"/>
                <w:sz w:val="24"/>
                <w:szCs w:val="24"/>
              </w:rPr>
              <w:t xml:space="preserve"> στάδιο της μεθόδου</w:t>
            </w:r>
          </w:p>
        </w:tc>
      </w:tr>
      <w:tr w:rsidR="00831D5C" w:rsidTr="00831D5C">
        <w:tc>
          <w:tcPr>
            <w:tcW w:w="4261" w:type="dxa"/>
          </w:tcPr>
          <w:p w:rsidR="00831D5C" w:rsidRDefault="00831D5C" w:rsidP="0028514E">
            <w:pPr>
              <w:jc w:val="both"/>
              <w:rPr>
                <w:rFonts w:ascii="Arial" w:hAnsi="Arial" w:cs="Arial"/>
                <w:sz w:val="24"/>
                <w:szCs w:val="24"/>
              </w:rPr>
            </w:pPr>
            <w:r>
              <w:rPr>
                <w:rFonts w:ascii="Arial" w:hAnsi="Arial" w:cs="Arial"/>
                <w:sz w:val="24"/>
                <w:szCs w:val="24"/>
              </w:rPr>
              <w:t>2</w:t>
            </w:r>
            <w:r w:rsidRPr="00831D5C">
              <w:rPr>
                <w:rFonts w:ascii="Arial" w:hAnsi="Arial" w:cs="Arial"/>
                <w:sz w:val="24"/>
                <w:szCs w:val="24"/>
                <w:vertAlign w:val="superscript"/>
              </w:rPr>
              <w:t>η</w:t>
            </w:r>
            <w:r>
              <w:rPr>
                <w:rFonts w:ascii="Arial" w:hAnsi="Arial" w:cs="Arial"/>
                <w:sz w:val="24"/>
                <w:szCs w:val="24"/>
              </w:rPr>
              <w:t xml:space="preserve"> 3</w:t>
            </w:r>
            <w:r w:rsidRPr="00831D5C">
              <w:rPr>
                <w:rFonts w:ascii="Arial" w:hAnsi="Arial" w:cs="Arial"/>
                <w:sz w:val="24"/>
                <w:szCs w:val="24"/>
                <w:vertAlign w:val="superscript"/>
              </w:rPr>
              <w:t>η</w:t>
            </w:r>
            <w:r>
              <w:rPr>
                <w:rFonts w:ascii="Arial" w:hAnsi="Arial" w:cs="Arial"/>
                <w:sz w:val="24"/>
                <w:szCs w:val="24"/>
              </w:rPr>
              <w:t xml:space="preserve"> 4</w:t>
            </w:r>
            <w:r w:rsidRPr="00831D5C">
              <w:rPr>
                <w:rFonts w:ascii="Arial" w:hAnsi="Arial" w:cs="Arial"/>
                <w:sz w:val="24"/>
                <w:szCs w:val="24"/>
                <w:vertAlign w:val="superscript"/>
              </w:rPr>
              <w:t>η</w:t>
            </w:r>
            <w:r>
              <w:rPr>
                <w:rFonts w:ascii="Arial" w:hAnsi="Arial" w:cs="Arial"/>
                <w:sz w:val="24"/>
                <w:szCs w:val="24"/>
              </w:rPr>
              <w:t xml:space="preserve"> διδακτική ώρα</w:t>
            </w:r>
          </w:p>
        </w:tc>
        <w:tc>
          <w:tcPr>
            <w:tcW w:w="4261" w:type="dxa"/>
          </w:tcPr>
          <w:p w:rsidR="00831D5C" w:rsidRDefault="00831D5C" w:rsidP="0028514E">
            <w:pPr>
              <w:jc w:val="both"/>
              <w:rPr>
                <w:rFonts w:ascii="Arial" w:hAnsi="Arial" w:cs="Arial"/>
                <w:sz w:val="24"/>
                <w:szCs w:val="24"/>
              </w:rPr>
            </w:pPr>
            <w:r>
              <w:rPr>
                <w:rFonts w:ascii="Arial" w:hAnsi="Arial" w:cs="Arial"/>
                <w:sz w:val="24"/>
                <w:szCs w:val="24"/>
              </w:rPr>
              <w:t>3</w:t>
            </w:r>
            <w:r w:rsidRPr="00831D5C">
              <w:rPr>
                <w:rFonts w:ascii="Arial" w:hAnsi="Arial" w:cs="Arial"/>
                <w:sz w:val="24"/>
                <w:szCs w:val="24"/>
                <w:vertAlign w:val="superscript"/>
              </w:rPr>
              <w:t>ο</w:t>
            </w:r>
            <w:r>
              <w:rPr>
                <w:rFonts w:ascii="Arial" w:hAnsi="Arial" w:cs="Arial"/>
                <w:sz w:val="24"/>
                <w:szCs w:val="24"/>
              </w:rPr>
              <w:t>, 4</w:t>
            </w:r>
            <w:r w:rsidRPr="00831D5C">
              <w:rPr>
                <w:rFonts w:ascii="Arial" w:hAnsi="Arial" w:cs="Arial"/>
                <w:sz w:val="24"/>
                <w:szCs w:val="24"/>
                <w:vertAlign w:val="superscript"/>
              </w:rPr>
              <w:t>ο</w:t>
            </w:r>
            <w:r>
              <w:rPr>
                <w:rFonts w:ascii="Arial" w:hAnsi="Arial" w:cs="Arial"/>
                <w:sz w:val="24"/>
                <w:szCs w:val="24"/>
              </w:rPr>
              <w:t>, 5</w:t>
            </w:r>
            <w:r w:rsidRPr="00831D5C">
              <w:rPr>
                <w:rFonts w:ascii="Arial" w:hAnsi="Arial" w:cs="Arial"/>
                <w:sz w:val="24"/>
                <w:szCs w:val="24"/>
                <w:vertAlign w:val="superscript"/>
              </w:rPr>
              <w:t>ο</w:t>
            </w:r>
            <w:r>
              <w:rPr>
                <w:rFonts w:ascii="Arial" w:hAnsi="Arial" w:cs="Arial"/>
                <w:sz w:val="24"/>
                <w:szCs w:val="24"/>
              </w:rPr>
              <w:t>, 6</w:t>
            </w:r>
            <w:r w:rsidRPr="00831D5C">
              <w:rPr>
                <w:rFonts w:ascii="Arial" w:hAnsi="Arial" w:cs="Arial"/>
                <w:sz w:val="24"/>
                <w:szCs w:val="24"/>
                <w:vertAlign w:val="superscript"/>
              </w:rPr>
              <w:t>ο</w:t>
            </w:r>
            <w:r>
              <w:rPr>
                <w:rFonts w:ascii="Arial" w:hAnsi="Arial" w:cs="Arial"/>
                <w:sz w:val="24"/>
                <w:szCs w:val="24"/>
              </w:rPr>
              <w:t xml:space="preserve"> στάδιο της μεθόδου.</w:t>
            </w:r>
          </w:p>
        </w:tc>
      </w:tr>
    </w:tbl>
    <w:p w:rsidR="00831D5C" w:rsidRDefault="00831D5C" w:rsidP="0028514E">
      <w:pPr>
        <w:jc w:val="both"/>
        <w:rPr>
          <w:rFonts w:ascii="Arial" w:hAnsi="Arial" w:cs="Arial"/>
          <w:sz w:val="24"/>
          <w:szCs w:val="24"/>
        </w:rPr>
      </w:pPr>
    </w:p>
    <w:p w:rsidR="00831D5C" w:rsidRPr="00AE72AA" w:rsidRDefault="00831D5C" w:rsidP="0028514E">
      <w:pPr>
        <w:jc w:val="both"/>
        <w:rPr>
          <w:rFonts w:ascii="Arial" w:hAnsi="Arial" w:cs="Arial"/>
          <w:sz w:val="24"/>
          <w:szCs w:val="24"/>
        </w:rPr>
      </w:pPr>
      <w:r>
        <w:rPr>
          <w:rFonts w:ascii="Arial" w:hAnsi="Arial" w:cs="Arial"/>
          <w:sz w:val="24"/>
          <w:szCs w:val="24"/>
        </w:rPr>
        <w:t xml:space="preserve"> Το 1</w:t>
      </w:r>
      <w:r w:rsidRPr="00831D5C">
        <w:rPr>
          <w:rFonts w:ascii="Arial" w:hAnsi="Arial" w:cs="Arial"/>
          <w:sz w:val="24"/>
          <w:szCs w:val="24"/>
          <w:vertAlign w:val="superscript"/>
        </w:rPr>
        <w:t>ο</w:t>
      </w:r>
      <w:r>
        <w:rPr>
          <w:rFonts w:ascii="Arial" w:hAnsi="Arial" w:cs="Arial"/>
          <w:sz w:val="24"/>
          <w:szCs w:val="24"/>
        </w:rPr>
        <w:t xml:space="preserve"> στάδιο της μεθόδου </w:t>
      </w:r>
      <w:r w:rsidR="00664014">
        <w:rPr>
          <w:rFonts w:ascii="Arial" w:hAnsi="Arial" w:cs="Arial"/>
          <w:sz w:val="24"/>
          <w:szCs w:val="24"/>
        </w:rPr>
        <w:t>είχε ήδη προηγηθεί</w:t>
      </w:r>
      <w:r w:rsidR="007B42E7">
        <w:rPr>
          <w:rFonts w:ascii="Arial" w:hAnsi="Arial" w:cs="Arial"/>
          <w:sz w:val="24"/>
          <w:szCs w:val="24"/>
        </w:rPr>
        <w:t>. Το 6</w:t>
      </w:r>
      <w:r w:rsidR="007B42E7" w:rsidRPr="007B42E7">
        <w:rPr>
          <w:rFonts w:ascii="Arial" w:hAnsi="Arial" w:cs="Arial"/>
          <w:sz w:val="24"/>
          <w:szCs w:val="24"/>
          <w:vertAlign w:val="superscript"/>
        </w:rPr>
        <w:t>ο</w:t>
      </w:r>
      <w:r w:rsidR="007B42E7">
        <w:rPr>
          <w:rFonts w:ascii="Arial" w:hAnsi="Arial" w:cs="Arial"/>
          <w:sz w:val="24"/>
          <w:szCs w:val="24"/>
        </w:rPr>
        <w:t xml:space="preserve"> στάδιο και συγκεκριμένα η αξιολόγηση του περιεχομένου της διδασκαλίας αλλά και όλης  της διαδικασίας ολοκληρώθηκε σε μια 5</w:t>
      </w:r>
      <w:r w:rsidR="007B42E7" w:rsidRPr="007B42E7">
        <w:rPr>
          <w:rFonts w:ascii="Arial" w:hAnsi="Arial" w:cs="Arial"/>
          <w:sz w:val="24"/>
          <w:szCs w:val="24"/>
          <w:vertAlign w:val="superscript"/>
        </w:rPr>
        <w:t>η</w:t>
      </w:r>
      <w:r w:rsidR="007B42E7">
        <w:rPr>
          <w:rFonts w:ascii="Arial" w:hAnsi="Arial" w:cs="Arial"/>
          <w:sz w:val="24"/>
          <w:szCs w:val="24"/>
        </w:rPr>
        <w:t xml:space="preserve"> ώρα  την επόμενη μέρα</w:t>
      </w:r>
      <w:r w:rsidR="00664014">
        <w:rPr>
          <w:rFonts w:ascii="Arial" w:hAnsi="Arial" w:cs="Arial"/>
          <w:sz w:val="24"/>
          <w:szCs w:val="24"/>
        </w:rPr>
        <w:t>.</w:t>
      </w:r>
      <w:r w:rsidR="007B42E7">
        <w:rPr>
          <w:rFonts w:ascii="Arial" w:hAnsi="Arial" w:cs="Arial"/>
          <w:sz w:val="24"/>
          <w:szCs w:val="24"/>
        </w:rPr>
        <w:t xml:space="preserve"> </w:t>
      </w:r>
    </w:p>
    <w:sectPr w:rsidR="00831D5C" w:rsidRPr="00AE72AA" w:rsidSect="00AC601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94F33"/>
    <w:multiLevelType w:val="hybridMultilevel"/>
    <w:tmpl w:val="C5AC09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03B6001"/>
    <w:multiLevelType w:val="hybridMultilevel"/>
    <w:tmpl w:val="9B129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C2259E1"/>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67003016"/>
    <w:multiLevelType w:val="hybridMultilevel"/>
    <w:tmpl w:val="E1D8C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8731C70"/>
    <w:multiLevelType w:val="hybridMultilevel"/>
    <w:tmpl w:val="69AC5F86"/>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
    <w:nsid w:val="790C1C3C"/>
    <w:multiLevelType w:val="hybridMultilevel"/>
    <w:tmpl w:val="E154D4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542A"/>
    <w:rsid w:val="00002AE8"/>
    <w:rsid w:val="0002217B"/>
    <w:rsid w:val="00040A13"/>
    <w:rsid w:val="00073B2B"/>
    <w:rsid w:val="000906F5"/>
    <w:rsid w:val="000E080E"/>
    <w:rsid w:val="001733C6"/>
    <w:rsid w:val="001E7556"/>
    <w:rsid w:val="00223053"/>
    <w:rsid w:val="00252300"/>
    <w:rsid w:val="00276AB3"/>
    <w:rsid w:val="0028514E"/>
    <w:rsid w:val="00287C58"/>
    <w:rsid w:val="002B1033"/>
    <w:rsid w:val="00305948"/>
    <w:rsid w:val="003234F0"/>
    <w:rsid w:val="00363C73"/>
    <w:rsid w:val="00376E00"/>
    <w:rsid w:val="003E6699"/>
    <w:rsid w:val="003E6FDB"/>
    <w:rsid w:val="00421A06"/>
    <w:rsid w:val="00454C4B"/>
    <w:rsid w:val="00471D0A"/>
    <w:rsid w:val="004A648A"/>
    <w:rsid w:val="004B3FA2"/>
    <w:rsid w:val="004C2406"/>
    <w:rsid w:val="004C2CE2"/>
    <w:rsid w:val="004D25A3"/>
    <w:rsid w:val="004D7E79"/>
    <w:rsid w:val="004E668B"/>
    <w:rsid w:val="00597995"/>
    <w:rsid w:val="005E2F05"/>
    <w:rsid w:val="005E7299"/>
    <w:rsid w:val="005F4675"/>
    <w:rsid w:val="00660729"/>
    <w:rsid w:val="00664014"/>
    <w:rsid w:val="00683324"/>
    <w:rsid w:val="00694D2C"/>
    <w:rsid w:val="00752A10"/>
    <w:rsid w:val="007943F2"/>
    <w:rsid w:val="007B42E7"/>
    <w:rsid w:val="007D658D"/>
    <w:rsid w:val="007D66F2"/>
    <w:rsid w:val="007E030B"/>
    <w:rsid w:val="00831D5C"/>
    <w:rsid w:val="0083564F"/>
    <w:rsid w:val="00850BE6"/>
    <w:rsid w:val="008B26CC"/>
    <w:rsid w:val="008C5C7E"/>
    <w:rsid w:val="008E4AC8"/>
    <w:rsid w:val="009015DE"/>
    <w:rsid w:val="00962D75"/>
    <w:rsid w:val="0099656E"/>
    <w:rsid w:val="009C27B7"/>
    <w:rsid w:val="009E2C57"/>
    <w:rsid w:val="009E5E83"/>
    <w:rsid w:val="009F3CFF"/>
    <w:rsid w:val="00A2028F"/>
    <w:rsid w:val="00A265CC"/>
    <w:rsid w:val="00A44026"/>
    <w:rsid w:val="00A61C18"/>
    <w:rsid w:val="00A63E0E"/>
    <w:rsid w:val="00A85BED"/>
    <w:rsid w:val="00A96583"/>
    <w:rsid w:val="00AB151C"/>
    <w:rsid w:val="00AC6019"/>
    <w:rsid w:val="00AE72AA"/>
    <w:rsid w:val="00AF22B1"/>
    <w:rsid w:val="00B05046"/>
    <w:rsid w:val="00B34891"/>
    <w:rsid w:val="00B3495D"/>
    <w:rsid w:val="00B86445"/>
    <w:rsid w:val="00BC003F"/>
    <w:rsid w:val="00BE55A5"/>
    <w:rsid w:val="00C0642B"/>
    <w:rsid w:val="00C63D9B"/>
    <w:rsid w:val="00C65EF8"/>
    <w:rsid w:val="00C84826"/>
    <w:rsid w:val="00C931CC"/>
    <w:rsid w:val="00CB1385"/>
    <w:rsid w:val="00CB542A"/>
    <w:rsid w:val="00CC093D"/>
    <w:rsid w:val="00CC4A99"/>
    <w:rsid w:val="00CD3C4A"/>
    <w:rsid w:val="00CF26FD"/>
    <w:rsid w:val="00CF3CB1"/>
    <w:rsid w:val="00D017FF"/>
    <w:rsid w:val="00D0697F"/>
    <w:rsid w:val="00D154B5"/>
    <w:rsid w:val="00D83E8F"/>
    <w:rsid w:val="00DC50B3"/>
    <w:rsid w:val="00DF12E2"/>
    <w:rsid w:val="00DF54A3"/>
    <w:rsid w:val="00E00863"/>
    <w:rsid w:val="00E32FD3"/>
    <w:rsid w:val="00E36F5E"/>
    <w:rsid w:val="00E554E6"/>
    <w:rsid w:val="00E70408"/>
    <w:rsid w:val="00E75938"/>
    <w:rsid w:val="00E772CB"/>
    <w:rsid w:val="00EC33CB"/>
    <w:rsid w:val="00ED13E4"/>
    <w:rsid w:val="00F42ED2"/>
    <w:rsid w:val="00F95B5E"/>
    <w:rsid w:val="00FF2B13"/>
    <w:rsid w:val="00FF4D0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0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5CC"/>
    <w:pPr>
      <w:ind w:left="720"/>
      <w:contextualSpacing/>
    </w:pPr>
  </w:style>
  <w:style w:type="table" w:styleId="a4">
    <w:name w:val="Table Grid"/>
    <w:basedOn w:val="a1"/>
    <w:uiPriority w:val="59"/>
    <w:rsid w:val="00CC09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962D7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62D75"/>
    <w:rPr>
      <w:rFonts w:ascii="Tahoma" w:hAnsi="Tahoma" w:cs="Tahoma"/>
      <w:sz w:val="16"/>
      <w:szCs w:val="16"/>
    </w:rPr>
  </w:style>
  <w:style w:type="character" w:styleId="-">
    <w:name w:val="Hyperlink"/>
    <w:basedOn w:val="a0"/>
    <w:uiPriority w:val="99"/>
    <w:unhideWhenUsed/>
    <w:rsid w:val="003059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pinterest.com/cjnkh/art-john-george-brown/"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AE197-E811-447C-BC27-D4669F1D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21</Pages>
  <Words>4149</Words>
  <Characters>22407</Characters>
  <Application>Microsoft Office Word</Application>
  <DocSecurity>0</DocSecurity>
  <Lines>186</Lines>
  <Paragraphs>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2015-04-15T05:23:00Z</dcterms:created>
  <dcterms:modified xsi:type="dcterms:W3CDTF">2015-04-23T18:21:00Z</dcterms:modified>
</cp:coreProperties>
</file>