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AA" w:rsidRPr="00BC4AF3" w:rsidRDefault="00DB17AA" w:rsidP="00DB17AA">
      <w:pPr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BC4AF3">
        <w:rPr>
          <w:rFonts w:ascii="Arial" w:hAnsi="Arial" w:cs="Arial"/>
          <w:b/>
          <w:sz w:val="36"/>
          <w:szCs w:val="36"/>
          <w:lang w:val="hr-HR"/>
        </w:rPr>
        <w:t>LOCIRAJMO LEKTIRU</w:t>
      </w:r>
    </w:p>
    <w:p w:rsidR="001C6AAF" w:rsidRDefault="001C6AAF"/>
    <w:p w:rsidR="00403F1E" w:rsidRDefault="00403F1E" w:rsidP="00DB17AA">
      <w:pPr>
        <w:shd w:val="clear" w:color="auto" w:fill="FFFFFF"/>
        <w:spacing w:line="240" w:lineRule="auto"/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</w:pP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Orienting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: Provide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contact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with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the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content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and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/or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provoke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curiosity</w:t>
      </w:r>
      <w:proofErr w:type="spellEnd"/>
    </w:p>
    <w:p w:rsidR="00403F1E" w:rsidRDefault="00403F1E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Pr="00BC4AF3" w:rsidRDefault="00DB17AA" w:rsidP="00403F1E">
      <w:pPr>
        <w:shd w:val="clear" w:color="auto" w:fill="FFFFFF"/>
        <w:spacing w:line="240" w:lineRule="auto"/>
        <w:ind w:left="708" w:firstLine="708"/>
        <w:rPr>
          <w:rFonts w:ascii="Arial" w:eastAsia="Times New Roman" w:hAnsi="Arial" w:cs="Arial"/>
          <w:color w:val="333333"/>
          <w:sz w:val="32"/>
          <w:szCs w:val="32"/>
          <w:lang w:val="hr-HR" w:eastAsia="hr-HR"/>
        </w:rPr>
      </w:pPr>
      <w:r w:rsidRPr="00BC4AF3">
        <w:rPr>
          <w:rFonts w:ascii="Arial" w:eastAsia="Times New Roman" w:hAnsi="Arial" w:cs="Arial"/>
          <w:color w:val="333333"/>
          <w:sz w:val="32"/>
          <w:szCs w:val="32"/>
          <w:lang w:val="hr-HR" w:eastAsia="hr-HR"/>
        </w:rPr>
        <w:t>Usmjeravanje i postavljanje pitanja</w:t>
      </w:r>
    </w:p>
    <w:p w:rsidR="00DB17AA" w:rsidRDefault="00DB17AA"/>
    <w:p w:rsidR="00DB17AA" w:rsidRDefault="00F03267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Mjesto : </w:t>
      </w:r>
      <w:r w:rsidR="00DB17AA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Informatička učionica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F03267" w:rsidRPr="00F03267" w:rsidRDefault="00F03267" w:rsidP="00DB17AA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</w:pPr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 xml:space="preserve">U predmetu </w:t>
      </w:r>
      <w:proofErr w:type="spellStart"/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>Geoinformatika</w:t>
      </w:r>
      <w:proofErr w:type="spellEnd"/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 xml:space="preserve"> naučili ste kako se neki sadržaj ( tekst, fotografija, poveznica…) može postaviti na </w:t>
      </w:r>
      <w:proofErr w:type="spellStart"/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>Google</w:t>
      </w:r>
      <w:proofErr w:type="spellEnd"/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 xml:space="preserve"> Karte. </w:t>
      </w:r>
    </w:p>
    <w:p w:rsidR="00F03267" w:rsidRPr="00F03267" w:rsidRDefault="00F03267" w:rsidP="00DB17AA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</w:pPr>
      <w:r w:rsidRPr="00F03267">
        <w:rPr>
          <w:rFonts w:ascii="Arial" w:eastAsia="Times New Roman" w:hAnsi="Arial" w:cs="Arial"/>
          <w:i/>
          <w:color w:val="333333"/>
          <w:sz w:val="27"/>
          <w:szCs w:val="27"/>
          <w:lang w:val="hr-HR" w:eastAsia="hr-HR"/>
        </w:rPr>
        <w:t xml:space="preserve">Iskoristimo to  znanje i zajedno ˝obilježimo˝ na karti svijeta lokacije opisane u djelima domaćih pisaca iz vaše lektire. </w:t>
      </w:r>
    </w:p>
    <w:p w:rsidR="00F03267" w:rsidRDefault="00F03267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Odgovoriti na slijedeća pitanja: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Default="00DB17AA" w:rsidP="00DB17AA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Koje domaće pisce (književnici)  poznajete? </w:t>
      </w:r>
    </w:p>
    <w:p w:rsidR="00DB17AA" w:rsidRPr="004A2294" w:rsidRDefault="00DB17AA" w:rsidP="00DB17AA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Jeste li čitali 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njihova djela</w:t>
      </w: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(pjesm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e</w:t>
      </w: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, novel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e</w:t>
      </w: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drame, </w:t>
      </w: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roman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e)</w:t>
      </w:r>
      <w:r w:rsidRPr="004A2294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?</w:t>
      </w:r>
    </w:p>
    <w:p w:rsidR="00DB17AA" w:rsidRDefault="00DB17AA" w:rsidP="00DB17AA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Spominju</w:t>
      </w:r>
      <w:r w:rsidR="00F03267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li se u tim djelima dijelovi na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šeg grada</w:t>
      </w:r>
      <w:r w:rsidR="00F03267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(mjesta)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?</w:t>
      </w:r>
    </w:p>
    <w:p w:rsidR="00DB17AA" w:rsidRDefault="00DB17AA" w:rsidP="00DB17AA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Poznajete li vi navedene lokacije?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Default="00DB17AA" w:rsidP="00DB17AA">
      <w:pPr>
        <w:shd w:val="clear" w:color="auto" w:fill="FFFFFF"/>
        <w:spacing w:before="300" w:after="39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</w:pP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Define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goals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and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/or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questions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from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current</w:t>
      </w:r>
      <w:proofErr w:type="spellEnd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030959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knowledge</w:t>
      </w:r>
      <w:proofErr w:type="spellEnd"/>
    </w:p>
    <w:p w:rsidR="00403F1E" w:rsidRPr="00BC4AF3" w:rsidRDefault="00403F1E" w:rsidP="00BC4AF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32"/>
          <w:szCs w:val="32"/>
          <w:lang w:val="hr-HR" w:eastAsia="hr-HR"/>
        </w:rPr>
      </w:pPr>
      <w:r w:rsidRPr="00BC4AF3">
        <w:rPr>
          <w:rFonts w:ascii="Arial" w:eastAsia="Times New Roman" w:hAnsi="Arial" w:cs="Arial"/>
          <w:color w:val="333333"/>
          <w:sz w:val="32"/>
          <w:szCs w:val="32"/>
          <w:lang w:val="hr-HR" w:eastAsia="hr-HR"/>
        </w:rPr>
        <w:t>Definiranje ciljeva / pitanja vezana za poznate sadržaje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Cilj: </w:t>
      </w:r>
      <w:r w:rsidR="00211D07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Povezati geografsku lokaciju s književnim djelom. Odnosno, o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bilježiti na karti svijeta</w:t>
      </w:r>
      <w:r w:rsidR="00EB06ED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geografski položaj 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</w:t>
      </w:r>
      <w:r w:rsidR="00EB06ED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mjesta opisanih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u djelima domaćih pisaca</w:t>
      </w:r>
      <w:r w:rsidR="00211D07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. 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Upoznati sa svojim radom ostale učenike i </w:t>
      </w:r>
      <w:r w:rsidR="00211D07"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r w:rsidR="00EB06ED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time</w:t>
      </w:r>
      <w:r w:rsidR="00211D07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ih </w:t>
      </w:r>
      <w:r w:rsidR="00EB06ED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unaprijed da, nakon što su se upoznali s mjestom radnje  i sami pročitaju naznačeno djelo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.</w:t>
      </w:r>
    </w:p>
    <w:p w:rsidR="00DB17AA" w:rsidRDefault="00DB17AA"/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Metoda: Suradničko (neformalno) učenje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Oblik: Rad u skupinama</w:t>
      </w:r>
    </w:p>
    <w:p w:rsidR="00403F1E" w:rsidRDefault="00403F1E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403F1E" w:rsidRDefault="00403F1E" w:rsidP="00403F1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Odgovoriti na slijedeća pitanja: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Pr="00403F1E" w:rsidRDefault="00DB17AA" w:rsidP="00403F1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 w:rsidRPr="00403F1E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Što mislite kakvu važnost ima lokacija (geografski položaj) u književnosti?</w:t>
      </w:r>
    </w:p>
    <w:p w:rsidR="00DB17AA" w:rsidRDefault="00DB17AA" w:rsidP="00DB17AA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Povećava kulturni značaj mjesta</w:t>
      </w:r>
    </w:p>
    <w:p w:rsidR="00DB17AA" w:rsidRDefault="00DB17AA" w:rsidP="00DB17AA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Položaj je povezan s povijesnim kontekstom sadržaja</w:t>
      </w:r>
    </w:p>
    <w:p w:rsidR="00DB17AA" w:rsidRDefault="00DB17AA" w:rsidP="00DB17AA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lastRenderedPageBreak/>
        <w:t>Položaj definira ili je u uskoj vezi s radnjom djela</w:t>
      </w:r>
    </w:p>
    <w:p w:rsidR="00DB17AA" w:rsidRDefault="00DB17AA" w:rsidP="00DB17AA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Položaj je samo sporedni dio književnog djela</w:t>
      </w:r>
    </w:p>
    <w:p w:rsidR="00DB17AA" w:rsidRDefault="00DB17AA" w:rsidP="00DB17A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</w:p>
    <w:p w:rsidR="00DB17AA" w:rsidRPr="00403F1E" w:rsidRDefault="00DB17AA" w:rsidP="00403F1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 w:rsidRPr="00403F1E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Kakva je uloga književnosti u promicanju značaja vlastite domovine?</w:t>
      </w:r>
    </w:p>
    <w:p w:rsidR="00DB17AA" w:rsidRDefault="00DB17AA" w:rsidP="00DB17AA">
      <w:pPr>
        <w:pStyle w:val="Odlomakpopisa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Književnost ima neznatnu ulogu u promicanju značaja vlastite domovine.</w:t>
      </w:r>
    </w:p>
    <w:p w:rsidR="00DB17AA" w:rsidRDefault="00DB17AA" w:rsidP="00DB17AA">
      <w:pPr>
        <w:pStyle w:val="Odlomakpopisa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Kroz sadržaj književnog djela cijeli svijet  može upoznati </w:t>
      </w:r>
      <w:r w:rsidR="00403F1E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opisana 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područja i eventualno poželjeti  posjetiti ih.</w:t>
      </w:r>
    </w:p>
    <w:p w:rsidR="00DB17AA" w:rsidRDefault="00DB17AA" w:rsidP="00DB17AA">
      <w:pPr>
        <w:pStyle w:val="Odlomakpopisa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Čitajući književno djelo, čita</w:t>
      </w:r>
      <w:r w:rsidR="00403F1E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la</w:t>
      </w:r>
      <w:r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>c stvara svoju sliku krajolika koja</w:t>
      </w:r>
      <w:r w:rsidR="00403F1E">
        <w:rPr>
          <w:rFonts w:ascii="Arial" w:eastAsia="Times New Roman" w:hAnsi="Arial" w:cs="Arial"/>
          <w:color w:val="333333"/>
          <w:sz w:val="27"/>
          <w:szCs w:val="27"/>
          <w:lang w:val="hr-HR" w:eastAsia="hr-HR"/>
        </w:rPr>
        <w:t xml:space="preserve"> ne mora odgovarati stvarnosti</w:t>
      </w:r>
    </w:p>
    <w:p w:rsidR="00DB17AA" w:rsidRDefault="00DB17AA"/>
    <w:p w:rsidR="004F7823" w:rsidRDefault="004F7823"/>
    <w:p w:rsidR="004F7823" w:rsidRDefault="004F7823" w:rsidP="004F7823">
      <w:pPr>
        <w:spacing w:after="390" w:line="240" w:lineRule="auto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proofErr w:type="spellStart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>Generation</w:t>
      </w:r>
      <w:proofErr w:type="spellEnd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>of</w:t>
      </w:r>
      <w:proofErr w:type="spellEnd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>Hypotheses</w:t>
      </w:r>
      <w:proofErr w:type="spellEnd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or </w:t>
      </w:r>
      <w:proofErr w:type="spellStart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>preliminary</w:t>
      </w:r>
      <w:proofErr w:type="spellEnd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Times New Roman"/>
          <w:sz w:val="36"/>
          <w:szCs w:val="36"/>
          <w:lang w:val="hr-HR" w:eastAsia="hr-HR"/>
        </w:rPr>
        <w:t>explanations</w:t>
      </w:r>
      <w:proofErr w:type="spellEnd"/>
    </w:p>
    <w:p w:rsidR="004F7823" w:rsidRPr="00BC4AF3" w:rsidRDefault="004F7823" w:rsidP="004F7823">
      <w:pPr>
        <w:shd w:val="clear" w:color="auto" w:fill="FBFBFB"/>
        <w:spacing w:line="279" w:lineRule="atLeast"/>
        <w:jc w:val="center"/>
        <w:rPr>
          <w:rFonts w:ascii="Arial" w:eastAsia="Times New Roman" w:hAnsi="Arial" w:cs="Arial"/>
          <w:sz w:val="32"/>
          <w:szCs w:val="32"/>
          <w:lang w:val="hr-HR" w:eastAsia="hr-HR"/>
        </w:rPr>
      </w:pPr>
      <w:r w:rsidRPr="00BC4AF3">
        <w:rPr>
          <w:rFonts w:ascii="Arial" w:eastAsia="Times New Roman" w:hAnsi="Arial" w:cs="Arial"/>
          <w:sz w:val="32"/>
          <w:szCs w:val="32"/>
          <w:lang w:val="hr-HR" w:eastAsia="hr-HR"/>
        </w:rPr>
        <w:t>Hipoteza:</w:t>
      </w:r>
    </w:p>
    <w:p w:rsidR="004F7823" w:rsidRDefault="004F7823" w:rsidP="004F7823">
      <w:pPr>
        <w:shd w:val="clear" w:color="auto" w:fill="FBFBFB"/>
        <w:spacing w:line="279" w:lineRule="atLeast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4F7823" w:rsidRPr="004F7823" w:rsidRDefault="004F7823" w:rsidP="004F7823">
      <w:pPr>
        <w:shd w:val="clear" w:color="auto" w:fill="FBFBFB"/>
        <w:spacing w:line="279" w:lineRule="atLeast"/>
        <w:rPr>
          <w:i/>
          <w:sz w:val="24"/>
          <w:szCs w:val="24"/>
        </w:rPr>
      </w:pPr>
      <w:proofErr w:type="spellStart"/>
      <w:r w:rsidRPr="004F7823">
        <w:rPr>
          <w:i/>
          <w:sz w:val="24"/>
          <w:szCs w:val="24"/>
        </w:rPr>
        <w:t>Najveći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dio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kognitivne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aktivnosti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čitatelja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čini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izgradnja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mentalnih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slika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proofErr w:type="gramStart"/>
      <w:r w:rsidRPr="004F7823">
        <w:rPr>
          <w:i/>
          <w:sz w:val="24"/>
          <w:szCs w:val="24"/>
        </w:rPr>
        <w:t>na</w:t>
      </w:r>
      <w:proofErr w:type="spellEnd"/>
      <w:proofErr w:type="gram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temelju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jezičnog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iskaza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pripovjedača</w:t>
      </w:r>
      <w:proofErr w:type="spellEnd"/>
      <w:r w:rsidRPr="004F7823">
        <w:rPr>
          <w:i/>
          <w:sz w:val="24"/>
          <w:szCs w:val="24"/>
        </w:rPr>
        <w:t xml:space="preserve">. </w:t>
      </w:r>
      <w:proofErr w:type="spellStart"/>
      <w:r w:rsidRPr="004F7823">
        <w:rPr>
          <w:i/>
          <w:sz w:val="24"/>
          <w:szCs w:val="24"/>
        </w:rPr>
        <w:t>Što</w:t>
      </w:r>
      <w:proofErr w:type="spellEnd"/>
      <w:r w:rsidRPr="004F7823">
        <w:rPr>
          <w:i/>
          <w:sz w:val="24"/>
          <w:szCs w:val="24"/>
        </w:rPr>
        <w:t xml:space="preserve"> je </w:t>
      </w:r>
      <w:proofErr w:type="spellStart"/>
      <w:r w:rsidRPr="004F7823">
        <w:rPr>
          <w:i/>
          <w:sz w:val="24"/>
          <w:szCs w:val="24"/>
        </w:rPr>
        <w:t>iskaz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detaljniji</w:t>
      </w:r>
      <w:proofErr w:type="spellEnd"/>
      <w:r w:rsidRPr="004F7823">
        <w:rPr>
          <w:i/>
          <w:sz w:val="24"/>
          <w:szCs w:val="24"/>
        </w:rPr>
        <w:t xml:space="preserve">, </w:t>
      </w:r>
      <w:proofErr w:type="spellStart"/>
      <w:r w:rsidRPr="004F7823">
        <w:rPr>
          <w:i/>
          <w:sz w:val="24"/>
          <w:szCs w:val="24"/>
        </w:rPr>
        <w:t>opisno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gušći</w:t>
      </w:r>
      <w:proofErr w:type="spellEnd"/>
      <w:r w:rsidRPr="004F7823">
        <w:rPr>
          <w:i/>
          <w:sz w:val="24"/>
          <w:szCs w:val="24"/>
        </w:rPr>
        <w:t xml:space="preserve">, to je </w:t>
      </w:r>
      <w:proofErr w:type="spellStart"/>
      <w:r w:rsidRPr="004F7823">
        <w:rPr>
          <w:i/>
          <w:sz w:val="24"/>
          <w:szCs w:val="24"/>
        </w:rPr>
        <w:t>i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aktivnost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čitatelja</w:t>
      </w:r>
      <w:proofErr w:type="spellEnd"/>
      <w:r w:rsidRPr="004F7823">
        <w:rPr>
          <w:i/>
          <w:sz w:val="24"/>
          <w:szCs w:val="24"/>
        </w:rPr>
        <w:t xml:space="preserve"> </w:t>
      </w:r>
      <w:proofErr w:type="spellStart"/>
      <w:r w:rsidRPr="004F7823">
        <w:rPr>
          <w:i/>
          <w:sz w:val="24"/>
          <w:szCs w:val="24"/>
        </w:rPr>
        <w:t>inzenzivnija</w:t>
      </w:r>
      <w:proofErr w:type="spellEnd"/>
    </w:p>
    <w:p w:rsidR="004F7823" w:rsidRPr="004F7823" w:rsidRDefault="004F7823" w:rsidP="004F7823">
      <w:pPr>
        <w:shd w:val="clear" w:color="auto" w:fill="FBFBFB"/>
        <w:spacing w:line="279" w:lineRule="atLeast"/>
        <w:rPr>
          <w:i/>
          <w:sz w:val="24"/>
          <w:szCs w:val="24"/>
        </w:rPr>
      </w:pPr>
      <w:hyperlink r:id="rId5" w:history="1">
        <w:r w:rsidRPr="004F7823">
          <w:rPr>
            <w:rStyle w:val="Hiperveza"/>
            <w:i/>
            <w:sz w:val="24"/>
            <w:szCs w:val="24"/>
          </w:rPr>
          <w:t>https://adu.hr/prilozi/dokumenti/knjiznica/Zmegac_Teorijske_osnove_adaptacije</w:t>
        </w:r>
      </w:hyperlink>
    </w:p>
    <w:p w:rsidR="004F7823" w:rsidRPr="004F7823" w:rsidRDefault="004F7823">
      <w:pPr>
        <w:rPr>
          <w:i/>
          <w:sz w:val="24"/>
          <w:szCs w:val="24"/>
        </w:rPr>
      </w:pPr>
    </w:p>
    <w:p w:rsidR="004F7823" w:rsidRDefault="004F7823">
      <w:pPr>
        <w:rPr>
          <w:i/>
        </w:rPr>
      </w:pPr>
    </w:p>
    <w:p w:rsidR="004F7823" w:rsidRPr="009225FC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val="hr-HR" w:eastAsia="hr-HR"/>
        </w:rPr>
      </w:pPr>
      <w:proofErr w:type="spellStart"/>
      <w:r w:rsidRPr="009225FC">
        <w:rPr>
          <w:rFonts w:ascii="Arial" w:eastAsia="Times New Roman" w:hAnsi="Arial" w:cs="Arial"/>
          <w:color w:val="333333"/>
          <w:sz w:val="36"/>
          <w:szCs w:val="36"/>
          <w:lang w:val="hr-HR" w:eastAsia="hr-HR"/>
        </w:rPr>
        <w:t>Design</w:t>
      </w:r>
      <w:proofErr w:type="spellEnd"/>
      <w:r w:rsidRPr="009225FC">
        <w:rPr>
          <w:rFonts w:ascii="Arial" w:eastAsia="Times New Roman" w:hAnsi="Arial" w:cs="Arial"/>
          <w:color w:val="333333"/>
          <w:sz w:val="36"/>
          <w:szCs w:val="36"/>
          <w:lang w:val="hr-HR" w:eastAsia="hr-HR"/>
        </w:rPr>
        <w:t>/Model</w:t>
      </w:r>
    </w:p>
    <w:p w:rsidR="004F7823" w:rsidRPr="00BC4AF3" w:rsidRDefault="004F7823" w:rsidP="004F7823">
      <w:pPr>
        <w:spacing w:after="39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r w:rsidRPr="00BC4AF3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Plan istraživanja:  </w:t>
      </w:r>
    </w:p>
    <w:p w:rsidR="004F7823" w:rsidRPr="004F7823" w:rsidRDefault="004F7823" w:rsidP="004F7823">
      <w:pPr>
        <w:spacing w:after="390" w:line="240" w:lineRule="auto"/>
        <w:outlineLvl w:val="2"/>
        <w:rPr>
          <w:rFonts w:ascii="Arial" w:eastAsia="Times New Roman" w:hAnsi="Arial" w:cs="Arial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sz w:val="28"/>
          <w:szCs w:val="28"/>
          <w:lang w:val="hr-HR" w:eastAsia="hr-HR"/>
        </w:rPr>
        <w:t xml:space="preserve">Prema dogovoru, učenici </w:t>
      </w:r>
      <w:r>
        <w:rPr>
          <w:rFonts w:ascii="Arial" w:eastAsia="Times New Roman" w:hAnsi="Arial" w:cs="Arial"/>
          <w:sz w:val="28"/>
          <w:szCs w:val="28"/>
          <w:lang w:val="hr-HR" w:eastAsia="hr-HR"/>
        </w:rPr>
        <w:t>će se odlučiti za</w:t>
      </w:r>
      <w:r w:rsidRPr="004F7823">
        <w:rPr>
          <w:rFonts w:ascii="Arial" w:eastAsia="Times New Roman" w:hAnsi="Arial" w:cs="Arial"/>
          <w:sz w:val="28"/>
          <w:szCs w:val="28"/>
          <w:lang w:val="hr-HR" w:eastAsia="hr-HR"/>
        </w:rPr>
        <w:t xml:space="preserve"> jedno  </w:t>
      </w:r>
      <w:r>
        <w:rPr>
          <w:rFonts w:ascii="Arial" w:eastAsia="Times New Roman" w:hAnsi="Arial" w:cs="Arial"/>
          <w:sz w:val="28"/>
          <w:szCs w:val="28"/>
          <w:lang w:val="hr-HR" w:eastAsia="hr-HR"/>
        </w:rPr>
        <w:t xml:space="preserve">pročitano </w:t>
      </w:r>
      <w:r w:rsidRPr="004F7823">
        <w:rPr>
          <w:rFonts w:ascii="Arial" w:eastAsia="Times New Roman" w:hAnsi="Arial" w:cs="Arial"/>
          <w:sz w:val="28"/>
          <w:szCs w:val="28"/>
          <w:lang w:val="hr-HR" w:eastAsia="hr-HR"/>
        </w:rPr>
        <w:t>djelo domaćeg pisca.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Na ploču će se napisati (adresa)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lokacij</w:t>
      </w: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e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 </w:t>
      </w: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na kojoj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se odvija  radnja iz odabranog djela.</w:t>
      </w:r>
    </w:p>
    <w:p w:rsid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Učenici će se podijeliti u tri podjednako velike grupe prema njihovim osobnim interesima. </w:t>
      </w:r>
    </w:p>
    <w:p w:rsidR="00211D07" w:rsidRPr="004F7823" w:rsidRDefault="00211D07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Prezentirati će svoj rad.</w:t>
      </w:r>
    </w:p>
    <w:p w:rsid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Svaka grupa dobiva svoj zadatak.</w:t>
      </w:r>
    </w:p>
    <w:p w:rsidR="00BC4AF3" w:rsidRPr="004F7823" w:rsidRDefault="00BC4AF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4F7823" w:rsidRDefault="004F7823" w:rsidP="004F7823">
      <w:pPr>
        <w:spacing w:after="39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r>
        <w:rPr>
          <w:rFonts w:ascii="inherit" w:eastAsia="Times New Roman" w:hAnsi="inherit" w:cs="Times New Roman"/>
          <w:sz w:val="36"/>
          <w:szCs w:val="36"/>
          <w:lang w:val="hr-HR" w:eastAsia="hr-HR"/>
        </w:rPr>
        <w:lastRenderedPageBreak/>
        <w:t>Izvođenje istraživanja:</w:t>
      </w:r>
      <w:r w:rsidR="006702D8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</w:t>
      </w:r>
      <w:r w:rsidR="00BC4AF3"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 </w:t>
      </w: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Zadatak za učenike:</w:t>
      </w:r>
    </w:p>
    <w:p w:rsidR="004F7823" w:rsidRPr="004F7823" w:rsidRDefault="004F7823" w:rsidP="004F7823">
      <w:pPr>
        <w:pStyle w:val="Odlomakpopisa"/>
        <w:numPr>
          <w:ilvl w:val="0"/>
          <w:numId w:val="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Skupina: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ind w:left="360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Na karti svijeta (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Google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Karte) označiti odabranu lokaciju prema prethodno danim uputama. 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ind w:left="360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Time će osobno sudjelovati u globalizaciji odabranog književnog djela.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ind w:left="360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Prezentirati izradu zadatka (obilježavanje  mjesta na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Google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Kartama) preko projektora.</w:t>
      </w: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2. Skupina: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Ukratko, svojim riječima, 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povezati geografski položaj s radnjom,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opisati na koji način je dotična lokacija vezana za odabrano književno djelo ili njegovog autora  ( koji  joj je značaj, koji likovi i događaji  su  vezani za tu lokaciju)</w:t>
      </w:r>
      <w:r w:rsidR="006702D8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,  kakav je njihov doživljaj samoga djela i mjesta radnje.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Usmeno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i pismeno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prezentirati zadatak.</w:t>
      </w: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3. Skupina: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Posjetiti navedenu lokaciju i fotografirati ju. 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Prezentirati preko projektora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ili zidnih novina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.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Analysis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and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Interpretation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: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Gather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result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proofErr w:type="spellStart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from</w:t>
      </w:r>
      <w:proofErr w:type="spellEnd"/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</w:p>
    <w:p w:rsidR="00BC4AF3" w:rsidRDefault="00BC4AF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BC4AF3" w:rsidRPr="004F7823" w:rsidRDefault="00BC4AF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6702D8" w:rsidRDefault="006702D8" w:rsidP="006702D8">
      <w:pPr>
        <w:spacing w:after="39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r>
        <w:rPr>
          <w:rFonts w:ascii="inherit" w:eastAsia="Times New Roman" w:hAnsi="inherit" w:cs="Times New Roman"/>
          <w:sz w:val="36"/>
          <w:szCs w:val="36"/>
          <w:lang w:val="hr-HR" w:eastAsia="hr-HR"/>
        </w:rPr>
        <w:lastRenderedPageBreak/>
        <w:t>Analiza i interpretacija:</w:t>
      </w:r>
    </w:p>
    <w:p w:rsidR="004F7823" w:rsidRPr="004F7823" w:rsidRDefault="006702D8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Geografska l</w:t>
      </w:r>
      <w:r w:rsidR="004F7823"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okacija je dio književnog djela.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Što misliš kakvu ulogu ima lokacija/položaj o nekom književnom djelu? </w:t>
      </w:r>
    </w:p>
    <w:p w:rsidR="004F7823" w:rsidRPr="006702D8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i/>
          <w:color w:val="333333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Je li to jednako važno kao neka povijesna činjenica?</w:t>
      </w:r>
      <w:r w:rsidR="006702D8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 </w:t>
      </w:r>
      <w:r w:rsidR="006702D8" w:rsidRPr="006702D8">
        <w:rPr>
          <w:rFonts w:ascii="Arial" w:eastAsia="Times New Roman" w:hAnsi="Arial" w:cs="Arial"/>
          <w:i/>
          <w:color w:val="333333"/>
          <w:lang w:val="hr-HR" w:eastAsia="hr-HR"/>
        </w:rPr>
        <w:t>(</w:t>
      </w:r>
      <w:r w:rsidRPr="006702D8">
        <w:rPr>
          <w:rFonts w:ascii="Arial" w:eastAsia="Times New Roman" w:hAnsi="Arial" w:cs="Arial"/>
          <w:i/>
          <w:color w:val="333333"/>
          <w:lang w:val="hr-HR" w:eastAsia="hr-HR"/>
        </w:rPr>
        <w:t xml:space="preserve">Lokacija vezana za povijesno razdoblje – stari Rim, </w:t>
      </w:r>
      <w:r w:rsidR="006702D8" w:rsidRPr="006702D8">
        <w:rPr>
          <w:rFonts w:ascii="Arial" w:eastAsia="Times New Roman" w:hAnsi="Arial" w:cs="Arial"/>
          <w:i/>
          <w:color w:val="333333"/>
          <w:lang w:val="hr-HR" w:eastAsia="hr-HR"/>
        </w:rPr>
        <w:t xml:space="preserve">stara </w:t>
      </w:r>
      <w:r w:rsidRPr="006702D8">
        <w:rPr>
          <w:rFonts w:ascii="Arial" w:eastAsia="Times New Roman" w:hAnsi="Arial" w:cs="Arial"/>
          <w:i/>
          <w:color w:val="333333"/>
          <w:lang w:val="hr-HR" w:eastAsia="hr-HR"/>
        </w:rPr>
        <w:t xml:space="preserve">Grčka, </w:t>
      </w:r>
      <w:r w:rsidR="006702D8" w:rsidRPr="006702D8">
        <w:rPr>
          <w:rFonts w:ascii="Arial" w:eastAsia="Times New Roman" w:hAnsi="Arial" w:cs="Arial"/>
          <w:i/>
          <w:color w:val="333333"/>
          <w:lang w:val="hr-HR" w:eastAsia="hr-HR"/>
        </w:rPr>
        <w:t>Europa u srednjem</w:t>
      </w:r>
      <w:r w:rsidRPr="006702D8">
        <w:rPr>
          <w:rFonts w:ascii="Arial" w:eastAsia="Times New Roman" w:hAnsi="Arial" w:cs="Arial"/>
          <w:i/>
          <w:color w:val="333333"/>
          <w:lang w:val="hr-HR" w:eastAsia="hr-HR"/>
        </w:rPr>
        <w:t xml:space="preserve"> vijek</w:t>
      </w:r>
      <w:r w:rsidR="006702D8" w:rsidRPr="006702D8">
        <w:rPr>
          <w:rFonts w:ascii="Arial" w:eastAsia="Times New Roman" w:hAnsi="Arial" w:cs="Arial"/>
          <w:i/>
          <w:color w:val="333333"/>
          <w:lang w:val="hr-HR" w:eastAsia="hr-HR"/>
        </w:rPr>
        <w:t>u</w:t>
      </w:r>
      <w:r w:rsidRPr="006702D8">
        <w:rPr>
          <w:rFonts w:ascii="Arial" w:eastAsia="Times New Roman" w:hAnsi="Arial" w:cs="Arial"/>
          <w:i/>
          <w:color w:val="333333"/>
          <w:lang w:val="hr-HR" w:eastAsia="hr-HR"/>
        </w:rPr>
        <w:t>, moderno doba, budućnost</w:t>
      </w:r>
      <w:r w:rsidR="006702D8" w:rsidRPr="006702D8">
        <w:rPr>
          <w:rFonts w:ascii="Arial" w:eastAsia="Times New Roman" w:hAnsi="Arial" w:cs="Arial"/>
          <w:i/>
          <w:color w:val="333333"/>
          <w:lang w:val="hr-HR" w:eastAsia="hr-HR"/>
        </w:rPr>
        <w:t>…</w:t>
      </w:r>
      <w:r w:rsidRPr="006702D8">
        <w:rPr>
          <w:rFonts w:ascii="Arial" w:eastAsia="Times New Roman" w:hAnsi="Arial" w:cs="Arial"/>
          <w:i/>
          <w:color w:val="333333"/>
          <w:lang w:val="hr-HR" w:eastAsia="hr-HR"/>
        </w:rPr>
        <w:t>)</w:t>
      </w:r>
    </w:p>
    <w:p w:rsidR="004F7823" w:rsidRPr="006702D8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Kako geografski položaj utječe na sadržaj i u kojoj količini?</w:t>
      </w:r>
      <w:r w:rsidR="006702D8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r w:rsidR="00EB06ED">
        <w:rPr>
          <w:rFonts w:ascii="Arial" w:eastAsia="Times New Roman" w:hAnsi="Arial" w:cs="Arial"/>
          <w:color w:val="333333"/>
          <w:lang w:val="hr-HR" w:eastAsia="hr-HR"/>
        </w:rPr>
        <w:t xml:space="preserve">   </w:t>
      </w:r>
    </w:p>
    <w:p w:rsid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Kako geografski položaj utječe na same likove?</w:t>
      </w:r>
      <w:r w:rsidR="006702D8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( zmajevi, ljubav između muškarca i žene, bogati-siromašni, obični ljudi-nadnaravna bića</w:t>
      </w:r>
      <w:r w:rsidR="006702D8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…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)</w:t>
      </w:r>
    </w:p>
    <w:p w:rsidR="00BC4AF3" w:rsidRDefault="00BC4AF3" w:rsidP="00BC4AF3">
      <w:pPr>
        <w:spacing w:after="39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r>
        <w:rPr>
          <w:rFonts w:ascii="inherit" w:eastAsia="Times New Roman" w:hAnsi="inherit" w:cs="Times New Roman"/>
          <w:sz w:val="36"/>
          <w:szCs w:val="36"/>
          <w:lang w:val="hr-HR" w:eastAsia="hr-HR"/>
        </w:rPr>
        <w:t xml:space="preserve">Anketa među učenicima: 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Je li ti ovo djelo sada kada si vidio lokaciju na kojoj se odvija rad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nja, interesantnije nego ranije?</w:t>
      </w:r>
    </w:p>
    <w:p w:rsidR="004F7823" w:rsidRPr="004F7823" w:rsidRDefault="00211D07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Bi</w:t>
      </w:r>
      <w:r w:rsidR="004F7823"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li bi s puno više volje išao čitati neko djelo ako bi unaprijed poznavao mjesto radnje?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Da si 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unaprijed poznavao mjesta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radnje</w:t>
      </w:r>
      <w:r w:rsidR="00211D07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različitih djela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, bi li ti to pomoglo u odabiru koje djelo ćeš </w:t>
      </w:r>
      <w:r w:rsidR="00BC4AF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radije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pročitati?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Da si unaprijed poznavao mjesto radnje, bi li ti bilo zanimljivije čitati  djelo jer bi u mislima ˝putovao˝ poznatim </w:t>
      </w:r>
      <w:r w:rsidR="00BC4AF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mjestima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?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</w:p>
    <w:p w:rsidR="00BC4AF3" w:rsidRPr="009225FC" w:rsidRDefault="00BC4AF3" w:rsidP="00BC4AF3">
      <w:pPr>
        <w:shd w:val="clear" w:color="auto" w:fill="FFFFFF"/>
        <w:spacing w:after="39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</w:pPr>
      <w:proofErr w:type="spellStart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Conclude</w:t>
      </w:r>
      <w:proofErr w:type="spellEnd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and</w:t>
      </w:r>
      <w:proofErr w:type="spellEnd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communicate</w:t>
      </w:r>
      <w:proofErr w:type="spellEnd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 xml:space="preserve"> </w:t>
      </w:r>
      <w:proofErr w:type="spellStart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result</w:t>
      </w:r>
      <w:proofErr w:type="spellEnd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/</w:t>
      </w:r>
      <w:proofErr w:type="spellStart"/>
      <w:r w:rsidRPr="009225FC">
        <w:rPr>
          <w:rFonts w:ascii="inherit" w:eastAsia="Times New Roman" w:hAnsi="inherit" w:cs="Arial"/>
          <w:color w:val="333333"/>
          <w:sz w:val="36"/>
          <w:szCs w:val="36"/>
          <w:lang w:val="hr-HR" w:eastAsia="hr-HR"/>
        </w:rPr>
        <w:t>explanation</w:t>
      </w:r>
      <w:proofErr w:type="spellEnd"/>
    </w:p>
    <w:p w:rsidR="00BC4AF3" w:rsidRDefault="00BC4AF3" w:rsidP="00BC4AF3">
      <w:pPr>
        <w:spacing w:after="39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val="hr-HR" w:eastAsia="hr-HR"/>
        </w:rPr>
      </w:pPr>
      <w:r>
        <w:rPr>
          <w:rFonts w:ascii="inherit" w:eastAsia="Times New Roman" w:hAnsi="inherit" w:cs="Times New Roman"/>
          <w:sz w:val="36"/>
          <w:szCs w:val="36"/>
          <w:lang w:val="hr-HR" w:eastAsia="hr-HR"/>
        </w:rPr>
        <w:t>Zaključak:</w:t>
      </w:r>
    </w:p>
    <w:p w:rsidR="004F7823" w:rsidRPr="004F7823" w:rsidRDefault="004F7823" w:rsidP="004F7823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Učenici nakon prezentiranih uradaka donose zaključke:</w:t>
      </w:r>
    </w:p>
    <w:p w:rsidR="004F7823" w:rsidRPr="004F782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Lokacija, odnosno  </w:t>
      </w:r>
      <w:r w:rsidR="00BC4AF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geografski </w:t>
      </w: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položaj je važan dio svakog književnog djela. Ona ga ne samo sadržajno  nego i geografski obilježava. </w:t>
      </w:r>
    </w:p>
    <w:p w:rsidR="00BC4AF3" w:rsidRDefault="004F782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 w:rsidRPr="004F782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lastRenderedPageBreak/>
        <w:t>Lektiru bi radije čitali kada bi unaprijed poznavali mjesto radnje.</w:t>
      </w:r>
      <w:r w:rsidR="00BC4AF3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</w:t>
      </w:r>
    </w:p>
    <w:p w:rsidR="004F7823" w:rsidRPr="004F7823" w:rsidRDefault="00BC4AF3" w:rsidP="004F7823">
      <w:pPr>
        <w:shd w:val="clear" w:color="auto" w:fill="FFFFFF"/>
        <w:spacing w:before="300" w:after="39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U  školi </w:t>
      </w:r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će se </w:t>
      </w: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organizirati prikupljanje</w:t>
      </w:r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(geografskih, fotografskih, sadržajnih, interesantnih, neobičnih)</w:t>
      </w: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podataka </w:t>
      </w:r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 </w:t>
      </w:r>
      <w:r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o mjestima radnje iz školske lektire</w:t>
      </w:r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. Uz pomoć nastavnika postaviti ih na </w:t>
      </w:r>
      <w:proofErr w:type="spellStart"/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>Google</w:t>
      </w:r>
      <w:proofErr w:type="spellEnd"/>
      <w:r w:rsidR="00E26A00">
        <w:rPr>
          <w:rFonts w:ascii="Arial" w:eastAsia="Times New Roman" w:hAnsi="Arial" w:cs="Arial"/>
          <w:color w:val="333333"/>
          <w:sz w:val="28"/>
          <w:szCs w:val="28"/>
          <w:lang w:val="hr-HR" w:eastAsia="hr-HR"/>
        </w:rPr>
        <w:t xml:space="preserve"> Karte i kasnije interpretirati.</w:t>
      </w:r>
    </w:p>
    <w:sectPr w:rsidR="004F7823" w:rsidRPr="004F7823" w:rsidSect="001C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0A81"/>
    <w:multiLevelType w:val="hybridMultilevel"/>
    <w:tmpl w:val="EF4844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85340"/>
    <w:multiLevelType w:val="hybridMultilevel"/>
    <w:tmpl w:val="A9EE7946"/>
    <w:lvl w:ilvl="0" w:tplc="4DC62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D0662"/>
    <w:multiLevelType w:val="hybridMultilevel"/>
    <w:tmpl w:val="44A26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A383B"/>
    <w:multiLevelType w:val="hybridMultilevel"/>
    <w:tmpl w:val="5394D0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228CA"/>
    <w:multiLevelType w:val="hybridMultilevel"/>
    <w:tmpl w:val="A65C9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7AA"/>
    <w:rsid w:val="00007DC3"/>
    <w:rsid w:val="00152BD8"/>
    <w:rsid w:val="001C6AAF"/>
    <w:rsid w:val="00211D07"/>
    <w:rsid w:val="00403F1E"/>
    <w:rsid w:val="004F7823"/>
    <w:rsid w:val="0057468C"/>
    <w:rsid w:val="006702D8"/>
    <w:rsid w:val="006A1204"/>
    <w:rsid w:val="00A67D4A"/>
    <w:rsid w:val="00AA4640"/>
    <w:rsid w:val="00BC4AF3"/>
    <w:rsid w:val="00DB17AA"/>
    <w:rsid w:val="00E26A00"/>
    <w:rsid w:val="00EB06ED"/>
    <w:rsid w:val="00F03267"/>
    <w:rsid w:val="00F3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61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AA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7A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F7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u.hr/prilozi/dokumenti/knjiznica/Zmegac_Teorijske_osnove_adaptaci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</dc:creator>
  <cp:lastModifiedBy>scar</cp:lastModifiedBy>
  <cp:revision>2</cp:revision>
  <dcterms:created xsi:type="dcterms:W3CDTF">2016-05-01T10:38:00Z</dcterms:created>
  <dcterms:modified xsi:type="dcterms:W3CDTF">2016-05-01T10:38:00Z</dcterms:modified>
</cp:coreProperties>
</file>