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72" w:rsidRDefault="00407DB2" w:rsidP="00407DB2">
      <w:pPr>
        <w:rPr>
          <w:lang w:val="en-GB"/>
        </w:rPr>
      </w:pPr>
      <w:bookmarkStart w:id="0" w:name="_GoBack"/>
      <w:bookmarkEnd w:id="0"/>
      <w:r>
        <w:rPr>
          <w:lang w:val="el-GR"/>
        </w:rPr>
        <w:t>Όνομα………………………………………………………………………………………….  Τμήμα</w:t>
      </w:r>
      <w:r>
        <w:rPr>
          <w:lang w:val="en-GB"/>
        </w:rPr>
        <w:t>:..................................</w:t>
      </w:r>
    </w:p>
    <w:p w:rsidR="00407DB2" w:rsidRDefault="00407DB2" w:rsidP="00407DB2">
      <w:pPr>
        <w:rPr>
          <w:lang w:val="en-GB"/>
        </w:rPr>
      </w:pPr>
    </w:p>
    <w:p w:rsidR="00407DB2" w:rsidRDefault="00407DB2" w:rsidP="00407DB2">
      <w:pPr>
        <w:jc w:val="center"/>
        <w:rPr>
          <w:rFonts w:ascii="Comic Sans MS" w:hAnsi="Comic Sans MS"/>
          <w:b/>
          <w:sz w:val="32"/>
          <w:szCs w:val="32"/>
          <w:u w:val="single"/>
          <w:lang w:val="el-GR"/>
        </w:rPr>
      </w:pPr>
      <w:r w:rsidRPr="00407DB2">
        <w:rPr>
          <w:rFonts w:ascii="Comic Sans MS" w:hAnsi="Comic Sans MS"/>
          <w:b/>
          <w:sz w:val="32"/>
          <w:szCs w:val="32"/>
          <w:u w:val="single"/>
          <w:lang w:val="el-GR"/>
        </w:rPr>
        <w:t>Φύλλο Εργασίας</w:t>
      </w:r>
    </w:p>
    <w:p w:rsidR="00407DB2" w:rsidRPr="00407DB2" w:rsidRDefault="00407DB2" w:rsidP="00407DB2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  <w:u w:val="single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 xml:space="preserve">Τοποθέτησε στο χάρτη της Κύπρου την </w:t>
      </w:r>
      <w:proofErr w:type="spellStart"/>
      <w:r>
        <w:rPr>
          <w:rFonts w:ascii="Comic Sans MS" w:hAnsi="Comic Sans MS"/>
          <w:sz w:val="32"/>
          <w:szCs w:val="32"/>
          <w:lang w:val="el-GR"/>
        </w:rPr>
        <w:t>Αθηένου</w:t>
      </w:r>
      <w:proofErr w:type="spellEnd"/>
      <w:r>
        <w:rPr>
          <w:rFonts w:ascii="Comic Sans MS" w:hAnsi="Comic Sans MS"/>
          <w:sz w:val="32"/>
          <w:szCs w:val="32"/>
          <w:lang w:val="el-GR"/>
        </w:rPr>
        <w:t>.</w:t>
      </w:r>
    </w:p>
    <w:p w:rsidR="00407DB2" w:rsidRDefault="00407DB2" w:rsidP="00407DB2">
      <w:pPr>
        <w:jc w:val="center"/>
        <w:rPr>
          <w:rFonts w:ascii="Comic Sans MS" w:hAnsi="Comic Sans MS"/>
          <w:b/>
          <w:sz w:val="32"/>
          <w:szCs w:val="32"/>
          <w:u w:val="single"/>
          <w:lang w:val="el-GR"/>
        </w:rPr>
      </w:pPr>
      <w:r>
        <w:rPr>
          <w:noProof/>
        </w:rPr>
        <w:drawing>
          <wp:inline distT="0" distB="0" distL="0" distR="0">
            <wp:extent cx="5191208" cy="2933700"/>
            <wp:effectExtent l="19050" t="0" r="9442" b="0"/>
            <wp:docPr id="1" name="irc_mi" descr="http://www.proscubadiver.net/wp-content/uploads/2008/05/cyprus-map-ayia-napa-300x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oscubadiver.net/wp-content/uploads/2008/05/cyprus-map-ayia-napa-300x18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388" cy="293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B2" w:rsidRDefault="00407DB2" w:rsidP="00407DB2">
      <w:pPr>
        <w:jc w:val="center"/>
        <w:rPr>
          <w:rFonts w:ascii="Comic Sans MS" w:hAnsi="Comic Sans MS"/>
          <w:b/>
          <w:sz w:val="32"/>
          <w:szCs w:val="32"/>
          <w:u w:val="single"/>
          <w:lang w:val="el-GR"/>
        </w:rPr>
      </w:pPr>
    </w:p>
    <w:p w:rsidR="00BD44F8" w:rsidRPr="00BD44F8" w:rsidRDefault="00407DB2" w:rsidP="00BD44F8">
      <w:pPr>
        <w:pStyle w:val="ListParagraph"/>
        <w:numPr>
          <w:ilvl w:val="0"/>
          <w:numId w:val="1"/>
        </w:numPr>
        <w:ind w:left="360"/>
        <w:rPr>
          <w:rFonts w:ascii="Comic Sans MS" w:hAnsi="Comic Sans MS"/>
          <w:b/>
          <w:sz w:val="32"/>
          <w:szCs w:val="32"/>
          <w:lang w:val="el-GR"/>
        </w:rPr>
      </w:pPr>
      <w:r w:rsidRPr="00BD44F8">
        <w:rPr>
          <w:rFonts w:ascii="Comic Sans MS" w:hAnsi="Comic Sans MS"/>
          <w:b/>
          <w:sz w:val="32"/>
          <w:szCs w:val="32"/>
          <w:lang w:val="el-GR"/>
        </w:rPr>
        <w:t>Διάλεξε το σωστό</w:t>
      </w:r>
    </w:p>
    <w:p w:rsidR="00407DB2" w:rsidRPr="00BD44F8" w:rsidRDefault="00BD44F8" w:rsidP="00BD44F8">
      <w:pPr>
        <w:ind w:left="-360"/>
        <w:rPr>
          <w:rFonts w:ascii="Comic Sans MS" w:hAnsi="Comic Sans MS"/>
          <w:b/>
          <w:sz w:val="24"/>
          <w:szCs w:val="24"/>
          <w:lang w:val="el-GR"/>
        </w:rPr>
      </w:pPr>
      <w:r w:rsidRPr="00BD44F8">
        <w:rPr>
          <w:rFonts w:ascii="Comic Sans MS" w:hAnsi="Comic Sans MS"/>
          <w:b/>
          <w:sz w:val="32"/>
          <w:szCs w:val="32"/>
          <w:lang w:val="el-GR"/>
        </w:rPr>
        <w:t xml:space="preserve">α. </w:t>
      </w:r>
      <w:r w:rsidRPr="00BD44F8">
        <w:rPr>
          <w:rFonts w:ascii="Comic Sans MS" w:hAnsi="Comic Sans MS"/>
          <w:b/>
          <w:sz w:val="24"/>
          <w:szCs w:val="24"/>
          <w:lang w:val="el-GR"/>
        </w:rPr>
        <w:t xml:space="preserve">Η </w:t>
      </w:r>
      <w:proofErr w:type="spellStart"/>
      <w:r w:rsidRPr="00BD44F8">
        <w:rPr>
          <w:rFonts w:ascii="Comic Sans MS" w:hAnsi="Comic Sans MS"/>
          <w:b/>
          <w:sz w:val="24"/>
          <w:szCs w:val="24"/>
          <w:lang w:val="el-GR"/>
        </w:rPr>
        <w:t>Αθηένου</w:t>
      </w:r>
      <w:proofErr w:type="spellEnd"/>
      <w:r w:rsidRPr="00BD44F8">
        <w:rPr>
          <w:rFonts w:ascii="Comic Sans MS" w:hAnsi="Comic Sans MS"/>
          <w:b/>
          <w:sz w:val="24"/>
          <w:szCs w:val="24"/>
          <w:lang w:val="el-GR"/>
        </w:rPr>
        <w:t xml:space="preserve"> δεν έχει μεγάλη ιστορία .            </w:t>
      </w:r>
      <w:r>
        <w:rPr>
          <w:rFonts w:ascii="Comic Sans MS" w:hAnsi="Comic Sans MS"/>
          <w:b/>
          <w:sz w:val="24"/>
          <w:szCs w:val="24"/>
          <w:lang w:val="el-GR"/>
        </w:rPr>
        <w:t xml:space="preserve">                    </w:t>
      </w:r>
      <w:r w:rsidRPr="00BD44F8">
        <w:rPr>
          <w:rFonts w:ascii="Comic Sans MS" w:hAnsi="Comic Sans MS"/>
          <w:b/>
          <w:sz w:val="24"/>
          <w:szCs w:val="24"/>
          <w:lang w:val="el-GR"/>
        </w:rPr>
        <w:t xml:space="preserve"> </w:t>
      </w:r>
      <w:r w:rsidRPr="00BD44F8">
        <w:rPr>
          <w:noProof/>
          <w:sz w:val="24"/>
          <w:szCs w:val="24"/>
        </w:rPr>
        <w:drawing>
          <wp:inline distT="0" distB="0" distL="0" distR="0">
            <wp:extent cx="390525" cy="390525"/>
            <wp:effectExtent l="19050" t="0" r="9525" b="0"/>
            <wp:docPr id="3" name="Picture 5" descr="C:\Users\Yiannis\AppData\Local\Microsoft\Windows\Temporary Internet Files\Content.IE5\2QVMUEMV\smiley_face-face_smile-free-Smiley_Fac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iannis\AppData\Local\Microsoft\Windows\Temporary Internet Files\Content.IE5\2QVMUEMV\smiley_face-face_smile-free-Smiley_Face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F8">
        <w:rPr>
          <w:rFonts w:ascii="Comic Sans MS" w:hAnsi="Comic Sans MS"/>
          <w:b/>
          <w:sz w:val="24"/>
          <w:szCs w:val="24"/>
          <w:lang w:val="el-GR"/>
        </w:rPr>
        <w:t xml:space="preserve"> </w:t>
      </w:r>
      <w:r w:rsidRPr="00BD44F8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323850" cy="323850"/>
            <wp:effectExtent l="19050" t="0" r="0" b="0"/>
            <wp:docPr id="10" name="Picture 6" descr="C:\Users\Yiannis\AppData\Local\Microsoft\Windows\Temporary Internet Files\Content.IE5\2QVMUEMV\300px-Sad_fac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iannis\AppData\Local\Microsoft\Windows\Temporary Internet Files\Content.IE5\2QVMUEMV\300px-Sad_face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F8">
        <w:rPr>
          <w:rFonts w:ascii="Comic Sans MS" w:hAnsi="Comic Sans MS"/>
          <w:b/>
          <w:sz w:val="24"/>
          <w:szCs w:val="24"/>
          <w:lang w:val="el-GR"/>
        </w:rPr>
        <w:t xml:space="preserve">    </w:t>
      </w:r>
    </w:p>
    <w:p w:rsidR="00BD44F8" w:rsidRPr="00BD44F8" w:rsidRDefault="00BD44F8" w:rsidP="00BD44F8">
      <w:pPr>
        <w:ind w:left="-360"/>
        <w:rPr>
          <w:rFonts w:ascii="Comic Sans MS" w:hAnsi="Comic Sans MS"/>
          <w:b/>
          <w:sz w:val="24"/>
          <w:szCs w:val="24"/>
          <w:lang w:val="el-GR"/>
        </w:rPr>
      </w:pPr>
      <w:r w:rsidRPr="00BD44F8">
        <w:rPr>
          <w:rFonts w:ascii="Comic Sans MS" w:hAnsi="Comic Sans MS"/>
          <w:b/>
          <w:sz w:val="24"/>
          <w:szCs w:val="24"/>
          <w:lang w:val="el-GR"/>
        </w:rPr>
        <w:t xml:space="preserve">β. Ήταν γνωστή ως το αρχαίο βασίλειο των </w:t>
      </w:r>
      <w:proofErr w:type="spellStart"/>
      <w:r w:rsidRPr="00BD44F8">
        <w:rPr>
          <w:rFonts w:ascii="Comic Sans MS" w:hAnsi="Comic Sans MS"/>
          <w:b/>
          <w:sz w:val="24"/>
          <w:szCs w:val="24"/>
          <w:lang w:val="el-GR"/>
        </w:rPr>
        <w:t>Γόλγων</w:t>
      </w:r>
      <w:proofErr w:type="spellEnd"/>
      <w:r>
        <w:rPr>
          <w:rFonts w:ascii="Comic Sans MS" w:hAnsi="Comic Sans MS"/>
          <w:b/>
          <w:sz w:val="24"/>
          <w:szCs w:val="24"/>
          <w:lang w:val="el-GR"/>
        </w:rPr>
        <w:t xml:space="preserve"> .                    </w:t>
      </w:r>
      <w:r w:rsidRPr="00BD44F8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390525" cy="390525"/>
            <wp:effectExtent l="19050" t="0" r="9525" b="0"/>
            <wp:docPr id="13" name="Picture 5" descr="C:\Users\Yiannis\AppData\Local\Microsoft\Windows\Temporary Internet Files\Content.IE5\2QVMUEMV\smiley_face-face_smile-free-Smiley_Fac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iannis\AppData\Local\Microsoft\Windows\Temporary Internet Files\Content.IE5\2QVMUEMV\smiley_face-face_smile-free-Smiley_Face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F8">
        <w:rPr>
          <w:rFonts w:ascii="Comic Sans MS" w:hAnsi="Comic Sans MS"/>
          <w:b/>
          <w:sz w:val="24"/>
          <w:szCs w:val="24"/>
          <w:lang w:val="el-GR"/>
        </w:rPr>
        <w:t xml:space="preserve"> </w:t>
      </w:r>
      <w:r w:rsidRPr="00BD44F8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323850" cy="323850"/>
            <wp:effectExtent l="19050" t="0" r="0" b="0"/>
            <wp:docPr id="15" name="Picture 6" descr="C:\Users\Yiannis\AppData\Local\Microsoft\Windows\Temporary Internet Files\Content.IE5\2QVMUEMV\300px-Sad_fac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iannis\AppData\Local\Microsoft\Windows\Temporary Internet Files\Content.IE5\2QVMUEMV\300px-Sad_face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F8" w:rsidRDefault="00BD44F8" w:rsidP="00BD44F8">
      <w:pPr>
        <w:ind w:left="-360"/>
        <w:rPr>
          <w:rFonts w:ascii="Comic Sans MS" w:hAnsi="Comic Sans MS"/>
          <w:b/>
          <w:sz w:val="24"/>
          <w:szCs w:val="24"/>
          <w:lang w:val="el-GR"/>
        </w:rPr>
      </w:pPr>
      <w:r w:rsidRPr="00BD44F8">
        <w:rPr>
          <w:rFonts w:ascii="Comic Sans MS" w:hAnsi="Comic Sans MS"/>
          <w:b/>
          <w:sz w:val="24"/>
          <w:szCs w:val="24"/>
          <w:lang w:val="el-GR"/>
        </w:rPr>
        <w:t>γ. Γίνονται ανασκαφές σε</w:t>
      </w:r>
      <w:r>
        <w:rPr>
          <w:rFonts w:ascii="Comic Sans MS" w:hAnsi="Comic Sans MS"/>
          <w:b/>
          <w:sz w:val="24"/>
          <w:szCs w:val="24"/>
          <w:lang w:val="el-GR"/>
        </w:rPr>
        <w:t xml:space="preserve"> 4 διαφορετικέ</w:t>
      </w:r>
      <w:r w:rsidRPr="00BD44F8">
        <w:rPr>
          <w:rFonts w:ascii="Comic Sans MS" w:hAnsi="Comic Sans MS"/>
          <w:b/>
          <w:sz w:val="24"/>
          <w:szCs w:val="24"/>
          <w:lang w:val="el-GR"/>
        </w:rPr>
        <w:t xml:space="preserve">ς περιοχές της </w:t>
      </w:r>
      <w:proofErr w:type="spellStart"/>
      <w:r w:rsidRPr="00BD44F8">
        <w:rPr>
          <w:rFonts w:ascii="Comic Sans MS" w:hAnsi="Comic Sans MS"/>
          <w:b/>
          <w:sz w:val="24"/>
          <w:szCs w:val="24"/>
          <w:lang w:val="el-GR"/>
        </w:rPr>
        <w:t>Αθηένου</w:t>
      </w:r>
      <w:proofErr w:type="spellEnd"/>
      <w:r>
        <w:rPr>
          <w:rFonts w:ascii="Comic Sans MS" w:hAnsi="Comic Sans MS"/>
          <w:b/>
          <w:sz w:val="24"/>
          <w:szCs w:val="24"/>
          <w:lang w:val="el-GR"/>
        </w:rPr>
        <w:tab/>
      </w:r>
      <w:r>
        <w:rPr>
          <w:rFonts w:ascii="Comic Sans MS" w:hAnsi="Comic Sans MS"/>
          <w:b/>
          <w:sz w:val="24"/>
          <w:szCs w:val="24"/>
          <w:lang w:val="el-GR"/>
        </w:rPr>
        <w:tab/>
      </w:r>
      <w:r w:rsidRPr="00BD44F8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390525" cy="390525"/>
            <wp:effectExtent l="19050" t="0" r="9525" b="0"/>
            <wp:docPr id="18" name="Picture 5" descr="C:\Users\Yiannis\AppData\Local\Microsoft\Windows\Temporary Internet Files\Content.IE5\2QVMUEMV\smiley_face-face_smile-free-Smiley_Fac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iannis\AppData\Local\Microsoft\Windows\Temporary Internet Files\Content.IE5\2QVMUEMV\smiley_face-face_smile-free-Smiley_Face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4F8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323850" cy="323850"/>
            <wp:effectExtent l="19050" t="0" r="0" b="0"/>
            <wp:docPr id="17" name="Picture 6" descr="C:\Users\Yiannis\AppData\Local\Microsoft\Windows\Temporary Internet Files\Content.IE5\2QVMUEMV\300px-Sad_fac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iannis\AppData\Local\Microsoft\Windows\Temporary Internet Files\Content.IE5\2QVMUEMV\300px-Sad_face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F8" w:rsidRDefault="00BD44F8" w:rsidP="00BD44F8">
      <w:pPr>
        <w:ind w:left="-360"/>
        <w:rPr>
          <w:rFonts w:ascii="Comic Sans MS" w:hAnsi="Comic Sans MS"/>
          <w:b/>
          <w:sz w:val="24"/>
          <w:szCs w:val="24"/>
          <w:lang w:val="el-GR"/>
        </w:rPr>
      </w:pPr>
    </w:p>
    <w:p w:rsidR="00BD44F8" w:rsidRDefault="00BD44F8" w:rsidP="00BD44F8">
      <w:pPr>
        <w:ind w:left="-360"/>
        <w:rPr>
          <w:rFonts w:ascii="Comic Sans MS" w:hAnsi="Comic Sans MS"/>
          <w:b/>
          <w:sz w:val="24"/>
          <w:szCs w:val="24"/>
          <w:lang w:val="el-GR"/>
        </w:rPr>
      </w:pPr>
    </w:p>
    <w:p w:rsidR="00BD44F8" w:rsidRPr="00BD44F8" w:rsidRDefault="00BD44F8" w:rsidP="00BD44F8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  <w:lang w:val="el-GR"/>
        </w:rPr>
      </w:pPr>
      <w:r w:rsidRPr="00BD44F8">
        <w:rPr>
          <w:rFonts w:ascii="Comic Sans MS" w:hAnsi="Comic Sans MS"/>
          <w:b/>
          <w:sz w:val="32"/>
          <w:szCs w:val="32"/>
          <w:lang w:val="el-GR"/>
        </w:rPr>
        <w:lastRenderedPageBreak/>
        <w:t>Ασχολίες των κατοίκων</w:t>
      </w:r>
      <w:r>
        <w:rPr>
          <w:rFonts w:ascii="Comic Sans MS" w:hAnsi="Comic Sans MS"/>
          <w:b/>
          <w:sz w:val="32"/>
          <w:szCs w:val="32"/>
          <w:lang w:val="el-GR"/>
        </w:rPr>
        <w:t xml:space="preserve"> </w:t>
      </w:r>
      <w:r w:rsidRPr="00BD44F8">
        <w:rPr>
          <w:rFonts w:ascii="Comic Sans MS" w:hAnsi="Comic Sans MS"/>
          <w:b/>
          <w:sz w:val="32"/>
          <w:szCs w:val="32"/>
          <w:lang w:val="el-GR"/>
        </w:rPr>
        <w:t>- Συμπλήρωσε τις προτάσεις</w:t>
      </w:r>
    </w:p>
    <w:p w:rsidR="00BD44F8" w:rsidRPr="00BD44F8" w:rsidRDefault="00BD44F8" w:rsidP="00BD44F8">
      <w:pPr>
        <w:pStyle w:val="ListParagraph"/>
        <w:ind w:left="1080"/>
        <w:rPr>
          <w:rFonts w:ascii="Comic Sans MS" w:hAnsi="Comic Sans MS"/>
          <w:b/>
          <w:sz w:val="24"/>
          <w:szCs w:val="24"/>
          <w:lang w:val="el-GR"/>
        </w:rPr>
      </w:pPr>
    </w:p>
    <w:p w:rsidR="00BD44F8" w:rsidRDefault="00BD44F8" w:rsidP="00BD44F8">
      <w:pPr>
        <w:pStyle w:val="ListParagraph"/>
        <w:ind w:left="-774"/>
        <w:rPr>
          <w:rFonts w:ascii="Comic Sans MS" w:hAnsi="Comic Sans MS"/>
          <w:b/>
          <w:sz w:val="24"/>
          <w:szCs w:val="24"/>
          <w:lang w:val="el-GR"/>
        </w:rPr>
      </w:pPr>
      <w:r>
        <w:rPr>
          <w:rFonts w:ascii="Comic Sans MS" w:hAnsi="Comic Sans MS"/>
          <w:b/>
          <w:sz w:val="24"/>
          <w:szCs w:val="24"/>
          <w:lang w:val="el-GR"/>
        </w:rPr>
        <w:t xml:space="preserve">α. Οι κύρια ασχολία των κατοίκων της </w:t>
      </w:r>
      <w:proofErr w:type="spellStart"/>
      <w:r>
        <w:rPr>
          <w:rFonts w:ascii="Comic Sans MS" w:hAnsi="Comic Sans MS"/>
          <w:b/>
          <w:sz w:val="24"/>
          <w:szCs w:val="24"/>
          <w:lang w:val="el-GR"/>
        </w:rPr>
        <w:t>Αθηένου</w:t>
      </w:r>
      <w:proofErr w:type="spellEnd"/>
      <w:r>
        <w:rPr>
          <w:rFonts w:ascii="Comic Sans MS" w:hAnsi="Comic Sans MS"/>
          <w:b/>
          <w:sz w:val="24"/>
          <w:szCs w:val="24"/>
          <w:lang w:val="el-GR"/>
        </w:rPr>
        <w:t xml:space="preserve"> είναι η …………….., η ………………………… και η …………………….   .</w:t>
      </w:r>
    </w:p>
    <w:p w:rsidR="00BD44F8" w:rsidRDefault="00BD44F8" w:rsidP="00BD44F8">
      <w:pPr>
        <w:pStyle w:val="ListParagraph"/>
        <w:ind w:left="-774"/>
        <w:rPr>
          <w:rFonts w:ascii="Comic Sans MS" w:hAnsi="Comic Sans MS"/>
          <w:b/>
          <w:sz w:val="24"/>
          <w:szCs w:val="24"/>
          <w:lang w:val="el-GR"/>
        </w:rPr>
      </w:pPr>
      <w:r>
        <w:rPr>
          <w:rFonts w:ascii="Comic Sans MS" w:hAnsi="Comic Sans MS"/>
          <w:b/>
          <w:sz w:val="24"/>
          <w:szCs w:val="24"/>
          <w:lang w:val="el-GR"/>
        </w:rPr>
        <w:t xml:space="preserve">β. Στην </w:t>
      </w:r>
      <w:proofErr w:type="spellStart"/>
      <w:r>
        <w:rPr>
          <w:rFonts w:ascii="Comic Sans MS" w:hAnsi="Comic Sans MS"/>
          <w:b/>
          <w:sz w:val="24"/>
          <w:szCs w:val="24"/>
          <w:lang w:val="el-GR"/>
        </w:rPr>
        <w:t>Αθηένου</w:t>
      </w:r>
      <w:proofErr w:type="spellEnd"/>
      <w:r>
        <w:rPr>
          <w:rFonts w:ascii="Comic Sans MS" w:hAnsi="Comic Sans MS"/>
          <w:b/>
          <w:sz w:val="24"/>
          <w:szCs w:val="24"/>
          <w:lang w:val="el-GR"/>
        </w:rPr>
        <w:t xml:space="preserve"> υπάρχουν πολλές φάρμες με …………………………………………   .</w:t>
      </w:r>
    </w:p>
    <w:p w:rsidR="00BD44F8" w:rsidRDefault="00BD44F8" w:rsidP="00BD44F8">
      <w:pPr>
        <w:pStyle w:val="ListParagraph"/>
        <w:ind w:left="-774"/>
        <w:rPr>
          <w:rFonts w:ascii="Comic Sans MS" w:hAnsi="Comic Sans MS"/>
          <w:b/>
          <w:sz w:val="24"/>
          <w:szCs w:val="24"/>
          <w:lang w:val="el-GR"/>
        </w:rPr>
      </w:pPr>
      <w:r>
        <w:rPr>
          <w:rFonts w:ascii="Comic Sans MS" w:hAnsi="Comic Sans MS"/>
          <w:b/>
          <w:sz w:val="24"/>
          <w:szCs w:val="24"/>
          <w:lang w:val="el-GR"/>
        </w:rPr>
        <w:t xml:space="preserve">γ. Στα τυροκομεία κατασκευάζουν πολλά χ…………………  , </w:t>
      </w:r>
      <w:proofErr w:type="spellStart"/>
      <w:r>
        <w:rPr>
          <w:rFonts w:ascii="Comic Sans MS" w:hAnsi="Comic Sans MS"/>
          <w:b/>
          <w:sz w:val="24"/>
          <w:szCs w:val="24"/>
          <w:lang w:val="el-GR"/>
        </w:rPr>
        <w:t>κεφ</w:t>
      </w:r>
      <w:proofErr w:type="spellEnd"/>
      <w:r>
        <w:rPr>
          <w:rFonts w:ascii="Comic Sans MS" w:hAnsi="Comic Sans MS"/>
          <w:b/>
          <w:sz w:val="24"/>
          <w:szCs w:val="24"/>
          <w:lang w:val="el-GR"/>
        </w:rPr>
        <w:t xml:space="preserve">…………………………… και τυρί </w:t>
      </w:r>
      <w:proofErr w:type="spellStart"/>
      <w:r>
        <w:rPr>
          <w:rFonts w:ascii="Comic Sans MS" w:hAnsi="Comic Sans MS"/>
          <w:b/>
          <w:sz w:val="24"/>
          <w:szCs w:val="24"/>
          <w:lang w:val="el-GR"/>
        </w:rPr>
        <w:t>κασ</w:t>
      </w:r>
      <w:proofErr w:type="spellEnd"/>
      <w:r>
        <w:rPr>
          <w:rFonts w:ascii="Comic Sans MS" w:hAnsi="Comic Sans MS"/>
          <w:b/>
          <w:sz w:val="24"/>
          <w:szCs w:val="24"/>
          <w:lang w:val="el-GR"/>
        </w:rPr>
        <w:t>…………………….  .</w:t>
      </w:r>
    </w:p>
    <w:p w:rsidR="00BD44F8" w:rsidRDefault="00BD44F8" w:rsidP="00BD44F8">
      <w:pPr>
        <w:pStyle w:val="ListParagraph"/>
        <w:ind w:left="-774"/>
        <w:rPr>
          <w:rFonts w:ascii="Comic Sans MS" w:hAnsi="Comic Sans MS"/>
          <w:b/>
          <w:sz w:val="24"/>
          <w:szCs w:val="24"/>
          <w:lang w:val="el-GR"/>
        </w:rPr>
      </w:pPr>
      <w:r>
        <w:rPr>
          <w:rFonts w:ascii="Comic Sans MS" w:hAnsi="Comic Sans MS"/>
          <w:b/>
          <w:sz w:val="24"/>
          <w:szCs w:val="24"/>
          <w:lang w:val="el-GR"/>
        </w:rPr>
        <w:t xml:space="preserve">δ. Στο παραδοσιακό τυροκομείο γίνεται αναπαράσταση κατασκευής παραδοσιακού </w:t>
      </w:r>
      <w:proofErr w:type="spellStart"/>
      <w:r>
        <w:rPr>
          <w:rFonts w:ascii="Comic Sans MS" w:hAnsi="Comic Sans MS"/>
          <w:b/>
          <w:sz w:val="24"/>
          <w:szCs w:val="24"/>
          <w:lang w:val="el-GR"/>
        </w:rPr>
        <w:t>αθηενίτικου</w:t>
      </w:r>
      <w:proofErr w:type="spellEnd"/>
      <w:r>
        <w:rPr>
          <w:rFonts w:ascii="Comic Sans MS" w:hAnsi="Comic Sans MS"/>
          <w:b/>
          <w:sz w:val="24"/>
          <w:szCs w:val="24"/>
          <w:lang w:val="el-GR"/>
        </w:rPr>
        <w:t xml:space="preserve"> …………………………  και  ……………………………  .</w:t>
      </w:r>
    </w:p>
    <w:p w:rsidR="00BD44F8" w:rsidRDefault="00BD44F8" w:rsidP="00BD44F8">
      <w:pPr>
        <w:pStyle w:val="ListParagraph"/>
        <w:ind w:left="-774"/>
        <w:rPr>
          <w:rFonts w:ascii="Comic Sans MS" w:hAnsi="Comic Sans MS"/>
          <w:b/>
          <w:sz w:val="24"/>
          <w:szCs w:val="24"/>
          <w:lang w:val="el-GR"/>
        </w:rPr>
      </w:pPr>
      <w:r>
        <w:rPr>
          <w:rFonts w:ascii="Comic Sans MS" w:hAnsi="Comic Sans MS"/>
          <w:b/>
          <w:sz w:val="24"/>
          <w:szCs w:val="24"/>
          <w:lang w:val="el-GR"/>
        </w:rPr>
        <w:t xml:space="preserve">ε. Το πιο ξακουστό προϊόν της </w:t>
      </w:r>
      <w:proofErr w:type="spellStart"/>
      <w:r>
        <w:rPr>
          <w:rFonts w:ascii="Comic Sans MS" w:hAnsi="Comic Sans MS"/>
          <w:b/>
          <w:sz w:val="24"/>
          <w:szCs w:val="24"/>
          <w:lang w:val="el-GR"/>
        </w:rPr>
        <w:t>Αθηένου</w:t>
      </w:r>
      <w:proofErr w:type="spellEnd"/>
      <w:r>
        <w:rPr>
          <w:rFonts w:ascii="Comic Sans MS" w:hAnsi="Comic Sans MS"/>
          <w:b/>
          <w:sz w:val="24"/>
          <w:szCs w:val="24"/>
          <w:lang w:val="el-GR"/>
        </w:rPr>
        <w:t xml:space="preserve"> είναι το </w:t>
      </w:r>
      <w:proofErr w:type="spellStart"/>
      <w:r>
        <w:rPr>
          <w:rFonts w:ascii="Comic Sans MS" w:hAnsi="Comic Sans MS"/>
          <w:b/>
          <w:sz w:val="24"/>
          <w:szCs w:val="24"/>
          <w:lang w:val="el-GR"/>
        </w:rPr>
        <w:t>αθηενίτικο</w:t>
      </w:r>
      <w:proofErr w:type="spellEnd"/>
      <w:r>
        <w:rPr>
          <w:rFonts w:ascii="Comic Sans MS" w:hAnsi="Comic Sans MS"/>
          <w:b/>
          <w:sz w:val="24"/>
          <w:szCs w:val="24"/>
          <w:lang w:val="el-GR"/>
        </w:rPr>
        <w:t xml:space="preserve"> ………………………  .</w:t>
      </w:r>
    </w:p>
    <w:p w:rsidR="00BD44F8" w:rsidRDefault="00BD44F8" w:rsidP="00BD44F8">
      <w:pPr>
        <w:pStyle w:val="ListParagraph"/>
        <w:ind w:left="-774"/>
        <w:rPr>
          <w:rFonts w:ascii="Comic Sans MS" w:hAnsi="Comic Sans MS"/>
          <w:b/>
          <w:sz w:val="24"/>
          <w:szCs w:val="24"/>
          <w:lang w:val="el-GR"/>
        </w:rPr>
      </w:pPr>
    </w:p>
    <w:p w:rsidR="00BD44F8" w:rsidRDefault="0067240E" w:rsidP="00BD44F8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  <w:lang w:val="el-GR"/>
        </w:rPr>
      </w:pPr>
      <w:r>
        <w:rPr>
          <w:rFonts w:ascii="Comic Sans MS" w:hAnsi="Comic Sans MS"/>
          <w:b/>
          <w:sz w:val="24"/>
          <w:szCs w:val="24"/>
          <w:lang w:val="el-GR"/>
        </w:rPr>
        <w:t>Βρες 7</w:t>
      </w:r>
      <w:r w:rsidR="00BD44F8">
        <w:rPr>
          <w:rFonts w:ascii="Comic Sans MS" w:hAnsi="Comic Sans MS"/>
          <w:b/>
          <w:sz w:val="24"/>
          <w:szCs w:val="24"/>
          <w:lang w:val="el-GR"/>
        </w:rPr>
        <w:t xml:space="preserve"> πράγματα που μπορείς να δεις στην </w:t>
      </w:r>
      <w:proofErr w:type="spellStart"/>
      <w:r w:rsidR="00BD44F8">
        <w:rPr>
          <w:rFonts w:ascii="Comic Sans MS" w:hAnsi="Comic Sans MS"/>
          <w:b/>
          <w:sz w:val="24"/>
          <w:szCs w:val="24"/>
          <w:lang w:val="el-GR"/>
        </w:rPr>
        <w:t>Αθηένου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BD44F8" w:rsidTr="00AD4A7C">
        <w:trPr>
          <w:trHeight w:val="512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Α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Ν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Μ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Η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Ρ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Μ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Η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Ξ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Θ</w:t>
            </w:r>
          </w:p>
        </w:tc>
      </w:tr>
      <w:tr w:rsidR="00BD44F8" w:rsidTr="00AD4A7C">
        <w:trPr>
          <w:trHeight w:val="512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Σ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Κ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Ξ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Η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Φ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Δ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Ν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Β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Φ</w:t>
            </w:r>
          </w:p>
        </w:tc>
      </w:tr>
      <w:tr w:rsidR="00BD44F8" w:rsidTr="00AD4A7C">
        <w:trPr>
          <w:trHeight w:val="486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Χ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Φ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Γ</w:t>
            </w:r>
          </w:p>
        </w:tc>
        <w:tc>
          <w:tcPr>
            <w:tcW w:w="508" w:type="dxa"/>
          </w:tcPr>
          <w:p w:rsidR="00BD44F8" w:rsidRDefault="00BD44F8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Μ</w:t>
            </w:r>
          </w:p>
        </w:tc>
        <w:tc>
          <w:tcPr>
            <w:tcW w:w="508" w:type="dxa"/>
          </w:tcPr>
          <w:p w:rsidR="00BD44F8" w:rsidRDefault="00BD44F8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BD44F8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508" w:type="dxa"/>
          </w:tcPr>
          <w:p w:rsidR="00BD44F8" w:rsidRDefault="00BD44F8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Σ</w:t>
            </w:r>
          </w:p>
        </w:tc>
        <w:tc>
          <w:tcPr>
            <w:tcW w:w="508" w:type="dxa"/>
          </w:tcPr>
          <w:p w:rsidR="00BD44F8" w:rsidRDefault="00BD44F8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Ε</w:t>
            </w:r>
          </w:p>
        </w:tc>
        <w:tc>
          <w:tcPr>
            <w:tcW w:w="508" w:type="dxa"/>
          </w:tcPr>
          <w:p w:rsidR="00BD44F8" w:rsidRDefault="00BD44F8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  <w:tc>
          <w:tcPr>
            <w:tcW w:w="508" w:type="dxa"/>
          </w:tcPr>
          <w:p w:rsidR="00BD44F8" w:rsidRDefault="00BD44F8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Κ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Λ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Α</w:t>
            </w:r>
          </w:p>
        </w:tc>
      </w:tr>
      <w:tr w:rsidR="00BD44F8" w:rsidTr="00AD4A7C">
        <w:trPr>
          <w:trHeight w:val="512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Ν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Β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Ψ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Τ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Η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Ξ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Η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Γ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Φ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Ρ</w:t>
            </w:r>
          </w:p>
        </w:tc>
      </w:tr>
      <w:tr w:rsidR="00BD44F8" w:rsidTr="00AD4A7C">
        <w:trPr>
          <w:trHeight w:val="512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Λ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Κ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Ξ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Ν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Β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Ψ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Ρ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Θ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Ψ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Μ</w:t>
            </w:r>
          </w:p>
        </w:tc>
      </w:tr>
      <w:tr w:rsidR="00BD44F8" w:rsidTr="00AD4A7C">
        <w:trPr>
          <w:trHeight w:val="512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Ε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Ν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Β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Ψ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Π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Χ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Η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Α</w:t>
            </w:r>
          </w:p>
        </w:tc>
      </w:tr>
      <w:tr w:rsidR="00BD44F8" w:rsidTr="00AD4A7C">
        <w:trPr>
          <w:trHeight w:val="512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Μ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Ν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Β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Γ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Γ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Η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Ξ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Μ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Κ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Λ</w:t>
            </w:r>
          </w:p>
        </w:tc>
      </w:tr>
      <w:tr w:rsidR="00BD44F8" w:rsidTr="00AD4A7C">
        <w:trPr>
          <w:trHeight w:val="534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Π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Ρ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Γ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Ρ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Π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Π</w:t>
            </w:r>
          </w:p>
        </w:tc>
      </w:tr>
      <w:tr w:rsidR="00BD44F8" w:rsidTr="00AD4A7C">
        <w:trPr>
          <w:trHeight w:val="534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Α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Γ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Ε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Λ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Α</w:t>
            </w:r>
          </w:p>
        </w:tc>
        <w:tc>
          <w:tcPr>
            <w:tcW w:w="508" w:type="dxa"/>
          </w:tcPr>
          <w:p w:rsidR="00BD44F8" w:rsidRDefault="0067240E" w:rsidP="0067240E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Δ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Ε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Σ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Β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Ψ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Χ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Η</w:t>
            </w:r>
          </w:p>
        </w:tc>
      </w:tr>
      <w:tr w:rsidR="00BD44F8" w:rsidTr="00AD4A7C">
        <w:trPr>
          <w:trHeight w:val="534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Φ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Ω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Ψ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Γ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Θ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Λ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Κ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Ο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Μ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</w:tr>
      <w:tr w:rsidR="00BD44F8" w:rsidTr="00AD4A7C">
        <w:trPr>
          <w:trHeight w:val="534"/>
          <w:jc w:val="center"/>
        </w:trPr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Α</w:t>
            </w:r>
          </w:p>
        </w:tc>
        <w:tc>
          <w:tcPr>
            <w:tcW w:w="507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Ε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Ρ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Τ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Υ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Θ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Ι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Ξ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Η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Β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Φ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Ξ</w:t>
            </w:r>
          </w:p>
        </w:tc>
        <w:tc>
          <w:tcPr>
            <w:tcW w:w="508" w:type="dxa"/>
          </w:tcPr>
          <w:p w:rsidR="00BD44F8" w:rsidRDefault="0067240E" w:rsidP="00BD44F8">
            <w:pPr>
              <w:rPr>
                <w:rFonts w:ascii="Comic Sans MS" w:hAnsi="Comic Sans MS"/>
                <w:b/>
                <w:sz w:val="24"/>
                <w:szCs w:val="24"/>
                <w:lang w:val="el-GR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l-GR"/>
              </w:rPr>
              <w:t>Λ</w:t>
            </w:r>
          </w:p>
        </w:tc>
      </w:tr>
    </w:tbl>
    <w:p w:rsidR="00BD44F8" w:rsidRPr="00BD44F8" w:rsidRDefault="00BD44F8" w:rsidP="00BD44F8">
      <w:pPr>
        <w:rPr>
          <w:rFonts w:ascii="Comic Sans MS" w:hAnsi="Comic Sans MS"/>
          <w:b/>
          <w:sz w:val="24"/>
          <w:szCs w:val="24"/>
          <w:lang w:val="el-GR"/>
        </w:rPr>
      </w:pPr>
    </w:p>
    <w:sectPr w:rsidR="00BD44F8" w:rsidRPr="00BD44F8" w:rsidSect="00BD44F8">
      <w:pgSz w:w="12240" w:h="15840"/>
      <w:pgMar w:top="1440" w:right="758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1B69"/>
    <w:multiLevelType w:val="hybridMultilevel"/>
    <w:tmpl w:val="75F0F5DA"/>
    <w:lvl w:ilvl="0" w:tplc="DB20DA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60E3"/>
    <w:multiLevelType w:val="hybridMultilevel"/>
    <w:tmpl w:val="35381EB0"/>
    <w:lvl w:ilvl="0" w:tplc="C61A8E4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2"/>
    <w:rsid w:val="003B1D3B"/>
    <w:rsid w:val="00407DB2"/>
    <w:rsid w:val="00421272"/>
    <w:rsid w:val="0067240E"/>
    <w:rsid w:val="00B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student</cp:lastModifiedBy>
  <cp:revision>2</cp:revision>
  <dcterms:created xsi:type="dcterms:W3CDTF">2015-05-27T07:28:00Z</dcterms:created>
  <dcterms:modified xsi:type="dcterms:W3CDTF">2015-05-27T07:28:00Z</dcterms:modified>
</cp:coreProperties>
</file>