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47" w:rsidRDefault="003B7547" w:rsidP="003B7547">
      <w:pPr>
        <w:rPr>
          <w:rFonts w:ascii="Times New Roman" w:eastAsia="Calibri" w:hAnsi="Times New Roman" w:cs="Times New Roman"/>
          <w:b/>
          <w:sz w:val="14"/>
          <w:szCs w:val="32"/>
        </w:rPr>
      </w:pPr>
    </w:p>
    <w:p w:rsidR="003B7547" w:rsidRPr="003B7547" w:rsidRDefault="003B7547" w:rsidP="003B7547">
      <w:pPr>
        <w:jc w:val="center"/>
        <w:rPr>
          <w:rFonts w:ascii="Times New Roman" w:eastAsia="Times New Roman" w:hAnsi="Times New Roman" w:cs="Times New Roman"/>
          <w:b/>
          <w:i/>
          <w:sz w:val="32"/>
          <w:szCs w:val="20"/>
          <w:lang w:eastAsia="ar-SA"/>
        </w:rPr>
      </w:pPr>
      <w:r w:rsidRPr="003B7547">
        <w:rPr>
          <w:rFonts w:ascii="Times New Roman" w:eastAsia="Times New Roman" w:hAnsi="Times New Roman" w:cs="Times New Roman"/>
          <w:b/>
          <w:i/>
          <w:sz w:val="32"/>
          <w:szCs w:val="20"/>
          <w:lang w:eastAsia="ar-SA"/>
        </w:rPr>
        <w:t>«ΠΡΩΤΑ ΒΗΜΑΤΑ ΣΤΟΝ ΠΡΟΓΡΑΜΜΑΤΙΣΜΟ»</w:t>
      </w:r>
    </w:p>
    <w:p w:rsidR="00CF6DAD" w:rsidRPr="003B7547" w:rsidRDefault="003B7547" w:rsidP="00CF6DAD">
      <w:pPr>
        <w:jc w:val="center"/>
        <w:rPr>
          <w:rFonts w:ascii="Times New Roman" w:eastAsia="Calibri" w:hAnsi="Times New Roman" w:cs="Times New Roman"/>
          <w:b/>
          <w:i/>
          <w:sz w:val="28"/>
          <w:szCs w:val="32"/>
        </w:rPr>
      </w:pPr>
      <w:r w:rsidRPr="003B7547">
        <w:rPr>
          <w:rFonts w:ascii="Times New Roman" w:eastAsia="Calibri" w:hAnsi="Times New Roman" w:cs="Times New Roman"/>
          <w:b/>
          <w:i/>
          <w:sz w:val="28"/>
          <w:szCs w:val="32"/>
        </w:rPr>
        <w:t>30</w:t>
      </w:r>
      <w:r w:rsidRPr="003B7547">
        <w:rPr>
          <w:rFonts w:ascii="Times New Roman" w:eastAsia="Calibri" w:hAnsi="Times New Roman" w:cs="Times New Roman"/>
          <w:b/>
          <w:i/>
          <w:sz w:val="28"/>
          <w:szCs w:val="32"/>
          <w:vertAlign w:val="superscript"/>
        </w:rPr>
        <w:t>ο</w:t>
      </w:r>
      <w:r w:rsidRPr="003B7547">
        <w:rPr>
          <w:rFonts w:ascii="Times New Roman" w:eastAsia="Calibri" w:hAnsi="Times New Roman" w:cs="Times New Roman"/>
          <w:b/>
          <w:i/>
          <w:sz w:val="28"/>
          <w:szCs w:val="32"/>
        </w:rPr>
        <w:t xml:space="preserve"> Δημοτικό Σχολείο Αθηνών</w:t>
      </w:r>
    </w:p>
    <w:p w:rsidR="003B7547" w:rsidRPr="003B7547" w:rsidRDefault="003B7547" w:rsidP="00CF6DAD">
      <w:pPr>
        <w:jc w:val="center"/>
        <w:rPr>
          <w:rFonts w:ascii="Times New Roman" w:eastAsia="Calibri" w:hAnsi="Times New Roman" w:cs="Times New Roman"/>
          <w:b/>
          <w:i/>
          <w:sz w:val="28"/>
          <w:szCs w:val="32"/>
        </w:rPr>
      </w:pPr>
      <w:r w:rsidRPr="003B7547">
        <w:rPr>
          <w:rFonts w:ascii="Times New Roman" w:eastAsia="Calibri" w:hAnsi="Times New Roman" w:cs="Times New Roman"/>
          <w:b/>
          <w:i/>
          <w:sz w:val="28"/>
          <w:szCs w:val="32"/>
        </w:rPr>
        <w:t>Ένα παράδειγμα διδασκαλίας προγραμματισμού (κώδικα) στο Δημοτικό Σχολείο</w:t>
      </w:r>
    </w:p>
    <w:p w:rsidR="003B7547" w:rsidRPr="003B7547" w:rsidRDefault="003B7547" w:rsidP="00CF6DAD">
      <w:pPr>
        <w:jc w:val="center"/>
        <w:rPr>
          <w:rFonts w:ascii="Times New Roman" w:eastAsia="Calibri" w:hAnsi="Times New Roman" w:cs="Times New Roman"/>
          <w:b/>
          <w:i/>
          <w:sz w:val="28"/>
          <w:szCs w:val="32"/>
        </w:rPr>
      </w:pPr>
      <w:r w:rsidRPr="003B7547">
        <w:rPr>
          <w:rFonts w:ascii="Times New Roman" w:eastAsia="Calibri" w:hAnsi="Times New Roman" w:cs="Times New Roman"/>
          <w:b/>
          <w:i/>
          <w:sz w:val="28"/>
          <w:szCs w:val="32"/>
        </w:rPr>
        <w:t>Υπεύθυνη εκπαιδευτικός: Μεταξία Κουσκουνά</w:t>
      </w:r>
    </w:p>
    <w:p w:rsidR="00CF6DAD" w:rsidRPr="003B7547" w:rsidRDefault="00CF6DAD" w:rsidP="003B7547">
      <w:pPr>
        <w:jc w:val="center"/>
        <w:rPr>
          <w:rFonts w:ascii="Times New Roman" w:eastAsia="Times New Roman" w:hAnsi="Times New Roman" w:cs="Times New Roman"/>
          <w:b/>
          <w:i/>
          <w:sz w:val="32"/>
          <w:szCs w:val="20"/>
          <w:lang w:eastAsia="ar-SA"/>
        </w:rPr>
      </w:pPr>
      <w:r w:rsidRPr="003B7547">
        <w:rPr>
          <w:rFonts w:ascii="Times New Roman" w:eastAsia="Times New Roman" w:hAnsi="Times New Roman" w:cs="Times New Roman"/>
          <w:b/>
          <w:i/>
          <w:sz w:val="32"/>
          <w:szCs w:val="20"/>
          <w:lang w:eastAsia="ar-SA"/>
        </w:rPr>
        <w:t>Εκπαιδευτικό σενάριο και μαθησιακές δραστηρι</w:t>
      </w:r>
      <w:r w:rsidR="003B7547" w:rsidRPr="003B7547">
        <w:rPr>
          <w:rFonts w:ascii="Times New Roman" w:eastAsia="Times New Roman" w:hAnsi="Times New Roman" w:cs="Times New Roman"/>
          <w:b/>
          <w:i/>
          <w:sz w:val="32"/>
          <w:szCs w:val="20"/>
          <w:lang w:eastAsia="ar-SA"/>
        </w:rPr>
        <w:t>ότητες.</w:t>
      </w:r>
    </w:p>
    <w:p w:rsidR="00CF6DAD" w:rsidRPr="00CF6DAD" w:rsidRDefault="00CF6DAD" w:rsidP="00CF6DAD">
      <w:pPr>
        <w:rPr>
          <w:rFonts w:ascii="Times New Roman" w:eastAsia="Times New Roman" w:hAnsi="Times New Roman" w:cs="Times New Roman"/>
          <w:b/>
          <w:sz w:val="24"/>
          <w:szCs w:val="20"/>
          <w:lang w:eastAsia="ar-SA"/>
        </w:rPr>
      </w:pPr>
    </w:p>
    <w:p w:rsidR="000D6FC6" w:rsidRPr="00CF6DAD" w:rsidRDefault="0046643C" w:rsidP="003B7547">
      <w:pPr>
        <w:pStyle w:val="a3"/>
        <w:numPr>
          <w:ilvl w:val="2"/>
          <w:numId w:val="15"/>
        </w:numPr>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Τίτλος διδακτικού σεναρίου</w:t>
      </w:r>
    </w:p>
    <w:p w:rsidR="0046643C" w:rsidRPr="00640DB8" w:rsidRDefault="000D6FC6" w:rsidP="0046643C">
      <w:pPr>
        <w:rPr>
          <w:rFonts w:ascii="Times New Roman" w:eastAsia="Times New Roman" w:hAnsi="Times New Roman" w:cs="Times New Roman"/>
          <w:sz w:val="20"/>
          <w:szCs w:val="20"/>
          <w:lang w:eastAsia="ar-SA"/>
        </w:rPr>
      </w:pPr>
      <w:r w:rsidRPr="00640DB8">
        <w:rPr>
          <w:rFonts w:ascii="Times New Roman" w:eastAsia="Times New Roman" w:hAnsi="Times New Roman" w:cs="Times New Roman"/>
          <w:sz w:val="20"/>
          <w:szCs w:val="20"/>
          <w:lang w:eastAsia="ar-SA"/>
        </w:rPr>
        <w:t>«Πρώτα βήματα στον προγραμματισμό»</w:t>
      </w:r>
    </w:p>
    <w:p w:rsidR="000D6FC6" w:rsidRPr="00CF6DAD" w:rsidRDefault="000D6FC6" w:rsidP="00DC680C">
      <w:pPr>
        <w:pStyle w:val="a3"/>
        <w:ind w:left="2160"/>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Εκτιμώμενη διάρκεια διδακτικού σεναρίου</w:t>
      </w:r>
    </w:p>
    <w:p w:rsidR="000D6FC6" w:rsidRPr="00640DB8" w:rsidRDefault="000D6FC6" w:rsidP="000D6FC6">
      <w:pPr>
        <w:rPr>
          <w:rFonts w:ascii="Times New Roman" w:eastAsia="Times New Roman" w:hAnsi="Times New Roman" w:cs="Times New Roman"/>
          <w:sz w:val="20"/>
          <w:szCs w:val="20"/>
          <w:lang w:eastAsia="ar-SA"/>
        </w:rPr>
      </w:pPr>
      <w:r w:rsidRPr="00640DB8">
        <w:rPr>
          <w:rFonts w:ascii="Times New Roman" w:eastAsia="Times New Roman" w:hAnsi="Times New Roman" w:cs="Times New Roman"/>
          <w:sz w:val="20"/>
          <w:szCs w:val="20"/>
          <w:lang w:eastAsia="ar-SA"/>
        </w:rPr>
        <w:t>Η προβλεπόμενη διάρκεια του σεναρίου είναι 6 διδακτικές ώρες (3 διδακτικά δίωρα)</w:t>
      </w:r>
      <w:r w:rsidR="00D50B98">
        <w:rPr>
          <w:rFonts w:ascii="Times New Roman" w:eastAsia="Times New Roman" w:hAnsi="Times New Roman" w:cs="Times New Roman"/>
          <w:sz w:val="20"/>
          <w:szCs w:val="20"/>
          <w:lang w:eastAsia="ar-SA"/>
        </w:rPr>
        <w:t>. Υπάρχει</w:t>
      </w:r>
      <w:r w:rsidR="0072155A">
        <w:rPr>
          <w:rFonts w:ascii="Times New Roman" w:eastAsia="Times New Roman" w:hAnsi="Times New Roman" w:cs="Times New Roman"/>
          <w:sz w:val="20"/>
          <w:szCs w:val="20"/>
          <w:lang w:eastAsia="ar-SA"/>
        </w:rPr>
        <w:t xml:space="preserve"> επιπλέον η</w:t>
      </w:r>
      <w:r w:rsidR="00D50B98">
        <w:rPr>
          <w:rFonts w:ascii="Times New Roman" w:eastAsia="Times New Roman" w:hAnsi="Times New Roman" w:cs="Times New Roman"/>
          <w:sz w:val="20"/>
          <w:szCs w:val="20"/>
          <w:lang w:eastAsia="ar-SA"/>
        </w:rPr>
        <w:t xml:space="preserve"> δυνατότητα να επεκταθ</w:t>
      </w:r>
      <w:r w:rsidR="0072155A">
        <w:rPr>
          <w:rFonts w:ascii="Times New Roman" w:eastAsia="Times New Roman" w:hAnsi="Times New Roman" w:cs="Times New Roman"/>
          <w:sz w:val="20"/>
          <w:szCs w:val="20"/>
          <w:lang w:eastAsia="ar-SA"/>
        </w:rPr>
        <w:t>εί</w:t>
      </w:r>
      <w:r w:rsidR="00D50B98">
        <w:rPr>
          <w:rFonts w:ascii="Times New Roman" w:eastAsia="Times New Roman" w:hAnsi="Times New Roman" w:cs="Times New Roman"/>
          <w:sz w:val="20"/>
          <w:szCs w:val="20"/>
          <w:lang w:eastAsia="ar-SA"/>
        </w:rPr>
        <w:t xml:space="preserve"> </w:t>
      </w:r>
      <w:r w:rsidR="0072155A">
        <w:rPr>
          <w:rFonts w:ascii="Times New Roman" w:eastAsia="Times New Roman" w:hAnsi="Times New Roman" w:cs="Times New Roman"/>
          <w:sz w:val="20"/>
          <w:szCs w:val="20"/>
          <w:lang w:eastAsia="ar-SA"/>
        </w:rPr>
        <w:t xml:space="preserve">ο χρόνος των δραστηριοτήτων, αναλόγως του προγράμματος κάθε τάξης. Κατά τη διάρκεια της υλοποίησης εμείς ασχοληθήκαμε και πέραν των προβλεπομένων ωρών.  </w:t>
      </w:r>
    </w:p>
    <w:p w:rsidR="000D6FC6" w:rsidRPr="00CF6DAD" w:rsidRDefault="000D6FC6" w:rsidP="00DC680C">
      <w:pPr>
        <w:pStyle w:val="a3"/>
        <w:ind w:left="2160"/>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Ένταξη του διδακτικού σεναρίου στο πρόγραμμα σπουδών</w:t>
      </w:r>
    </w:p>
    <w:p w:rsidR="00AA2FAD" w:rsidRPr="00E919C4" w:rsidRDefault="00AA2FAD" w:rsidP="00E919C4">
      <w:r w:rsidRPr="00AA2FAD">
        <w:rPr>
          <w:rFonts w:ascii="Times New Roman" w:eastAsia="Times New Roman" w:hAnsi="Times New Roman" w:cs="Times New Roman"/>
          <w:sz w:val="20"/>
          <w:szCs w:val="20"/>
          <w:lang w:eastAsia="ar-SA"/>
        </w:rPr>
        <w:t xml:space="preserve">Το διδακτικό σενάριο </w:t>
      </w:r>
      <w:r w:rsidR="00E919C4">
        <w:rPr>
          <w:rFonts w:ascii="Times New Roman" w:eastAsia="Times New Roman" w:hAnsi="Times New Roman" w:cs="Times New Roman"/>
          <w:sz w:val="20"/>
          <w:szCs w:val="20"/>
          <w:lang w:eastAsia="ar-SA"/>
        </w:rPr>
        <w:t>έχει άμεση σχέση</w:t>
      </w:r>
      <w:r w:rsidRPr="00AA2FAD">
        <w:rPr>
          <w:rFonts w:ascii="Times New Roman" w:eastAsia="Times New Roman" w:hAnsi="Times New Roman" w:cs="Times New Roman"/>
          <w:sz w:val="20"/>
          <w:szCs w:val="20"/>
          <w:lang w:eastAsia="ar-SA"/>
        </w:rPr>
        <w:t xml:space="preserve"> με το </w:t>
      </w:r>
      <w:r w:rsidR="00E919C4" w:rsidRPr="00E919C4">
        <w:rPr>
          <w:rFonts w:ascii="Times New Roman" w:eastAsia="Times New Roman" w:hAnsi="Times New Roman" w:cs="Times New Roman"/>
          <w:sz w:val="20"/>
          <w:szCs w:val="20"/>
          <w:lang w:eastAsia="ar-SA"/>
        </w:rPr>
        <w:t xml:space="preserve">ΔΙΑΘΕΜΑΤΙΚΟ </w:t>
      </w:r>
      <w:r w:rsidR="00E919C4">
        <w:rPr>
          <w:rFonts w:ascii="Times New Roman" w:eastAsia="Times New Roman" w:hAnsi="Times New Roman" w:cs="Times New Roman"/>
          <w:sz w:val="20"/>
          <w:szCs w:val="20"/>
          <w:lang w:eastAsia="ar-SA"/>
        </w:rPr>
        <w:t xml:space="preserve"> </w:t>
      </w:r>
      <w:r w:rsidR="00E919C4" w:rsidRPr="00E919C4">
        <w:rPr>
          <w:rFonts w:ascii="Times New Roman" w:eastAsia="Times New Roman" w:hAnsi="Times New Roman" w:cs="Times New Roman"/>
          <w:sz w:val="20"/>
          <w:szCs w:val="20"/>
          <w:lang w:eastAsia="ar-SA"/>
        </w:rPr>
        <w:t xml:space="preserve">ΕΝΙΑΙΟ </w:t>
      </w:r>
      <w:r w:rsidR="00E919C4">
        <w:rPr>
          <w:rFonts w:ascii="Times New Roman" w:eastAsia="Times New Roman" w:hAnsi="Times New Roman" w:cs="Times New Roman"/>
          <w:sz w:val="20"/>
          <w:szCs w:val="20"/>
          <w:lang w:eastAsia="ar-SA"/>
        </w:rPr>
        <w:t xml:space="preserve"> </w:t>
      </w:r>
      <w:r w:rsidR="00640DB8">
        <w:rPr>
          <w:rFonts w:ascii="Times New Roman" w:eastAsia="Times New Roman" w:hAnsi="Times New Roman" w:cs="Times New Roman"/>
          <w:sz w:val="20"/>
          <w:szCs w:val="20"/>
          <w:lang w:eastAsia="ar-SA"/>
        </w:rPr>
        <w:t xml:space="preserve">ΠΛΑΙΣΙΟ </w:t>
      </w:r>
      <w:r w:rsidR="00E919C4" w:rsidRPr="00E919C4">
        <w:rPr>
          <w:rFonts w:ascii="Times New Roman" w:eastAsia="Times New Roman" w:hAnsi="Times New Roman" w:cs="Times New Roman"/>
          <w:sz w:val="20"/>
          <w:szCs w:val="20"/>
          <w:lang w:eastAsia="ar-SA"/>
        </w:rPr>
        <w:t>ΠΡΟΓΡΑΜΜΑΤΩΝ</w:t>
      </w:r>
      <w:r w:rsidR="00E919C4">
        <w:rPr>
          <w:rFonts w:ascii="Times New Roman" w:eastAsia="Times New Roman" w:hAnsi="Times New Roman" w:cs="Times New Roman"/>
          <w:sz w:val="20"/>
          <w:szCs w:val="20"/>
          <w:lang w:eastAsia="ar-SA"/>
        </w:rPr>
        <w:t xml:space="preserve"> </w:t>
      </w:r>
      <w:r w:rsidR="00E919C4" w:rsidRPr="00E919C4">
        <w:rPr>
          <w:rFonts w:ascii="Times New Roman" w:eastAsia="Times New Roman" w:hAnsi="Times New Roman" w:cs="Times New Roman"/>
          <w:sz w:val="20"/>
          <w:szCs w:val="20"/>
          <w:lang w:eastAsia="ar-SA"/>
        </w:rPr>
        <w:t xml:space="preserve"> ΣΠΟΥΔΩΝ (ΔΕΠΠΣ)</w:t>
      </w:r>
      <w:r w:rsidR="00E919C4">
        <w:rPr>
          <w:rFonts w:ascii="Times New Roman" w:eastAsia="Times New Roman" w:hAnsi="Times New Roman" w:cs="Times New Roman"/>
          <w:sz w:val="20"/>
          <w:szCs w:val="20"/>
          <w:lang w:eastAsia="ar-SA"/>
        </w:rPr>
        <w:t xml:space="preserve"> </w:t>
      </w:r>
      <w:r w:rsidRPr="00AA2FAD">
        <w:rPr>
          <w:rFonts w:ascii="Times New Roman" w:eastAsia="Times New Roman" w:hAnsi="Times New Roman" w:cs="Times New Roman"/>
          <w:sz w:val="20"/>
          <w:szCs w:val="20"/>
          <w:lang w:eastAsia="ar-SA"/>
        </w:rPr>
        <w:t>για την Πληροφορική</w:t>
      </w:r>
      <w:r w:rsidR="00E919C4">
        <w:rPr>
          <w:rStyle w:val="a5"/>
          <w:rFonts w:ascii="Times New Roman" w:eastAsia="Times New Roman" w:hAnsi="Times New Roman" w:cs="Times New Roman"/>
          <w:sz w:val="20"/>
          <w:szCs w:val="20"/>
          <w:lang w:eastAsia="ar-SA"/>
        </w:rPr>
        <w:footnoteReference w:id="1"/>
      </w:r>
      <w:r w:rsidRPr="00AA2FAD">
        <w:rPr>
          <w:rFonts w:ascii="Times New Roman" w:eastAsia="Times New Roman" w:hAnsi="Times New Roman" w:cs="Times New Roman"/>
          <w:sz w:val="20"/>
          <w:szCs w:val="20"/>
          <w:lang w:eastAsia="ar-SA"/>
        </w:rPr>
        <w:t xml:space="preserve"> </w:t>
      </w:r>
      <w:r w:rsidR="00640DB8">
        <w:rPr>
          <w:rFonts w:ascii="Times New Roman" w:eastAsia="Times New Roman" w:hAnsi="Times New Roman" w:cs="Times New Roman"/>
          <w:sz w:val="20"/>
          <w:szCs w:val="20"/>
          <w:lang w:eastAsia="ar-SA"/>
        </w:rPr>
        <w:t>όπως επίσης</w:t>
      </w:r>
      <w:r w:rsidRPr="00AA2FAD">
        <w:rPr>
          <w:rFonts w:ascii="Times New Roman" w:eastAsia="Times New Roman" w:hAnsi="Times New Roman" w:cs="Times New Roman"/>
          <w:sz w:val="20"/>
          <w:szCs w:val="20"/>
          <w:lang w:eastAsia="ar-SA"/>
        </w:rPr>
        <w:t xml:space="preserve"> και με </w:t>
      </w:r>
      <w:r w:rsidR="00640DB8">
        <w:rPr>
          <w:rFonts w:ascii="Times New Roman" w:eastAsia="Times New Roman" w:hAnsi="Times New Roman" w:cs="Times New Roman"/>
          <w:sz w:val="20"/>
          <w:szCs w:val="20"/>
          <w:lang w:eastAsia="ar-SA"/>
        </w:rPr>
        <w:t>τη «</w:t>
      </w:r>
      <w:r w:rsidR="00640DB8" w:rsidRPr="00640DB8">
        <w:rPr>
          <w:rFonts w:ascii="Times New Roman" w:eastAsia="Times New Roman" w:hAnsi="Times New Roman" w:cs="Times New Roman"/>
          <w:sz w:val="20"/>
          <w:szCs w:val="20"/>
          <w:lang w:eastAsia="ar-SA"/>
        </w:rPr>
        <w:t xml:space="preserve">Διδασκαλία- πρόγραμμα σπουδών  των νέων διδακτικών αντικειμένων </w:t>
      </w:r>
      <w:r w:rsidR="00640DB8">
        <w:rPr>
          <w:rFonts w:ascii="Times New Roman" w:eastAsia="Times New Roman" w:hAnsi="Times New Roman" w:cs="Times New Roman"/>
          <w:sz w:val="20"/>
          <w:szCs w:val="20"/>
          <w:lang w:eastAsia="ar-SA"/>
        </w:rPr>
        <w:t>στα Ολοήμερα  Δημοτικά Σ</w:t>
      </w:r>
      <w:r w:rsidR="00640DB8" w:rsidRPr="00640DB8">
        <w:rPr>
          <w:rFonts w:ascii="Times New Roman" w:eastAsia="Times New Roman" w:hAnsi="Times New Roman" w:cs="Times New Roman"/>
          <w:sz w:val="20"/>
          <w:szCs w:val="20"/>
          <w:lang w:eastAsia="ar-SA"/>
        </w:rPr>
        <w:t>χολεία</w:t>
      </w:r>
      <w:r w:rsidR="00640DB8">
        <w:rPr>
          <w:rFonts w:ascii="Times New Roman" w:eastAsia="Times New Roman" w:hAnsi="Times New Roman" w:cs="Times New Roman"/>
          <w:sz w:val="20"/>
          <w:szCs w:val="20"/>
          <w:lang w:eastAsia="ar-SA"/>
        </w:rPr>
        <w:t>»,</w:t>
      </w:r>
      <w:r w:rsidR="00640DB8" w:rsidRPr="00640DB8">
        <w:rPr>
          <w:rFonts w:ascii="Times New Roman" w:eastAsia="Times New Roman" w:hAnsi="Times New Roman" w:cs="Times New Roman"/>
          <w:sz w:val="20"/>
          <w:szCs w:val="20"/>
          <w:lang w:eastAsia="ar-SA"/>
        </w:rPr>
        <w:t xml:space="preserve"> </w:t>
      </w:r>
      <w:r w:rsidR="00640DB8">
        <w:rPr>
          <w:rFonts w:ascii="Times New Roman" w:eastAsia="Times New Roman" w:hAnsi="Times New Roman" w:cs="Times New Roman"/>
          <w:sz w:val="20"/>
          <w:szCs w:val="20"/>
          <w:lang w:eastAsia="ar-SA"/>
        </w:rPr>
        <w:t xml:space="preserve">τα οποία λειτουργούν </w:t>
      </w:r>
      <w:r w:rsidR="00640DB8" w:rsidRPr="00640DB8">
        <w:rPr>
          <w:rFonts w:ascii="Times New Roman" w:eastAsia="Times New Roman" w:hAnsi="Times New Roman" w:cs="Times New Roman"/>
          <w:sz w:val="20"/>
          <w:szCs w:val="20"/>
          <w:lang w:eastAsia="ar-SA"/>
        </w:rPr>
        <w:t xml:space="preserve"> με </w:t>
      </w:r>
      <w:r w:rsidR="00640DB8">
        <w:rPr>
          <w:rFonts w:ascii="Times New Roman" w:eastAsia="Times New Roman" w:hAnsi="Times New Roman" w:cs="Times New Roman"/>
          <w:sz w:val="20"/>
          <w:szCs w:val="20"/>
          <w:lang w:eastAsia="ar-SA"/>
        </w:rPr>
        <w:t>«</w:t>
      </w:r>
      <w:r w:rsidR="00640DB8" w:rsidRPr="00640DB8">
        <w:rPr>
          <w:rFonts w:ascii="Times New Roman" w:eastAsia="Times New Roman" w:hAnsi="Times New Roman" w:cs="Times New Roman"/>
          <w:sz w:val="20"/>
          <w:szCs w:val="20"/>
          <w:lang w:eastAsia="ar-SA"/>
        </w:rPr>
        <w:t>Ενιαίο Αναμορφωμένο Εκπαιδευτικό Πρόγραμμα</w:t>
      </w:r>
      <w:r w:rsidR="00640DB8">
        <w:rPr>
          <w:rFonts w:ascii="Times New Roman" w:eastAsia="Times New Roman" w:hAnsi="Times New Roman" w:cs="Times New Roman"/>
          <w:sz w:val="20"/>
          <w:szCs w:val="20"/>
          <w:lang w:eastAsia="ar-SA"/>
        </w:rPr>
        <w:t>»</w:t>
      </w:r>
      <w:r w:rsidR="00640DB8" w:rsidRPr="00640DB8">
        <w:rPr>
          <w:rFonts w:ascii="Times New Roman" w:eastAsia="Times New Roman" w:hAnsi="Times New Roman" w:cs="Times New Roman"/>
          <w:sz w:val="20"/>
          <w:szCs w:val="20"/>
          <w:lang w:eastAsia="ar-SA"/>
        </w:rPr>
        <w:t xml:space="preserve"> (ΕΑΕΠ)</w:t>
      </w:r>
      <w:r w:rsidR="00640DB8">
        <w:rPr>
          <w:rFonts w:ascii="Times New Roman" w:eastAsia="Times New Roman" w:hAnsi="Times New Roman" w:cs="Times New Roman"/>
          <w:sz w:val="20"/>
          <w:szCs w:val="20"/>
          <w:lang w:eastAsia="ar-SA"/>
        </w:rPr>
        <w:t xml:space="preserve"> </w:t>
      </w:r>
      <w:r w:rsidR="00640DB8">
        <w:rPr>
          <w:rStyle w:val="a5"/>
          <w:rFonts w:ascii="Times New Roman" w:eastAsia="Times New Roman" w:hAnsi="Times New Roman" w:cs="Times New Roman"/>
          <w:sz w:val="20"/>
          <w:szCs w:val="20"/>
          <w:lang w:eastAsia="ar-SA"/>
        </w:rPr>
        <w:footnoteReference w:id="2"/>
      </w:r>
      <w:r w:rsidRPr="00AA2FAD">
        <w:rPr>
          <w:rFonts w:ascii="Times New Roman" w:eastAsia="Times New Roman" w:hAnsi="Times New Roman" w:cs="Times New Roman"/>
          <w:sz w:val="20"/>
          <w:szCs w:val="20"/>
          <w:lang w:eastAsia="ar-SA"/>
        </w:rPr>
        <w:t>(ΦΕΚ 1139/ 28</w:t>
      </w:r>
      <w:r w:rsidRPr="00AA2FAD">
        <w:rPr>
          <w:rFonts w:ascii="Cambria Math" w:eastAsia="Times New Roman" w:hAnsi="Cambria Math" w:cs="Cambria Math"/>
          <w:sz w:val="20"/>
          <w:szCs w:val="20"/>
          <w:lang w:eastAsia="ar-SA"/>
        </w:rPr>
        <w:t>‐</w:t>
      </w:r>
      <w:r w:rsidRPr="00AA2FAD">
        <w:rPr>
          <w:rFonts w:ascii="Times New Roman" w:eastAsia="Times New Roman" w:hAnsi="Times New Roman" w:cs="Times New Roman"/>
          <w:sz w:val="20"/>
          <w:szCs w:val="20"/>
          <w:lang w:eastAsia="ar-SA"/>
        </w:rPr>
        <w:t>8</w:t>
      </w:r>
      <w:r w:rsidRPr="00AA2FAD">
        <w:rPr>
          <w:rFonts w:ascii="Cambria Math" w:eastAsia="Times New Roman" w:hAnsi="Cambria Math" w:cs="Cambria Math"/>
          <w:sz w:val="20"/>
          <w:szCs w:val="20"/>
          <w:lang w:eastAsia="ar-SA"/>
        </w:rPr>
        <w:t>‐</w:t>
      </w:r>
      <w:r w:rsidRPr="00AA2FAD">
        <w:rPr>
          <w:rFonts w:ascii="Times New Roman" w:eastAsia="Times New Roman" w:hAnsi="Times New Roman" w:cs="Times New Roman"/>
          <w:sz w:val="20"/>
          <w:szCs w:val="20"/>
          <w:lang w:eastAsia="ar-SA"/>
        </w:rPr>
        <w:t>2010).</w:t>
      </w:r>
    </w:p>
    <w:p w:rsidR="00640DB8" w:rsidRPr="00CF6DAD" w:rsidRDefault="00640DB8" w:rsidP="00DC680C">
      <w:pPr>
        <w:pStyle w:val="a3"/>
        <w:ind w:left="2160"/>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Μαθητές στους οποίους απευθύνεται</w:t>
      </w:r>
    </w:p>
    <w:p w:rsidR="0091183F" w:rsidRDefault="00640DB8" w:rsidP="004D69FB">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Το σενάριο απευθύνεται στου</w:t>
      </w:r>
      <w:r w:rsidR="00580CD9">
        <w:rPr>
          <w:rFonts w:ascii="Times New Roman" w:eastAsia="Times New Roman" w:hAnsi="Times New Roman" w:cs="Times New Roman"/>
          <w:sz w:val="20"/>
          <w:szCs w:val="20"/>
          <w:lang w:eastAsia="ar-SA"/>
        </w:rPr>
        <w:t xml:space="preserve">ς μαθητές του Τμήματος Ένταξης και στις τάξεις Α΄ - Γ΄ - Ε΄ . </w:t>
      </w:r>
    </w:p>
    <w:p w:rsidR="004D69FB" w:rsidRPr="00CF6DAD" w:rsidRDefault="004D69FB" w:rsidP="00DC680C">
      <w:pPr>
        <w:pStyle w:val="a3"/>
        <w:ind w:left="2160"/>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Μέσα για την υλοποίηση της δραστηριότητας:</w:t>
      </w:r>
    </w:p>
    <w:p w:rsidR="0091183F" w:rsidRDefault="0091183F" w:rsidP="004D69FB">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Υπολογιστές, βιντεοπροβολέας</w:t>
      </w:r>
      <w:r w:rsidR="00CF6DAD">
        <w:rPr>
          <w:rFonts w:ascii="Times New Roman" w:eastAsia="Times New Roman" w:hAnsi="Times New Roman" w:cs="Times New Roman"/>
          <w:sz w:val="20"/>
          <w:szCs w:val="20"/>
          <w:lang w:eastAsia="ar-SA"/>
        </w:rPr>
        <w:t>, σύνδεση στο διαδίκτυο</w:t>
      </w:r>
    </w:p>
    <w:p w:rsidR="00287959" w:rsidRPr="00CF6DAD" w:rsidRDefault="006748EC" w:rsidP="00DC680C">
      <w:pPr>
        <w:pStyle w:val="a3"/>
        <w:ind w:left="2160"/>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Σκοποί και στόχοι</w:t>
      </w:r>
    </w:p>
    <w:p w:rsidR="006748EC" w:rsidRDefault="006748EC" w:rsidP="004D69FB">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Ο γενικός σκοπός του σεναρίου είναι «η μάθηση με παιγνιώδη τρόπο». </w:t>
      </w:r>
    </w:p>
    <w:p w:rsidR="006748EC" w:rsidRDefault="006748EC" w:rsidP="004D69FB">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Εξειδικεύοντας:</w:t>
      </w:r>
    </w:p>
    <w:p w:rsidR="006748EC" w:rsidRDefault="006748EC" w:rsidP="004D69FB">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Pr="00394978">
        <w:rPr>
          <w:rFonts w:ascii="Times New Roman" w:eastAsia="Times New Roman" w:hAnsi="Times New Roman" w:cs="Times New Roman"/>
          <w:b/>
          <w:sz w:val="20"/>
          <w:szCs w:val="20"/>
          <w:lang w:eastAsia="ar-SA"/>
        </w:rPr>
        <w:t>Παιδαγωγικοί στόχοι</w:t>
      </w:r>
      <w:r>
        <w:rPr>
          <w:rFonts w:ascii="Times New Roman" w:eastAsia="Times New Roman" w:hAnsi="Times New Roman" w:cs="Times New Roman"/>
          <w:sz w:val="20"/>
          <w:szCs w:val="20"/>
          <w:lang w:eastAsia="ar-SA"/>
        </w:rPr>
        <w:t>, σύμφωνα με τους οποίους οι μαθητές:</w:t>
      </w:r>
    </w:p>
    <w:p w:rsidR="006748EC" w:rsidRPr="006748EC" w:rsidRDefault="006748EC"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Αναπτύσσουν </w:t>
      </w:r>
      <w:r w:rsidRPr="006748EC">
        <w:rPr>
          <w:rFonts w:ascii="Times New Roman" w:eastAsia="Times New Roman" w:hAnsi="Times New Roman" w:cs="Times New Roman"/>
          <w:sz w:val="20"/>
          <w:szCs w:val="20"/>
          <w:lang w:eastAsia="ar-SA"/>
        </w:rPr>
        <w:t>δεξιότητες συνεργασίας και επικοινωνίας.</w:t>
      </w:r>
    </w:p>
    <w:p w:rsidR="006748EC" w:rsidRDefault="006748EC"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Καλλιεργούν  τη  φαντασία, τη δημιουργική και την κριτική σκέψη. </w:t>
      </w:r>
    </w:p>
    <w:p w:rsidR="006748EC" w:rsidRDefault="006748EC" w:rsidP="006748EC">
      <w:pPr>
        <w:rPr>
          <w:rFonts w:ascii="Times New Roman" w:eastAsia="Times New Roman" w:hAnsi="Times New Roman" w:cs="Times New Roman"/>
          <w:sz w:val="20"/>
          <w:szCs w:val="20"/>
          <w:lang w:eastAsia="ar-SA"/>
        </w:rPr>
      </w:pPr>
      <w:r w:rsidRPr="00394978">
        <w:rPr>
          <w:rFonts w:ascii="Times New Roman" w:eastAsia="Times New Roman" w:hAnsi="Times New Roman" w:cs="Times New Roman"/>
          <w:b/>
          <w:sz w:val="20"/>
          <w:szCs w:val="20"/>
          <w:lang w:eastAsia="ar-SA"/>
        </w:rPr>
        <w:t>Τεχνολογικοί στόχοι,</w:t>
      </w:r>
      <w:r>
        <w:rPr>
          <w:rFonts w:ascii="Times New Roman" w:eastAsia="Times New Roman" w:hAnsi="Times New Roman" w:cs="Times New Roman"/>
          <w:sz w:val="20"/>
          <w:szCs w:val="20"/>
          <w:lang w:eastAsia="ar-SA"/>
        </w:rPr>
        <w:t xml:space="preserve"> σύμφωνα με τους οποίους οι μαθητές:</w:t>
      </w:r>
    </w:p>
    <w:p w:rsidR="006748EC" w:rsidRDefault="006748EC"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Εξοικειώνονται με την τεχνολογία των ηλεκτρονικών υπολογιστών. </w:t>
      </w:r>
    </w:p>
    <w:p w:rsidR="006748EC" w:rsidRDefault="006748EC"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Αποκτούν ευχέρεια πρόσβασης στις πληροφορίες, οι οποίες παρέχονται μέσω του διαδικτύου και των πολυμέσων. </w:t>
      </w:r>
    </w:p>
    <w:p w:rsidR="00394978" w:rsidRDefault="00FC300D"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Ασκούνται</w:t>
      </w:r>
      <w:r w:rsidR="0039497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μέσα από «ηλεκτρονικά παιχνίδια» </w:t>
      </w:r>
      <w:r w:rsidR="00394978">
        <w:rPr>
          <w:rFonts w:ascii="Times New Roman" w:eastAsia="Times New Roman" w:hAnsi="Times New Roman" w:cs="Times New Roman"/>
          <w:sz w:val="20"/>
          <w:szCs w:val="20"/>
          <w:lang w:eastAsia="ar-SA"/>
        </w:rPr>
        <w:t xml:space="preserve"> στον προγραμματισμό των ηλεκτρονικών υπολογιστών. </w:t>
      </w:r>
    </w:p>
    <w:p w:rsidR="00FC300D" w:rsidRDefault="00FC300D" w:rsidP="00FC300D">
      <w:pPr>
        <w:rPr>
          <w:rFonts w:ascii="Times New Roman" w:eastAsia="Times New Roman" w:hAnsi="Times New Roman" w:cs="Times New Roman"/>
          <w:sz w:val="20"/>
          <w:szCs w:val="20"/>
          <w:lang w:eastAsia="ar-SA"/>
        </w:rPr>
      </w:pPr>
      <w:r w:rsidRPr="00FC300D">
        <w:rPr>
          <w:rFonts w:ascii="Times New Roman" w:eastAsia="Times New Roman" w:hAnsi="Times New Roman" w:cs="Times New Roman"/>
          <w:b/>
          <w:sz w:val="20"/>
          <w:szCs w:val="20"/>
          <w:lang w:eastAsia="ar-SA"/>
        </w:rPr>
        <w:t>Διδακτικοί στόχοι</w:t>
      </w:r>
      <w:r>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sz w:val="20"/>
          <w:szCs w:val="20"/>
          <w:lang w:eastAsia="ar-SA"/>
        </w:rPr>
        <w:t>σύμφωνα με τους οποίους οι μαθητές:</w:t>
      </w:r>
    </w:p>
    <w:p w:rsidR="00FC300D" w:rsidRDefault="00FC300D"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Μαθαίνουν πώς ν’ ακολουθούν οδηγίες.</w:t>
      </w:r>
    </w:p>
    <w:p w:rsidR="00FC300D" w:rsidRDefault="00FC300D"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Ασκούνται στην ανάγνωση και σε βασικές μαθηματικές έννοιες.</w:t>
      </w:r>
    </w:p>
    <w:p w:rsidR="00221DC3" w:rsidRDefault="00221DC3"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Ασκούνται στον προσανατολισμό στο χώρο.</w:t>
      </w:r>
    </w:p>
    <w:p w:rsidR="00221DC3" w:rsidRDefault="00221DC3"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Μαθαίνουν από το «λάθος». </w:t>
      </w:r>
    </w:p>
    <w:p w:rsidR="00580CD9" w:rsidRDefault="00580CD9" w:rsidP="006748EC">
      <w:pPr>
        <w:rPr>
          <w:rFonts w:ascii="Times New Roman" w:eastAsia="Times New Roman" w:hAnsi="Times New Roman" w:cs="Times New Roman"/>
          <w:b/>
          <w:sz w:val="20"/>
          <w:szCs w:val="20"/>
          <w:lang w:eastAsia="ar-SA"/>
        </w:rPr>
      </w:pPr>
      <w:r w:rsidRPr="00580CD9">
        <w:rPr>
          <w:rFonts w:ascii="Times New Roman" w:eastAsia="Times New Roman" w:hAnsi="Times New Roman" w:cs="Times New Roman"/>
          <w:b/>
          <w:sz w:val="20"/>
          <w:szCs w:val="20"/>
          <w:lang w:eastAsia="ar-SA"/>
        </w:rPr>
        <w:t>Προηγούμενες γνώσεις.</w:t>
      </w:r>
    </w:p>
    <w:p w:rsidR="00580CD9" w:rsidRPr="003D505B" w:rsidRDefault="00580CD9" w:rsidP="006748EC">
      <w:pPr>
        <w:rPr>
          <w:rFonts w:ascii="Times New Roman" w:eastAsia="Times New Roman" w:hAnsi="Times New Roman" w:cs="Times New Roman"/>
          <w:sz w:val="20"/>
          <w:szCs w:val="20"/>
          <w:lang w:eastAsia="ar-SA"/>
        </w:rPr>
      </w:pPr>
      <w:r w:rsidRPr="00580CD9">
        <w:rPr>
          <w:rFonts w:ascii="Times New Roman" w:eastAsia="Times New Roman" w:hAnsi="Times New Roman" w:cs="Times New Roman"/>
          <w:sz w:val="20"/>
          <w:szCs w:val="20"/>
          <w:lang w:eastAsia="ar-SA"/>
        </w:rPr>
        <w:t xml:space="preserve">Οι </w:t>
      </w:r>
      <w:r>
        <w:rPr>
          <w:rFonts w:ascii="Times New Roman" w:eastAsia="Times New Roman" w:hAnsi="Times New Roman" w:cs="Times New Roman"/>
          <w:sz w:val="20"/>
          <w:szCs w:val="20"/>
          <w:lang w:eastAsia="ar-SA"/>
        </w:rPr>
        <w:t>μαθητές σύμφωνα με το ωρολόγιο πρόγραμμα διδάσκονται «Πληροφορική», επομένως γνωρίζουν τα βασικά μέρη του υπολογιστή καθώς επίσης και αντίστοιχα λογισμικά (</w:t>
      </w:r>
      <w:r>
        <w:rPr>
          <w:rFonts w:ascii="Times New Roman" w:eastAsia="Times New Roman" w:hAnsi="Times New Roman" w:cs="Times New Roman"/>
          <w:sz w:val="20"/>
          <w:szCs w:val="20"/>
          <w:lang w:val="en-US" w:eastAsia="ar-SA"/>
        </w:rPr>
        <w:t>word</w:t>
      </w:r>
      <w:r w:rsidRPr="00580CD9">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val="en-US" w:eastAsia="ar-SA"/>
        </w:rPr>
        <w:t>ppt</w:t>
      </w:r>
      <w:proofErr w:type="spellEnd"/>
      <w:r w:rsidRPr="00580CD9">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val="en-US" w:eastAsia="ar-SA"/>
        </w:rPr>
        <w:t>excel</w:t>
      </w:r>
      <w:r w:rsidRPr="00580CD9">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Συγχρόνως στη διδασκαλία χρησιμοποιούμε αρκετές εφαρμογές των </w:t>
      </w:r>
      <w:r w:rsidRPr="003D505B">
        <w:rPr>
          <w:rFonts w:ascii="Times New Roman" w:eastAsia="Times New Roman" w:hAnsi="Times New Roman" w:cs="Times New Roman"/>
          <w:sz w:val="20"/>
          <w:szCs w:val="20"/>
          <w:lang w:eastAsia="ar-SA"/>
        </w:rPr>
        <w:t>ΤΠΕ</w:t>
      </w:r>
      <w:r w:rsidR="003D505B" w:rsidRPr="003D505B">
        <w:rPr>
          <w:rFonts w:ascii="Times New Roman" w:eastAsia="Times New Roman" w:hAnsi="Times New Roman" w:cs="Times New Roman"/>
          <w:sz w:val="20"/>
          <w:szCs w:val="20"/>
          <w:lang w:eastAsia="ar-SA"/>
        </w:rPr>
        <w:t xml:space="preserve">. </w:t>
      </w:r>
      <w:hyperlink r:id="rId9" w:history="1">
        <w:r w:rsidR="003D505B" w:rsidRPr="003D505B">
          <w:rPr>
            <w:rStyle w:val="-"/>
            <w:rFonts w:ascii="Times New Roman" w:eastAsia="Times New Roman" w:hAnsi="Times New Roman" w:cs="Times New Roman"/>
            <w:sz w:val="20"/>
            <w:szCs w:val="20"/>
            <w:lang w:eastAsia="ar-SA"/>
          </w:rPr>
          <w:t>Μπορούμε να δούμε μερικές εδώ.</w:t>
        </w:r>
      </w:hyperlink>
      <w:r w:rsidR="003D505B">
        <w:rPr>
          <w:rFonts w:ascii="Times New Roman" w:eastAsia="Times New Roman" w:hAnsi="Times New Roman" w:cs="Times New Roman"/>
          <w:sz w:val="20"/>
          <w:szCs w:val="20"/>
          <w:lang w:eastAsia="ar-SA"/>
        </w:rPr>
        <w:t xml:space="preserve"> </w:t>
      </w:r>
    </w:p>
    <w:p w:rsidR="00221DC3" w:rsidRPr="00CF6DAD" w:rsidRDefault="005E671D" w:rsidP="00DC680C">
      <w:pPr>
        <w:pStyle w:val="a3"/>
        <w:ind w:left="2160"/>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Υλοποίηση</w:t>
      </w:r>
      <w:r w:rsidR="00221DC3" w:rsidRPr="00CF6DAD">
        <w:rPr>
          <w:rFonts w:ascii="Times New Roman" w:eastAsia="Times New Roman" w:hAnsi="Times New Roman" w:cs="Times New Roman"/>
          <w:b/>
          <w:sz w:val="24"/>
          <w:szCs w:val="20"/>
          <w:lang w:eastAsia="ar-SA"/>
        </w:rPr>
        <w:t xml:space="preserve"> και δραστηριότητες. </w:t>
      </w:r>
    </w:p>
    <w:p w:rsidR="003D505B" w:rsidRPr="00C27D5B" w:rsidRDefault="003D505B" w:rsidP="00C27D5B">
      <w:pPr>
        <w:pStyle w:val="a3"/>
        <w:numPr>
          <w:ilvl w:val="0"/>
          <w:numId w:val="11"/>
        </w:numPr>
        <w:rPr>
          <w:rFonts w:ascii="Georgia" w:hAnsi="Georgia"/>
          <w:color w:val="823C41"/>
        </w:rPr>
      </w:pPr>
      <w:r w:rsidRPr="00C27D5B">
        <w:rPr>
          <w:rFonts w:ascii="Times New Roman" w:eastAsia="Times New Roman" w:hAnsi="Times New Roman" w:cs="Times New Roman"/>
          <w:b/>
          <w:sz w:val="24"/>
          <w:szCs w:val="20"/>
          <w:lang w:eastAsia="ar-SA"/>
        </w:rPr>
        <w:t xml:space="preserve">Συμμετοχή στην </w:t>
      </w:r>
      <w:hyperlink r:id="rId10" w:history="1">
        <w:r w:rsidRPr="00C27D5B">
          <w:rPr>
            <w:rStyle w:val="-"/>
            <w:rFonts w:ascii="Georgia" w:hAnsi="Georgia"/>
          </w:rPr>
          <w:t>"ΕΥΡΩΠΑΪΚΗ ΕΒΔΟΜΑΔΑ ΠΡΟΓΡΑΜΜΑΤΙΣΜΟΥ".</w:t>
        </w:r>
      </w:hyperlink>
      <w:r w:rsidRPr="00C27D5B">
        <w:rPr>
          <w:rFonts w:ascii="Georgia" w:hAnsi="Georgia"/>
          <w:color w:val="823C41"/>
        </w:rPr>
        <w:t xml:space="preserve"> </w:t>
      </w:r>
    </w:p>
    <w:p w:rsidR="00CF6DAD" w:rsidRPr="00CF6DAD" w:rsidRDefault="0072155A" w:rsidP="00CF6DAD">
      <w:pPr>
        <w:pStyle w:val="a3"/>
        <w:numPr>
          <w:ilvl w:val="0"/>
          <w:numId w:val="11"/>
        </w:numPr>
        <w:rPr>
          <w:rFonts w:ascii="Times New Roman" w:eastAsia="Times New Roman" w:hAnsi="Times New Roman" w:cs="Times New Roman"/>
          <w:sz w:val="20"/>
          <w:szCs w:val="20"/>
          <w:lang w:eastAsia="ar-SA"/>
        </w:rPr>
      </w:pPr>
      <w:r w:rsidRPr="00C27D5B">
        <w:rPr>
          <w:rFonts w:ascii="Times New Roman" w:eastAsia="Times New Roman" w:hAnsi="Times New Roman" w:cs="Times New Roman"/>
          <w:b/>
          <w:sz w:val="24"/>
          <w:szCs w:val="20"/>
          <w:lang w:eastAsia="ar-SA"/>
        </w:rPr>
        <w:t xml:space="preserve">Συμμετοχή στην  </w:t>
      </w:r>
      <w:hyperlink r:id="rId11" w:history="1">
        <w:r w:rsidR="00C27D5B" w:rsidRPr="00C27D5B">
          <w:rPr>
            <w:rStyle w:val="-"/>
            <w:rFonts w:ascii="Times New Roman" w:eastAsia="Times New Roman" w:hAnsi="Times New Roman" w:cs="Times New Roman"/>
            <w:sz w:val="24"/>
            <w:szCs w:val="20"/>
            <w:lang w:eastAsia="ar-SA"/>
          </w:rPr>
          <w:t>Εκπαιδευτική Εβδομάδα της Επιστήμης των Υπολογιστών</w:t>
        </w:r>
      </w:hyperlink>
      <w:r w:rsidR="008672CF">
        <w:rPr>
          <w:rFonts w:ascii="Times New Roman" w:eastAsia="Times New Roman" w:hAnsi="Times New Roman" w:cs="Times New Roman"/>
          <w:sz w:val="24"/>
          <w:szCs w:val="20"/>
          <w:lang w:eastAsia="ar-SA"/>
        </w:rPr>
        <w:t xml:space="preserve"> </w:t>
      </w:r>
    </w:p>
    <w:p w:rsidR="003D505B" w:rsidRPr="00CF6DAD" w:rsidRDefault="000879E3" w:rsidP="00CF6DAD">
      <w:pPr>
        <w:pStyle w:val="a3"/>
        <w:numPr>
          <w:ilvl w:val="0"/>
          <w:numId w:val="11"/>
        </w:numPr>
        <w:rPr>
          <w:rFonts w:ascii="Times New Roman" w:eastAsia="Times New Roman" w:hAnsi="Times New Roman" w:cs="Times New Roman"/>
          <w:sz w:val="20"/>
          <w:szCs w:val="20"/>
          <w:lang w:eastAsia="ar-SA"/>
        </w:rPr>
      </w:pPr>
      <w:hyperlink r:id="rId12" w:history="1">
        <w:r w:rsidR="003D505B" w:rsidRPr="00CF6DAD">
          <w:rPr>
            <w:rStyle w:val="-"/>
            <w:rFonts w:ascii="Times New Roman" w:eastAsia="Times New Roman" w:hAnsi="Times New Roman" w:cs="Times New Roman"/>
            <w:sz w:val="20"/>
            <w:szCs w:val="20"/>
            <w:lang w:eastAsia="ar-SA"/>
          </w:rPr>
          <w:t>Ανάρτηση της συμμετοχής  μας</w:t>
        </w:r>
      </w:hyperlink>
      <w:r w:rsidR="003D505B" w:rsidRPr="00CF6DAD">
        <w:rPr>
          <w:rFonts w:ascii="Times New Roman" w:eastAsia="Times New Roman" w:hAnsi="Times New Roman" w:cs="Times New Roman"/>
          <w:sz w:val="20"/>
          <w:szCs w:val="20"/>
          <w:lang w:eastAsia="ar-SA"/>
        </w:rPr>
        <w:t xml:space="preserve"> στην </w:t>
      </w:r>
      <w:hyperlink r:id="rId13" w:history="1">
        <w:r w:rsidR="003D505B" w:rsidRPr="00CF6DAD">
          <w:rPr>
            <w:rStyle w:val="-"/>
            <w:rFonts w:ascii="Times New Roman" w:eastAsia="Times New Roman" w:hAnsi="Times New Roman" w:cs="Times New Roman"/>
            <w:sz w:val="20"/>
            <w:szCs w:val="20"/>
            <w:lang w:eastAsia="ar-SA"/>
          </w:rPr>
          <w:t>ιστοσελίδα της ευρωπαϊκής εβδομάδας κώδικα</w:t>
        </w:r>
      </w:hyperlink>
      <w:r w:rsidR="003D505B" w:rsidRPr="00CF6DAD">
        <w:rPr>
          <w:rFonts w:ascii="Times New Roman" w:eastAsia="Times New Roman" w:hAnsi="Times New Roman" w:cs="Times New Roman"/>
          <w:sz w:val="20"/>
          <w:szCs w:val="20"/>
          <w:lang w:eastAsia="ar-SA"/>
        </w:rPr>
        <w:t xml:space="preserve"> με τον τίτλο </w:t>
      </w:r>
      <w:hyperlink r:id="rId14" w:history="1">
        <w:proofErr w:type="spellStart"/>
        <w:r w:rsidR="003D505B" w:rsidRPr="00CF6DAD">
          <w:rPr>
            <w:rStyle w:val="-"/>
            <w:rFonts w:ascii="Times New Roman" w:eastAsia="Times New Roman" w:hAnsi="Times New Roman" w:cs="Times New Roman"/>
            <w:sz w:val="20"/>
            <w:szCs w:val="20"/>
            <w:lang w:eastAsia="ar-SA"/>
          </w:rPr>
          <w:t>Code</w:t>
        </w:r>
        <w:proofErr w:type="spellEnd"/>
        <w:r w:rsidR="003D505B" w:rsidRPr="00CF6DAD">
          <w:rPr>
            <w:rStyle w:val="-"/>
            <w:rFonts w:ascii="Times New Roman" w:eastAsia="Times New Roman" w:hAnsi="Times New Roman" w:cs="Times New Roman"/>
            <w:sz w:val="20"/>
            <w:szCs w:val="20"/>
            <w:lang w:eastAsia="ar-SA"/>
          </w:rPr>
          <w:t xml:space="preserve"> </w:t>
        </w:r>
        <w:proofErr w:type="spellStart"/>
        <w:r w:rsidR="003D505B" w:rsidRPr="00CF6DAD">
          <w:rPr>
            <w:rStyle w:val="-"/>
            <w:rFonts w:ascii="Times New Roman" w:eastAsia="Times New Roman" w:hAnsi="Times New Roman" w:cs="Times New Roman"/>
            <w:sz w:val="20"/>
            <w:szCs w:val="20"/>
            <w:lang w:eastAsia="ar-SA"/>
          </w:rPr>
          <w:t>learning</w:t>
        </w:r>
        <w:proofErr w:type="spellEnd"/>
        <w:r w:rsidR="003D505B" w:rsidRPr="00CF6DAD">
          <w:rPr>
            <w:rStyle w:val="-"/>
            <w:rFonts w:ascii="Times New Roman" w:eastAsia="Times New Roman" w:hAnsi="Times New Roman" w:cs="Times New Roman"/>
            <w:sz w:val="20"/>
            <w:szCs w:val="20"/>
            <w:lang w:eastAsia="ar-SA"/>
          </w:rPr>
          <w:t xml:space="preserve"> </w:t>
        </w:r>
        <w:proofErr w:type="spellStart"/>
        <w:r w:rsidR="003D505B" w:rsidRPr="00CF6DAD">
          <w:rPr>
            <w:rStyle w:val="-"/>
            <w:rFonts w:ascii="Times New Roman" w:eastAsia="Times New Roman" w:hAnsi="Times New Roman" w:cs="Times New Roman"/>
            <w:sz w:val="20"/>
            <w:szCs w:val="20"/>
            <w:lang w:eastAsia="ar-SA"/>
          </w:rPr>
          <w:t>children</w:t>
        </w:r>
        <w:proofErr w:type="spellEnd"/>
        <w:r w:rsidR="003D505B" w:rsidRPr="00CF6DAD">
          <w:rPr>
            <w:rStyle w:val="-"/>
            <w:rFonts w:ascii="Times New Roman" w:eastAsia="Times New Roman" w:hAnsi="Times New Roman" w:cs="Times New Roman"/>
            <w:sz w:val="20"/>
            <w:szCs w:val="20"/>
            <w:lang w:eastAsia="ar-SA"/>
          </w:rPr>
          <w:t xml:space="preserve"> </w:t>
        </w:r>
        <w:proofErr w:type="spellStart"/>
        <w:r w:rsidR="003D505B" w:rsidRPr="00CF6DAD">
          <w:rPr>
            <w:rStyle w:val="-"/>
            <w:rFonts w:ascii="Times New Roman" w:eastAsia="Times New Roman" w:hAnsi="Times New Roman" w:cs="Times New Roman"/>
            <w:sz w:val="20"/>
            <w:szCs w:val="20"/>
            <w:lang w:eastAsia="ar-SA"/>
          </w:rPr>
          <w:t>and</w:t>
        </w:r>
        <w:proofErr w:type="spellEnd"/>
        <w:r w:rsidR="003D505B" w:rsidRPr="00CF6DAD">
          <w:rPr>
            <w:rStyle w:val="-"/>
            <w:rFonts w:ascii="Times New Roman" w:eastAsia="Times New Roman" w:hAnsi="Times New Roman" w:cs="Times New Roman"/>
            <w:sz w:val="20"/>
            <w:szCs w:val="20"/>
            <w:lang w:eastAsia="ar-SA"/>
          </w:rPr>
          <w:t xml:space="preserve"> </w:t>
        </w:r>
        <w:proofErr w:type="spellStart"/>
        <w:r w:rsidR="003D505B" w:rsidRPr="00CF6DAD">
          <w:rPr>
            <w:rStyle w:val="-"/>
            <w:rFonts w:ascii="Times New Roman" w:eastAsia="Times New Roman" w:hAnsi="Times New Roman" w:cs="Times New Roman"/>
            <w:sz w:val="20"/>
            <w:szCs w:val="20"/>
            <w:lang w:eastAsia="ar-SA"/>
          </w:rPr>
          <w:t>adults</w:t>
        </w:r>
        <w:proofErr w:type="spellEnd"/>
        <w:r w:rsidR="003D505B" w:rsidRPr="00CF6DAD">
          <w:rPr>
            <w:rStyle w:val="-"/>
            <w:rFonts w:ascii="Times New Roman" w:eastAsia="Times New Roman" w:hAnsi="Times New Roman" w:cs="Times New Roman"/>
            <w:sz w:val="20"/>
            <w:szCs w:val="20"/>
            <w:lang w:eastAsia="ar-SA"/>
          </w:rPr>
          <w:t>: "</w:t>
        </w:r>
        <w:proofErr w:type="spellStart"/>
        <w:r w:rsidR="003D505B" w:rsidRPr="00CF6DAD">
          <w:rPr>
            <w:rStyle w:val="-"/>
            <w:rFonts w:ascii="Times New Roman" w:eastAsia="Times New Roman" w:hAnsi="Times New Roman" w:cs="Times New Roman"/>
            <w:sz w:val="20"/>
            <w:szCs w:val="20"/>
            <w:lang w:eastAsia="ar-SA"/>
          </w:rPr>
          <w:t>programming</w:t>
        </w:r>
        <w:proofErr w:type="spellEnd"/>
        <w:r w:rsidR="003D505B" w:rsidRPr="00CF6DAD">
          <w:rPr>
            <w:rStyle w:val="-"/>
            <w:rFonts w:ascii="Times New Roman" w:eastAsia="Times New Roman" w:hAnsi="Times New Roman" w:cs="Times New Roman"/>
            <w:sz w:val="20"/>
            <w:szCs w:val="20"/>
            <w:lang w:eastAsia="ar-SA"/>
          </w:rPr>
          <w:t xml:space="preserve"> </w:t>
        </w:r>
        <w:proofErr w:type="spellStart"/>
        <w:r w:rsidR="003D505B" w:rsidRPr="00CF6DAD">
          <w:rPr>
            <w:rStyle w:val="-"/>
            <w:rFonts w:ascii="Times New Roman" w:eastAsia="Times New Roman" w:hAnsi="Times New Roman" w:cs="Times New Roman"/>
            <w:sz w:val="20"/>
            <w:szCs w:val="20"/>
            <w:lang w:eastAsia="ar-SA"/>
          </w:rPr>
          <w:t>for</w:t>
        </w:r>
        <w:proofErr w:type="spellEnd"/>
        <w:r w:rsidR="003D505B" w:rsidRPr="00CF6DAD">
          <w:rPr>
            <w:rStyle w:val="-"/>
            <w:rFonts w:ascii="Times New Roman" w:eastAsia="Times New Roman" w:hAnsi="Times New Roman" w:cs="Times New Roman"/>
            <w:sz w:val="20"/>
            <w:szCs w:val="20"/>
            <w:lang w:eastAsia="ar-SA"/>
          </w:rPr>
          <w:t xml:space="preserve"> </w:t>
        </w:r>
        <w:proofErr w:type="spellStart"/>
        <w:r w:rsidR="003D505B" w:rsidRPr="00CF6DAD">
          <w:rPr>
            <w:rStyle w:val="-"/>
            <w:rFonts w:ascii="Times New Roman" w:eastAsia="Times New Roman" w:hAnsi="Times New Roman" w:cs="Times New Roman"/>
            <w:sz w:val="20"/>
            <w:szCs w:val="20"/>
            <w:lang w:eastAsia="ar-SA"/>
          </w:rPr>
          <w:t>everyone</w:t>
        </w:r>
        <w:proofErr w:type="spellEnd"/>
        <w:r w:rsidR="003D505B" w:rsidRPr="00CF6DAD">
          <w:rPr>
            <w:rStyle w:val="-"/>
            <w:rFonts w:ascii="Times New Roman" w:eastAsia="Times New Roman" w:hAnsi="Times New Roman" w:cs="Times New Roman"/>
            <w:sz w:val="20"/>
            <w:szCs w:val="20"/>
            <w:lang w:eastAsia="ar-SA"/>
          </w:rPr>
          <w:t>"</w:t>
        </w:r>
      </w:hyperlink>
    </w:p>
    <w:p w:rsidR="008672CF" w:rsidRDefault="0072155A"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Με αφορμή αυτές τις συμμετοχές</w:t>
      </w:r>
      <w:r w:rsidR="003D505B" w:rsidRPr="00C347CF">
        <w:rPr>
          <w:rFonts w:ascii="Times New Roman" w:eastAsia="Times New Roman" w:hAnsi="Times New Roman" w:cs="Times New Roman"/>
          <w:sz w:val="20"/>
          <w:szCs w:val="20"/>
          <w:lang w:eastAsia="ar-SA"/>
        </w:rPr>
        <w:t xml:space="preserve"> αναπτύξαμε το σενάριο και </w:t>
      </w:r>
      <w:r w:rsidR="008F384B">
        <w:rPr>
          <w:rFonts w:ascii="Times New Roman" w:eastAsia="Times New Roman" w:hAnsi="Times New Roman" w:cs="Times New Roman"/>
          <w:sz w:val="20"/>
          <w:szCs w:val="20"/>
          <w:lang w:eastAsia="ar-SA"/>
        </w:rPr>
        <w:t xml:space="preserve">τις δραστηριότητες. Το μεν χρονικό διάστημα για την </w:t>
      </w:r>
      <w:r w:rsidR="008672CF">
        <w:rPr>
          <w:rFonts w:ascii="Times New Roman" w:eastAsia="Times New Roman" w:hAnsi="Times New Roman" w:cs="Times New Roman"/>
          <w:sz w:val="20"/>
          <w:szCs w:val="20"/>
          <w:lang w:eastAsia="ar-SA"/>
        </w:rPr>
        <w:t>«</w:t>
      </w:r>
      <w:r w:rsidR="008F384B">
        <w:rPr>
          <w:rFonts w:ascii="Times New Roman" w:eastAsia="Times New Roman" w:hAnsi="Times New Roman" w:cs="Times New Roman"/>
          <w:sz w:val="20"/>
          <w:szCs w:val="20"/>
          <w:lang w:eastAsia="ar-SA"/>
        </w:rPr>
        <w:t>ευρωπαϊκή εβδομάδα κώδικα</w:t>
      </w:r>
      <w:r w:rsidR="008672CF">
        <w:rPr>
          <w:rFonts w:ascii="Times New Roman" w:eastAsia="Times New Roman" w:hAnsi="Times New Roman" w:cs="Times New Roman"/>
          <w:sz w:val="20"/>
          <w:szCs w:val="20"/>
          <w:lang w:eastAsia="ar-SA"/>
        </w:rPr>
        <w:t>»</w:t>
      </w:r>
      <w:r w:rsidR="003D505B" w:rsidRPr="00C347CF">
        <w:rPr>
          <w:rFonts w:ascii="Times New Roman" w:eastAsia="Times New Roman" w:hAnsi="Times New Roman" w:cs="Times New Roman"/>
          <w:sz w:val="20"/>
          <w:szCs w:val="20"/>
          <w:lang w:eastAsia="ar-SA"/>
        </w:rPr>
        <w:t xml:space="preserve"> ήταν από 11 – 17 Οκτωβρίου  2014.  </w:t>
      </w:r>
      <w:r w:rsidR="00C27D5B">
        <w:rPr>
          <w:rFonts w:ascii="Times New Roman" w:eastAsia="Times New Roman" w:hAnsi="Times New Roman" w:cs="Times New Roman"/>
          <w:sz w:val="20"/>
          <w:szCs w:val="20"/>
          <w:lang w:eastAsia="ar-SA"/>
        </w:rPr>
        <w:t xml:space="preserve">Για δε την </w:t>
      </w:r>
      <w:r w:rsidR="008672CF">
        <w:rPr>
          <w:rFonts w:ascii="Times New Roman" w:eastAsia="Times New Roman" w:hAnsi="Times New Roman" w:cs="Times New Roman"/>
          <w:sz w:val="20"/>
          <w:szCs w:val="20"/>
          <w:lang w:eastAsia="ar-SA"/>
        </w:rPr>
        <w:t xml:space="preserve">«εκπαιδευτική εβδομάδα των υπολογιστών» </w:t>
      </w:r>
      <w:r w:rsidR="00C27D5B">
        <w:rPr>
          <w:rFonts w:ascii="Times New Roman" w:eastAsia="Times New Roman" w:hAnsi="Times New Roman" w:cs="Times New Roman"/>
          <w:sz w:val="20"/>
          <w:szCs w:val="20"/>
          <w:lang w:eastAsia="ar-SA"/>
        </w:rPr>
        <w:t xml:space="preserve"> ήταν από 8 – 14 Δεκεμβρίου</w:t>
      </w:r>
      <w:r w:rsidR="008672CF">
        <w:rPr>
          <w:rFonts w:ascii="Times New Roman" w:eastAsia="Times New Roman" w:hAnsi="Times New Roman" w:cs="Times New Roman"/>
          <w:sz w:val="20"/>
          <w:szCs w:val="20"/>
          <w:lang w:eastAsia="ar-SA"/>
        </w:rPr>
        <w:t xml:space="preserve"> 2014</w:t>
      </w:r>
      <w:r w:rsidR="00C27D5B">
        <w:rPr>
          <w:rFonts w:ascii="Times New Roman" w:eastAsia="Times New Roman" w:hAnsi="Times New Roman" w:cs="Times New Roman"/>
          <w:sz w:val="20"/>
          <w:szCs w:val="20"/>
          <w:lang w:eastAsia="ar-SA"/>
        </w:rPr>
        <w:t xml:space="preserve">. </w:t>
      </w:r>
      <w:r w:rsidR="003D505B" w:rsidRPr="00C347CF">
        <w:rPr>
          <w:rFonts w:ascii="Times New Roman" w:eastAsia="Times New Roman" w:hAnsi="Times New Roman" w:cs="Times New Roman"/>
          <w:sz w:val="20"/>
          <w:szCs w:val="20"/>
          <w:lang w:eastAsia="ar-SA"/>
        </w:rPr>
        <w:t xml:space="preserve">Δημιουργήσαμε </w:t>
      </w:r>
      <w:hyperlink r:id="rId15" w:history="1">
        <w:r w:rsidR="003D505B" w:rsidRPr="00C347CF">
          <w:rPr>
            <w:rStyle w:val="-"/>
            <w:rFonts w:ascii="Times New Roman" w:eastAsia="Times New Roman" w:hAnsi="Times New Roman" w:cs="Times New Roman"/>
            <w:sz w:val="20"/>
            <w:szCs w:val="20"/>
            <w:lang w:eastAsia="ar-SA"/>
          </w:rPr>
          <w:t>“</w:t>
        </w:r>
        <w:r w:rsidR="003D505B" w:rsidRPr="00C347CF">
          <w:rPr>
            <w:rStyle w:val="-"/>
            <w:rFonts w:ascii="Times New Roman" w:eastAsia="Times New Roman" w:hAnsi="Times New Roman" w:cs="Times New Roman"/>
            <w:sz w:val="20"/>
            <w:szCs w:val="20"/>
            <w:lang w:val="en-US" w:eastAsia="ar-SA"/>
          </w:rPr>
          <w:t>blog</w:t>
        </w:r>
        <w:r w:rsidR="003D505B" w:rsidRPr="00C347CF">
          <w:rPr>
            <w:rStyle w:val="-"/>
            <w:rFonts w:ascii="Times New Roman" w:eastAsia="Times New Roman" w:hAnsi="Times New Roman" w:cs="Times New Roman"/>
            <w:sz w:val="20"/>
            <w:szCs w:val="20"/>
            <w:lang w:eastAsia="ar-SA"/>
          </w:rPr>
          <w:t>”</w:t>
        </w:r>
        <w:r w:rsidR="001801F5" w:rsidRPr="00C347CF">
          <w:rPr>
            <w:rStyle w:val="-"/>
            <w:rFonts w:ascii="Times New Roman" w:eastAsia="Times New Roman" w:hAnsi="Times New Roman" w:cs="Times New Roman"/>
            <w:sz w:val="20"/>
            <w:szCs w:val="20"/>
            <w:lang w:eastAsia="ar-SA"/>
          </w:rPr>
          <w:t>με τον τίτλο «Στο Τμήμα Ένταξης»</w:t>
        </w:r>
      </w:hyperlink>
      <w:r w:rsidR="001801F5" w:rsidRPr="00C347CF">
        <w:rPr>
          <w:rFonts w:ascii="Times New Roman" w:eastAsia="Times New Roman" w:hAnsi="Times New Roman" w:cs="Times New Roman"/>
          <w:sz w:val="20"/>
          <w:szCs w:val="20"/>
          <w:lang w:eastAsia="ar-SA"/>
        </w:rPr>
        <w:t xml:space="preserve"> </w:t>
      </w:r>
      <w:r w:rsidR="00C27D5B">
        <w:rPr>
          <w:rFonts w:ascii="Times New Roman" w:eastAsia="Times New Roman" w:hAnsi="Times New Roman" w:cs="Times New Roman"/>
          <w:sz w:val="20"/>
          <w:szCs w:val="20"/>
          <w:lang w:eastAsia="ar-SA"/>
        </w:rPr>
        <w:t>με στόχο</w:t>
      </w:r>
      <w:r w:rsidR="003D505B" w:rsidRPr="00C347CF">
        <w:rPr>
          <w:rFonts w:ascii="Times New Roman" w:eastAsia="Times New Roman" w:hAnsi="Times New Roman" w:cs="Times New Roman"/>
          <w:sz w:val="20"/>
          <w:szCs w:val="20"/>
          <w:lang w:eastAsia="ar-SA"/>
        </w:rPr>
        <w:t xml:space="preserve"> να δημοσιεύουμε </w:t>
      </w:r>
      <w:r w:rsidR="001801F5" w:rsidRPr="00C347CF">
        <w:rPr>
          <w:rFonts w:ascii="Times New Roman" w:eastAsia="Times New Roman" w:hAnsi="Times New Roman" w:cs="Times New Roman"/>
          <w:sz w:val="20"/>
          <w:szCs w:val="20"/>
          <w:lang w:eastAsia="ar-SA"/>
        </w:rPr>
        <w:t>την πορεία των έργων μας και τις πληροφορίες που βρίσκουμε ενδιαφέρουσες</w:t>
      </w:r>
      <w:r w:rsidR="003D505B" w:rsidRPr="00C347CF">
        <w:rPr>
          <w:rFonts w:ascii="Times New Roman" w:eastAsia="Times New Roman" w:hAnsi="Times New Roman" w:cs="Times New Roman"/>
          <w:sz w:val="20"/>
          <w:szCs w:val="20"/>
          <w:lang w:eastAsia="ar-SA"/>
        </w:rPr>
        <w:t xml:space="preserve">. </w:t>
      </w:r>
      <w:r w:rsidR="00C347CF" w:rsidRPr="00C347CF">
        <w:rPr>
          <w:rFonts w:ascii="Times New Roman" w:eastAsia="Times New Roman" w:hAnsi="Times New Roman" w:cs="Times New Roman"/>
          <w:sz w:val="20"/>
          <w:szCs w:val="20"/>
          <w:lang w:eastAsia="ar-SA"/>
        </w:rPr>
        <w:t xml:space="preserve">Οι </w:t>
      </w:r>
      <w:r w:rsidR="00C27D5B">
        <w:rPr>
          <w:rFonts w:ascii="Times New Roman" w:eastAsia="Times New Roman" w:hAnsi="Times New Roman" w:cs="Times New Roman"/>
          <w:sz w:val="20"/>
          <w:szCs w:val="20"/>
          <w:lang w:eastAsia="ar-SA"/>
        </w:rPr>
        <w:t xml:space="preserve">παραπάνω </w:t>
      </w:r>
      <w:r w:rsidR="00C347CF" w:rsidRPr="00C347CF">
        <w:rPr>
          <w:rFonts w:ascii="Times New Roman" w:eastAsia="Times New Roman" w:hAnsi="Times New Roman" w:cs="Times New Roman"/>
          <w:sz w:val="20"/>
          <w:szCs w:val="20"/>
          <w:lang w:eastAsia="ar-SA"/>
        </w:rPr>
        <w:t xml:space="preserve">ημερομηνίες είναι ενδεικτικές. </w:t>
      </w:r>
      <w:r w:rsidR="00C27D5B">
        <w:rPr>
          <w:rFonts w:ascii="Times New Roman" w:eastAsia="Times New Roman" w:hAnsi="Times New Roman" w:cs="Times New Roman"/>
          <w:sz w:val="20"/>
          <w:szCs w:val="20"/>
          <w:lang w:eastAsia="ar-SA"/>
        </w:rPr>
        <w:t>Α</w:t>
      </w:r>
      <w:r w:rsidR="00C347CF" w:rsidRPr="00C347CF">
        <w:rPr>
          <w:rFonts w:ascii="Times New Roman" w:eastAsia="Times New Roman" w:hAnsi="Times New Roman" w:cs="Times New Roman"/>
          <w:sz w:val="20"/>
          <w:szCs w:val="20"/>
          <w:lang w:eastAsia="ar-SA"/>
        </w:rPr>
        <w:t xml:space="preserve">ναπτύξαμε κι άλλες συναφείς </w:t>
      </w:r>
      <w:r w:rsidR="00C27D5B">
        <w:rPr>
          <w:rFonts w:ascii="Times New Roman" w:eastAsia="Times New Roman" w:hAnsi="Times New Roman" w:cs="Times New Roman"/>
          <w:sz w:val="20"/>
          <w:szCs w:val="20"/>
          <w:lang w:eastAsia="ar-SA"/>
        </w:rPr>
        <w:t>δραστηριότητες πριν και  μετά τα</w:t>
      </w:r>
      <w:r w:rsidR="00C347CF" w:rsidRPr="00C347CF">
        <w:rPr>
          <w:rFonts w:ascii="Times New Roman" w:eastAsia="Times New Roman" w:hAnsi="Times New Roman" w:cs="Times New Roman"/>
          <w:sz w:val="20"/>
          <w:szCs w:val="20"/>
          <w:lang w:eastAsia="ar-SA"/>
        </w:rPr>
        <w:t xml:space="preserve"> συγκεκριμέν</w:t>
      </w:r>
      <w:r w:rsidR="00C27D5B">
        <w:rPr>
          <w:rFonts w:ascii="Times New Roman" w:eastAsia="Times New Roman" w:hAnsi="Times New Roman" w:cs="Times New Roman"/>
          <w:sz w:val="20"/>
          <w:szCs w:val="20"/>
          <w:lang w:eastAsia="ar-SA"/>
        </w:rPr>
        <w:t>α</w:t>
      </w:r>
      <w:r w:rsidR="00C347CF" w:rsidRPr="00C347CF">
        <w:rPr>
          <w:rFonts w:ascii="Times New Roman" w:eastAsia="Times New Roman" w:hAnsi="Times New Roman" w:cs="Times New Roman"/>
          <w:sz w:val="20"/>
          <w:szCs w:val="20"/>
          <w:lang w:eastAsia="ar-SA"/>
        </w:rPr>
        <w:t xml:space="preserve"> χρονικ</w:t>
      </w:r>
      <w:r w:rsidR="00C27D5B">
        <w:rPr>
          <w:rFonts w:ascii="Times New Roman" w:eastAsia="Times New Roman" w:hAnsi="Times New Roman" w:cs="Times New Roman"/>
          <w:sz w:val="20"/>
          <w:szCs w:val="20"/>
          <w:lang w:eastAsia="ar-SA"/>
        </w:rPr>
        <w:t>ά</w:t>
      </w:r>
      <w:r w:rsidR="00C347CF" w:rsidRPr="00C347CF">
        <w:rPr>
          <w:rFonts w:ascii="Times New Roman" w:eastAsia="Times New Roman" w:hAnsi="Times New Roman" w:cs="Times New Roman"/>
          <w:sz w:val="20"/>
          <w:szCs w:val="20"/>
          <w:lang w:eastAsia="ar-SA"/>
        </w:rPr>
        <w:t xml:space="preserve"> δι</w:t>
      </w:r>
      <w:r w:rsidR="00C27D5B">
        <w:rPr>
          <w:rFonts w:ascii="Times New Roman" w:eastAsia="Times New Roman" w:hAnsi="Times New Roman" w:cs="Times New Roman"/>
          <w:sz w:val="20"/>
          <w:szCs w:val="20"/>
          <w:lang w:eastAsia="ar-SA"/>
        </w:rPr>
        <w:t>αστήματα, τόσο για την</w:t>
      </w:r>
      <w:r w:rsidR="00C347CF" w:rsidRPr="00C347CF">
        <w:rPr>
          <w:rFonts w:ascii="Times New Roman" w:eastAsia="Times New Roman" w:hAnsi="Times New Roman" w:cs="Times New Roman"/>
          <w:sz w:val="20"/>
          <w:szCs w:val="20"/>
          <w:lang w:eastAsia="ar-SA"/>
        </w:rPr>
        <w:t xml:space="preserve"> «ευρωπαϊκή</w:t>
      </w:r>
      <w:r w:rsidR="00C27D5B">
        <w:rPr>
          <w:rFonts w:ascii="Times New Roman" w:eastAsia="Times New Roman" w:hAnsi="Times New Roman" w:cs="Times New Roman"/>
          <w:sz w:val="20"/>
          <w:szCs w:val="20"/>
          <w:lang w:eastAsia="ar-SA"/>
        </w:rPr>
        <w:t xml:space="preserve"> εβδομάδα</w:t>
      </w:r>
      <w:r w:rsidR="00C347CF" w:rsidRPr="00C347CF">
        <w:rPr>
          <w:rFonts w:ascii="Times New Roman" w:eastAsia="Times New Roman" w:hAnsi="Times New Roman" w:cs="Times New Roman"/>
          <w:sz w:val="20"/>
          <w:szCs w:val="20"/>
          <w:lang w:eastAsia="ar-SA"/>
        </w:rPr>
        <w:t xml:space="preserve"> κώδικα»</w:t>
      </w:r>
      <w:r w:rsidR="00C27D5B">
        <w:rPr>
          <w:rFonts w:ascii="Times New Roman" w:eastAsia="Times New Roman" w:hAnsi="Times New Roman" w:cs="Times New Roman"/>
          <w:sz w:val="20"/>
          <w:szCs w:val="20"/>
          <w:lang w:eastAsia="ar-SA"/>
        </w:rPr>
        <w:t xml:space="preserve">, όσο και για την </w:t>
      </w:r>
      <w:r w:rsidR="008672CF">
        <w:rPr>
          <w:rFonts w:ascii="Times New Roman" w:eastAsia="Times New Roman" w:hAnsi="Times New Roman" w:cs="Times New Roman"/>
          <w:sz w:val="20"/>
          <w:szCs w:val="20"/>
          <w:lang w:eastAsia="ar-SA"/>
        </w:rPr>
        <w:t>«εκπαιδευτική εβδομάδα των υπολογιστών»</w:t>
      </w:r>
      <w:r w:rsidR="00C347CF" w:rsidRPr="00C347CF">
        <w:rPr>
          <w:rFonts w:ascii="Times New Roman" w:eastAsia="Times New Roman" w:hAnsi="Times New Roman" w:cs="Times New Roman"/>
          <w:sz w:val="20"/>
          <w:szCs w:val="20"/>
          <w:lang w:eastAsia="ar-SA"/>
        </w:rPr>
        <w:t xml:space="preserve">. </w:t>
      </w:r>
    </w:p>
    <w:p w:rsidR="008672CF" w:rsidRDefault="008672CF"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Τι αφορούν οι εκδηλώσεις:</w:t>
      </w:r>
    </w:p>
    <w:p w:rsidR="008672CF" w:rsidRPr="003147CF" w:rsidRDefault="00E45BD0" w:rsidP="006748EC">
      <w:pPr>
        <w:rPr>
          <w:rStyle w:val="-"/>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fldChar w:fldCharType="begin"/>
      </w:r>
      <w:r w:rsidR="003147CF">
        <w:rPr>
          <w:rFonts w:ascii="Times New Roman" w:eastAsia="Times New Roman" w:hAnsi="Times New Roman" w:cs="Times New Roman"/>
          <w:sz w:val="20"/>
          <w:szCs w:val="20"/>
          <w:lang w:eastAsia="ar-SA"/>
        </w:rPr>
        <w:instrText xml:space="preserve"> HYPERLINK "http://hourofcode.com/gr" </w:instrText>
      </w:r>
      <w:r>
        <w:rPr>
          <w:rFonts w:ascii="Times New Roman" w:eastAsia="Times New Roman" w:hAnsi="Times New Roman" w:cs="Times New Roman"/>
          <w:sz w:val="20"/>
          <w:szCs w:val="20"/>
          <w:lang w:eastAsia="ar-SA"/>
        </w:rPr>
        <w:fldChar w:fldCharType="separate"/>
      </w:r>
      <w:r w:rsidR="008672CF" w:rsidRPr="003147CF">
        <w:rPr>
          <w:rStyle w:val="-"/>
          <w:rFonts w:ascii="Times New Roman" w:eastAsia="Times New Roman" w:hAnsi="Times New Roman" w:cs="Times New Roman"/>
          <w:sz w:val="20"/>
          <w:szCs w:val="20"/>
          <w:lang w:eastAsia="ar-SA"/>
        </w:rPr>
        <w:t>ΕΚΠΑΙΔΕΥΤΙΚΗ ΕΒΔΟΜΑΔΑ ΤΗΣ ΕΠΙΣΤΗΜΗΣ ΤΩΝ ΥΠΟΛΟΓΙΣΤΩΝ</w:t>
      </w:r>
      <w:r w:rsidR="003147CF" w:rsidRPr="003147CF">
        <w:rPr>
          <w:rStyle w:val="-"/>
          <w:rFonts w:ascii="Times New Roman" w:eastAsia="Times New Roman" w:hAnsi="Times New Roman" w:cs="Times New Roman"/>
          <w:sz w:val="20"/>
          <w:szCs w:val="20"/>
          <w:lang w:eastAsia="ar-SA"/>
        </w:rPr>
        <w:t xml:space="preserve"> ή ΩΡΑ ΤΟΥ ΚΩΔΙΚΑ</w:t>
      </w:r>
    </w:p>
    <w:p w:rsidR="008672CF" w:rsidRDefault="00E45BD0"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fldChar w:fldCharType="end"/>
      </w:r>
      <w:r w:rsidR="003147CF">
        <w:rPr>
          <w:rFonts w:ascii="Times New Roman" w:eastAsia="Times New Roman" w:hAnsi="Times New Roman" w:cs="Times New Roman"/>
          <w:sz w:val="20"/>
          <w:szCs w:val="20"/>
          <w:lang w:eastAsia="ar-SA"/>
        </w:rPr>
        <w:t xml:space="preserve">Σχετικές ιστοσελίδες στις οποίες υπάρχουν και οδηγίες συμμετοχής είναι </w:t>
      </w:r>
      <w:hyperlink r:id="rId16" w:history="1">
        <w:r w:rsidR="003147CF" w:rsidRPr="003147CF">
          <w:rPr>
            <w:rStyle w:val="-"/>
            <w:rFonts w:ascii="Times New Roman" w:eastAsia="Times New Roman" w:hAnsi="Times New Roman" w:cs="Times New Roman"/>
            <w:sz w:val="20"/>
            <w:szCs w:val="20"/>
            <w:lang w:eastAsia="ar-SA"/>
          </w:rPr>
          <w:t>ΕΔΩ</w:t>
        </w:r>
      </w:hyperlink>
      <w:r w:rsidR="003147CF">
        <w:rPr>
          <w:rFonts w:ascii="Times New Roman" w:eastAsia="Times New Roman" w:hAnsi="Times New Roman" w:cs="Times New Roman"/>
          <w:sz w:val="20"/>
          <w:szCs w:val="20"/>
          <w:lang w:eastAsia="ar-SA"/>
        </w:rPr>
        <w:t xml:space="preserve">  κι  </w:t>
      </w:r>
      <w:hyperlink r:id="rId17" w:history="1">
        <w:r w:rsidR="003147CF" w:rsidRPr="003147CF">
          <w:rPr>
            <w:rStyle w:val="-"/>
            <w:rFonts w:ascii="Times New Roman" w:eastAsia="Times New Roman" w:hAnsi="Times New Roman" w:cs="Times New Roman"/>
            <w:sz w:val="20"/>
            <w:szCs w:val="20"/>
            <w:lang w:eastAsia="ar-SA"/>
          </w:rPr>
          <w:t>ΕΔΩ επίσης</w:t>
        </w:r>
      </w:hyperlink>
      <w:r w:rsidR="003147CF">
        <w:rPr>
          <w:rFonts w:ascii="Times New Roman" w:eastAsia="Times New Roman" w:hAnsi="Times New Roman" w:cs="Times New Roman"/>
          <w:sz w:val="20"/>
          <w:szCs w:val="20"/>
          <w:lang w:eastAsia="ar-SA"/>
        </w:rPr>
        <w:t xml:space="preserve">. </w:t>
      </w:r>
    </w:p>
    <w:p w:rsidR="003147CF" w:rsidRDefault="003147CF"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el-GR"/>
        </w:rPr>
        <w:drawing>
          <wp:anchor distT="0" distB="0" distL="114300" distR="114300" simplePos="0" relativeHeight="251658240" behindDoc="0" locked="0" layoutInCell="1" allowOverlap="1" wp14:anchorId="750978CD" wp14:editId="076C4A9C">
            <wp:simplePos x="0" y="0"/>
            <wp:positionH relativeFrom="column">
              <wp:posOffset>101600</wp:posOffset>
            </wp:positionH>
            <wp:positionV relativeFrom="paragraph">
              <wp:posOffset>156845</wp:posOffset>
            </wp:positionV>
            <wp:extent cx="5508625" cy="2888615"/>
            <wp:effectExtent l="1905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l="4978" t="10959" r="7506" b="7398"/>
                    <a:stretch>
                      <a:fillRect/>
                    </a:stretch>
                  </pic:blipFill>
                  <pic:spPr bwMode="auto">
                    <a:xfrm>
                      <a:off x="0" y="0"/>
                      <a:ext cx="5508625" cy="2888615"/>
                    </a:xfrm>
                    <a:prstGeom prst="rect">
                      <a:avLst/>
                    </a:prstGeom>
                    <a:noFill/>
                    <a:ln w="9525">
                      <a:noFill/>
                      <a:miter lim="800000"/>
                      <a:headEnd/>
                      <a:tailEnd/>
                    </a:ln>
                  </pic:spPr>
                </pic:pic>
              </a:graphicData>
            </a:graphic>
          </wp:anchor>
        </w:drawing>
      </w: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3147CF" w:rsidRDefault="003147CF" w:rsidP="006748EC">
      <w:pPr>
        <w:rPr>
          <w:rFonts w:ascii="Times New Roman" w:eastAsia="Times New Roman" w:hAnsi="Times New Roman" w:cs="Times New Roman"/>
          <w:sz w:val="20"/>
          <w:szCs w:val="20"/>
          <w:lang w:eastAsia="ar-SA"/>
        </w:rPr>
      </w:pPr>
    </w:p>
    <w:p w:rsidR="00C96014" w:rsidRDefault="003147CF"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Οι εκδηλώσεις αυτές αφορούν την παγκόσμια κοινότητα, όπως βλέπουμε στην παραπάνω εικόνα. </w:t>
      </w:r>
    </w:p>
    <w:p w:rsidR="003147CF" w:rsidRDefault="000879E3" w:rsidP="006748EC">
      <w:pPr>
        <w:rPr>
          <w:rFonts w:ascii="Times New Roman" w:eastAsia="Times New Roman" w:hAnsi="Times New Roman" w:cs="Times New Roman"/>
          <w:sz w:val="20"/>
          <w:szCs w:val="20"/>
          <w:lang w:eastAsia="ar-SA"/>
        </w:rPr>
      </w:pPr>
      <w:hyperlink r:id="rId19" w:history="1">
        <w:r w:rsidR="003147CF" w:rsidRPr="00C96014">
          <w:rPr>
            <w:rStyle w:val="-"/>
            <w:rFonts w:ascii="Times New Roman" w:eastAsia="Times New Roman" w:hAnsi="Times New Roman" w:cs="Times New Roman"/>
            <w:sz w:val="20"/>
            <w:szCs w:val="20"/>
            <w:lang w:eastAsia="ar-SA"/>
          </w:rPr>
          <w:t xml:space="preserve">ΕΥΡΩΠΑΪΚΗ ΕΒΔΟΜΑΔΑ </w:t>
        </w:r>
        <w:r w:rsidR="00C96014" w:rsidRPr="00C96014">
          <w:rPr>
            <w:rStyle w:val="-"/>
            <w:rFonts w:ascii="Times New Roman" w:eastAsia="Times New Roman" w:hAnsi="Times New Roman" w:cs="Times New Roman"/>
            <w:sz w:val="20"/>
            <w:szCs w:val="20"/>
            <w:lang w:eastAsia="ar-SA"/>
          </w:rPr>
          <w:t>ΠΡΟΓΡΑΜΜΑΤΙΣΜΟΥ ή ΚΩΔΙΚΑ</w:t>
        </w:r>
      </w:hyperlink>
    </w:p>
    <w:p w:rsidR="00C96014" w:rsidRDefault="00C96014"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el-GR"/>
        </w:rPr>
        <w:drawing>
          <wp:anchor distT="0" distB="0" distL="114300" distR="114300" simplePos="0" relativeHeight="251659264" behindDoc="0" locked="0" layoutInCell="1" allowOverlap="1" wp14:anchorId="6076F925" wp14:editId="4F40DC4E">
            <wp:simplePos x="0" y="0"/>
            <wp:positionH relativeFrom="column">
              <wp:posOffset>-293370</wp:posOffset>
            </wp:positionH>
            <wp:positionV relativeFrom="paragraph">
              <wp:posOffset>48260</wp:posOffset>
            </wp:positionV>
            <wp:extent cx="2841625" cy="990600"/>
            <wp:effectExtent l="19050" t="0" r="0" b="0"/>
            <wp:wrapSquare wrapText="bothSides"/>
            <wp:docPr id="10" name="Εικόνα 10" descr="Europe Cod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rope Code Week"/>
                    <pic:cNvPicPr>
                      <a:picLocks noChangeAspect="1" noChangeArrowheads="1"/>
                    </pic:cNvPicPr>
                  </pic:nvPicPr>
                  <pic:blipFill>
                    <a:blip r:embed="rId20" cstate="print"/>
                    <a:srcRect/>
                    <a:stretch>
                      <a:fillRect/>
                    </a:stretch>
                  </pic:blipFill>
                  <pic:spPr bwMode="auto">
                    <a:xfrm>
                      <a:off x="0" y="0"/>
                      <a:ext cx="2841625" cy="990600"/>
                    </a:xfrm>
                    <a:prstGeom prst="rect">
                      <a:avLst/>
                    </a:prstGeom>
                    <a:noFill/>
                    <a:ln w="9525">
                      <a:noFill/>
                      <a:miter lim="800000"/>
                      <a:headEnd/>
                      <a:tailEnd/>
                    </a:ln>
                  </pic:spPr>
                </pic:pic>
              </a:graphicData>
            </a:graphic>
          </wp:anchor>
        </w:drawing>
      </w:r>
    </w:p>
    <w:p w:rsidR="00C96014" w:rsidRDefault="00C96014" w:rsidP="006748EC">
      <w:pPr>
        <w:rPr>
          <w:rFonts w:ascii="Times New Roman" w:eastAsia="Times New Roman" w:hAnsi="Times New Roman" w:cs="Times New Roman"/>
          <w:sz w:val="20"/>
          <w:szCs w:val="20"/>
          <w:lang w:eastAsia="ar-SA"/>
        </w:rPr>
      </w:pPr>
    </w:p>
    <w:p w:rsidR="00C96014" w:rsidRDefault="00C96014" w:rsidP="006748EC">
      <w:pPr>
        <w:rPr>
          <w:rFonts w:ascii="Times New Roman" w:eastAsia="Times New Roman" w:hAnsi="Times New Roman" w:cs="Times New Roman"/>
          <w:sz w:val="20"/>
          <w:szCs w:val="20"/>
          <w:lang w:eastAsia="ar-SA"/>
        </w:rPr>
      </w:pPr>
    </w:p>
    <w:p w:rsidR="006E29A5" w:rsidRDefault="006E29A5" w:rsidP="006748EC">
      <w:pPr>
        <w:rPr>
          <w:rFonts w:ascii="Times New Roman" w:eastAsia="Times New Roman" w:hAnsi="Times New Roman" w:cs="Times New Roman"/>
          <w:sz w:val="20"/>
          <w:szCs w:val="20"/>
          <w:lang w:eastAsia="ar-SA"/>
        </w:rPr>
      </w:pPr>
    </w:p>
    <w:p w:rsidR="006E29A5" w:rsidRDefault="006E29A5" w:rsidP="006748EC">
      <w:pPr>
        <w:rPr>
          <w:rFonts w:ascii="Times New Roman" w:eastAsia="Times New Roman" w:hAnsi="Times New Roman" w:cs="Times New Roman"/>
          <w:sz w:val="20"/>
          <w:szCs w:val="20"/>
          <w:lang w:eastAsia="ar-SA"/>
        </w:rPr>
      </w:pPr>
    </w:p>
    <w:p w:rsidR="006E29A5" w:rsidRDefault="006E29A5" w:rsidP="006748EC">
      <w:pPr>
        <w:rPr>
          <w:rFonts w:ascii="Times New Roman" w:eastAsia="Times New Roman" w:hAnsi="Times New Roman" w:cs="Times New Roman"/>
          <w:sz w:val="20"/>
          <w:szCs w:val="20"/>
          <w:lang w:eastAsia="ar-SA"/>
        </w:rPr>
      </w:pPr>
    </w:p>
    <w:p w:rsidR="006E29A5" w:rsidRDefault="00C96014"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el-GR"/>
        </w:rPr>
        <w:drawing>
          <wp:anchor distT="0" distB="0" distL="114300" distR="114300" simplePos="0" relativeHeight="251660288" behindDoc="0" locked="0" layoutInCell="1" allowOverlap="1" wp14:anchorId="06506A57" wp14:editId="560C4274">
            <wp:simplePos x="0" y="0"/>
            <wp:positionH relativeFrom="column">
              <wp:posOffset>-293370</wp:posOffset>
            </wp:positionH>
            <wp:positionV relativeFrom="paragraph">
              <wp:posOffset>-104775</wp:posOffset>
            </wp:positionV>
            <wp:extent cx="6498590" cy="3747135"/>
            <wp:effectExtent l="19050" t="0" r="0" b="0"/>
            <wp:wrapSquare wrapText="bothSides"/>
            <wp:docPr id="1" name="0 - Εικόνα" descr="hourof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rofcode.png"/>
                    <pic:cNvPicPr/>
                  </pic:nvPicPr>
                  <pic:blipFill>
                    <a:blip r:embed="rId21" cstate="print"/>
                    <a:stretch>
                      <a:fillRect/>
                    </a:stretch>
                  </pic:blipFill>
                  <pic:spPr>
                    <a:xfrm>
                      <a:off x="0" y="0"/>
                      <a:ext cx="6498590" cy="3747135"/>
                    </a:xfrm>
                    <a:prstGeom prst="rect">
                      <a:avLst/>
                    </a:prstGeom>
                  </pic:spPr>
                </pic:pic>
              </a:graphicData>
            </a:graphic>
          </wp:anchor>
        </w:drawing>
      </w:r>
      <w:r>
        <w:rPr>
          <w:rFonts w:ascii="Times New Roman" w:eastAsia="Times New Roman" w:hAnsi="Times New Roman" w:cs="Times New Roman"/>
          <w:sz w:val="20"/>
          <w:szCs w:val="20"/>
          <w:lang w:eastAsia="ar-SA"/>
        </w:rPr>
        <w:t>Οι σχετικές εκδηλώσεις λαμβάνουν χώρα στην Ευρώπη. Η συμμετοχή της Ελλάδας ήταν πολύ μεγάλη, όπως φαίνεται στην παρακάτω εικόνα. Είμαστε δεύτεροι σ’ όλη την Ευρώπη!!</w:t>
      </w:r>
    </w:p>
    <w:p w:rsidR="003D505B" w:rsidRPr="00CF6DAD" w:rsidRDefault="003D505B" w:rsidP="006748EC">
      <w:pPr>
        <w:rPr>
          <w:rFonts w:ascii="Times New Roman" w:eastAsia="Times New Roman" w:hAnsi="Times New Roman" w:cs="Times New Roman"/>
          <w:b/>
          <w:i/>
          <w:szCs w:val="20"/>
          <w:u w:val="dotDotDash"/>
          <w:lang w:eastAsia="ar-SA"/>
        </w:rPr>
      </w:pPr>
      <w:r w:rsidRPr="00CF6DAD">
        <w:rPr>
          <w:rFonts w:ascii="Times New Roman" w:eastAsia="Times New Roman" w:hAnsi="Times New Roman" w:cs="Times New Roman"/>
          <w:b/>
          <w:i/>
          <w:szCs w:val="20"/>
          <w:u w:val="dotDotDash"/>
          <w:lang w:eastAsia="ar-SA"/>
        </w:rPr>
        <w:t>1</w:t>
      </w:r>
      <w:r w:rsidRPr="00CF6DAD">
        <w:rPr>
          <w:rFonts w:ascii="Times New Roman" w:eastAsia="Times New Roman" w:hAnsi="Times New Roman" w:cs="Times New Roman"/>
          <w:b/>
          <w:i/>
          <w:szCs w:val="20"/>
          <w:u w:val="dotDotDash"/>
          <w:vertAlign w:val="superscript"/>
          <w:lang w:eastAsia="ar-SA"/>
        </w:rPr>
        <w:t>η</w:t>
      </w:r>
      <w:r w:rsidRPr="00CF6DAD">
        <w:rPr>
          <w:rFonts w:ascii="Times New Roman" w:eastAsia="Times New Roman" w:hAnsi="Times New Roman" w:cs="Times New Roman"/>
          <w:b/>
          <w:i/>
          <w:szCs w:val="20"/>
          <w:u w:val="dotDotDash"/>
          <w:lang w:eastAsia="ar-SA"/>
        </w:rPr>
        <w:t xml:space="preserve"> δραστηριότητα:</w:t>
      </w:r>
    </w:p>
    <w:p w:rsidR="00DC682D" w:rsidRDefault="000879E3" w:rsidP="006748EC">
      <w:pPr>
        <w:rPr>
          <w:rFonts w:ascii="Times New Roman" w:eastAsia="Times New Roman" w:hAnsi="Times New Roman" w:cs="Times New Roman"/>
          <w:sz w:val="20"/>
          <w:szCs w:val="20"/>
          <w:lang w:eastAsia="ar-SA"/>
        </w:rPr>
      </w:pPr>
      <w:hyperlink r:id="rId22" w:history="1">
        <w:r w:rsidR="003D505B" w:rsidRPr="003D505B">
          <w:rPr>
            <w:rStyle w:val="-"/>
            <w:rFonts w:ascii="Times New Roman" w:eastAsia="Times New Roman" w:hAnsi="Times New Roman" w:cs="Times New Roman"/>
            <w:sz w:val="20"/>
            <w:szCs w:val="20"/>
            <w:lang w:eastAsia="ar-SA"/>
          </w:rPr>
          <w:t>Ενημέρωση των μαθητών, οι οποίοι συμμετέχουν στο πρόγραμμα «Πρώτα βήματα στον προγραμματισμό»</w:t>
        </w:r>
      </w:hyperlink>
      <w:r w:rsidR="003D505B">
        <w:rPr>
          <w:rFonts w:ascii="Times New Roman" w:eastAsia="Times New Roman" w:hAnsi="Times New Roman" w:cs="Times New Roman"/>
          <w:sz w:val="20"/>
          <w:szCs w:val="20"/>
          <w:lang w:eastAsia="ar-SA"/>
        </w:rPr>
        <w:t xml:space="preserve">. </w:t>
      </w:r>
    </w:p>
    <w:p w:rsidR="003D505B" w:rsidRPr="003D505B" w:rsidRDefault="003D505B"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Είδαμε την ανάρτηση από </w:t>
      </w:r>
      <w:r w:rsidRPr="003D505B">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το</w:t>
      </w:r>
      <w:hyperlink r:id="rId23" w:history="1">
        <w:r w:rsidRPr="003D505B">
          <w:rPr>
            <w:rStyle w:val="-"/>
            <w:rFonts w:ascii="Times New Roman" w:eastAsia="Times New Roman" w:hAnsi="Times New Roman" w:cs="Times New Roman"/>
            <w:sz w:val="20"/>
            <w:szCs w:val="20"/>
            <w:lang w:eastAsia="ar-SA"/>
          </w:rPr>
          <w:t>“</w:t>
        </w:r>
        <w:r w:rsidRPr="003D505B">
          <w:rPr>
            <w:rStyle w:val="-"/>
            <w:rFonts w:ascii="Times New Roman" w:eastAsia="Times New Roman" w:hAnsi="Times New Roman" w:cs="Times New Roman"/>
            <w:sz w:val="20"/>
            <w:szCs w:val="20"/>
            <w:lang w:val="en-US" w:eastAsia="ar-SA"/>
          </w:rPr>
          <w:t>blog</w:t>
        </w:r>
        <w:r w:rsidRPr="003D505B">
          <w:rPr>
            <w:rStyle w:val="-"/>
            <w:rFonts w:ascii="Times New Roman" w:eastAsia="Times New Roman" w:hAnsi="Times New Roman" w:cs="Times New Roman"/>
            <w:sz w:val="20"/>
            <w:szCs w:val="20"/>
            <w:lang w:eastAsia="ar-SA"/>
          </w:rPr>
          <w:t>”</w:t>
        </w:r>
      </w:hyperlink>
      <w:r>
        <w:rPr>
          <w:rFonts w:ascii="Times New Roman" w:eastAsia="Times New Roman" w:hAnsi="Times New Roman" w:cs="Times New Roman"/>
          <w:sz w:val="20"/>
          <w:szCs w:val="20"/>
          <w:lang w:eastAsia="ar-SA"/>
        </w:rPr>
        <w:t xml:space="preserve"> που φτιάξαμε και  οι μαθητές μίλησαν για τις εντυπώσεις τους με αφορμή την προβολή της συγκεκριμένης  ανάρτησης για την «εβδομάδα κώδικα» και </w:t>
      </w:r>
      <w:hyperlink r:id="rId24" w:history="1">
        <w:r w:rsidRPr="003D505B">
          <w:rPr>
            <w:rStyle w:val="-"/>
            <w:rFonts w:ascii="Times New Roman" w:eastAsia="Times New Roman" w:hAnsi="Times New Roman" w:cs="Times New Roman"/>
            <w:sz w:val="20"/>
            <w:szCs w:val="20"/>
            <w:lang w:eastAsia="ar-SA"/>
          </w:rPr>
          <w:t>για τη συμμετοχή μας.</w:t>
        </w:r>
      </w:hyperlink>
    </w:p>
    <w:p w:rsidR="003D505B" w:rsidRDefault="003D505B"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Τάξεις Γ΄ και  Ε΄ (1 ώρα σε κάθε τάξη)</w:t>
      </w:r>
    </w:p>
    <w:p w:rsidR="003D505B" w:rsidRDefault="00580CD9" w:rsidP="006748EC">
      <w:pPr>
        <w:rPr>
          <w:rFonts w:ascii="Times New Roman" w:eastAsia="Times New Roman" w:hAnsi="Times New Roman" w:cs="Times New Roman"/>
          <w:sz w:val="20"/>
          <w:szCs w:val="20"/>
          <w:lang w:eastAsia="ar-SA"/>
        </w:rPr>
      </w:pPr>
      <w:r w:rsidRPr="00580CD9">
        <w:rPr>
          <w:rFonts w:ascii="Times New Roman" w:eastAsia="Times New Roman" w:hAnsi="Times New Roman" w:cs="Times New Roman"/>
          <w:sz w:val="20"/>
          <w:szCs w:val="20"/>
          <w:lang w:eastAsia="ar-SA"/>
        </w:rPr>
        <w:t xml:space="preserve">Εισάγουμε τους μαθητές </w:t>
      </w:r>
      <w:r w:rsidR="00992F3B">
        <w:rPr>
          <w:rFonts w:ascii="Times New Roman" w:eastAsia="Times New Roman" w:hAnsi="Times New Roman" w:cs="Times New Roman"/>
          <w:sz w:val="20"/>
          <w:szCs w:val="20"/>
          <w:lang w:eastAsia="ar-SA"/>
        </w:rPr>
        <w:t xml:space="preserve">σε έννοιες – λέξεις σχετικές με </w:t>
      </w:r>
      <w:r>
        <w:rPr>
          <w:rFonts w:ascii="Times New Roman" w:eastAsia="Times New Roman" w:hAnsi="Times New Roman" w:cs="Times New Roman"/>
          <w:sz w:val="20"/>
          <w:szCs w:val="20"/>
          <w:lang w:eastAsia="ar-SA"/>
        </w:rPr>
        <w:t xml:space="preserve"> </w:t>
      </w:r>
      <w:r w:rsidR="00992F3B">
        <w:rPr>
          <w:rFonts w:ascii="Times New Roman" w:eastAsia="Times New Roman" w:hAnsi="Times New Roman" w:cs="Times New Roman"/>
          <w:sz w:val="20"/>
          <w:szCs w:val="20"/>
          <w:lang w:eastAsia="ar-SA"/>
        </w:rPr>
        <w:t xml:space="preserve">τον </w:t>
      </w:r>
      <w:r w:rsidR="003D505B">
        <w:rPr>
          <w:rFonts w:ascii="Times New Roman" w:eastAsia="Times New Roman" w:hAnsi="Times New Roman" w:cs="Times New Roman"/>
          <w:sz w:val="20"/>
          <w:szCs w:val="20"/>
          <w:lang w:eastAsia="ar-SA"/>
        </w:rPr>
        <w:t xml:space="preserve"> «προγραμματισμό</w:t>
      </w:r>
      <w:r>
        <w:rPr>
          <w:rFonts w:ascii="Times New Roman" w:eastAsia="Times New Roman" w:hAnsi="Times New Roman" w:cs="Times New Roman"/>
          <w:sz w:val="20"/>
          <w:szCs w:val="20"/>
          <w:lang w:eastAsia="ar-SA"/>
        </w:rPr>
        <w:t>»</w:t>
      </w:r>
      <w:r w:rsidR="00992F3B">
        <w:rPr>
          <w:rFonts w:ascii="Times New Roman" w:eastAsia="Times New Roman" w:hAnsi="Times New Roman" w:cs="Times New Roman"/>
          <w:sz w:val="20"/>
          <w:szCs w:val="20"/>
          <w:lang w:eastAsia="ar-SA"/>
        </w:rPr>
        <w:t xml:space="preserve">. </w:t>
      </w:r>
      <w:r w:rsidR="005E671D">
        <w:rPr>
          <w:rFonts w:ascii="Times New Roman" w:eastAsia="Times New Roman" w:hAnsi="Times New Roman" w:cs="Times New Roman"/>
          <w:sz w:val="20"/>
          <w:szCs w:val="20"/>
          <w:lang w:eastAsia="ar-SA"/>
        </w:rPr>
        <w:t xml:space="preserve">Αποσαφήνιση </w:t>
      </w:r>
      <w:r w:rsidR="00992F3B">
        <w:rPr>
          <w:rFonts w:ascii="Times New Roman" w:eastAsia="Times New Roman" w:hAnsi="Times New Roman" w:cs="Times New Roman"/>
          <w:sz w:val="20"/>
          <w:szCs w:val="20"/>
          <w:lang w:eastAsia="ar-SA"/>
        </w:rPr>
        <w:t xml:space="preserve">των όρων : πρόγραμμα, προγραμματισμός, κώδικας, εντολή. </w:t>
      </w:r>
      <w:r w:rsidR="003D505B">
        <w:rPr>
          <w:rStyle w:val="a5"/>
          <w:rFonts w:ascii="Times New Roman" w:eastAsia="Times New Roman" w:hAnsi="Times New Roman" w:cs="Times New Roman"/>
          <w:sz w:val="20"/>
          <w:szCs w:val="20"/>
          <w:lang w:eastAsia="ar-SA"/>
        </w:rPr>
        <w:footnoteReference w:id="3"/>
      </w:r>
      <w:r w:rsidR="00992F3B">
        <w:rPr>
          <w:rFonts w:ascii="Times New Roman" w:eastAsia="Times New Roman" w:hAnsi="Times New Roman" w:cs="Times New Roman"/>
          <w:sz w:val="20"/>
          <w:szCs w:val="20"/>
          <w:lang w:eastAsia="ar-SA"/>
        </w:rPr>
        <w:t>Παιχνίδι ρόλων με στόχο να κατανοήσουν την επανάληψη</w:t>
      </w:r>
      <w:r w:rsidR="00380953">
        <w:rPr>
          <w:rFonts w:ascii="Times New Roman" w:eastAsia="Times New Roman" w:hAnsi="Times New Roman" w:cs="Times New Roman"/>
          <w:sz w:val="20"/>
          <w:szCs w:val="20"/>
          <w:lang w:eastAsia="ar-SA"/>
        </w:rPr>
        <w:t xml:space="preserve"> και το είδος</w:t>
      </w:r>
      <w:r w:rsidR="00992F3B">
        <w:rPr>
          <w:rFonts w:ascii="Times New Roman" w:eastAsia="Times New Roman" w:hAnsi="Times New Roman" w:cs="Times New Roman"/>
          <w:sz w:val="20"/>
          <w:szCs w:val="20"/>
          <w:lang w:eastAsia="ar-SA"/>
        </w:rPr>
        <w:t xml:space="preserve"> των εντολών</w:t>
      </w:r>
      <w:r w:rsidR="00380953">
        <w:rPr>
          <w:rFonts w:ascii="Times New Roman" w:eastAsia="Times New Roman" w:hAnsi="Times New Roman" w:cs="Times New Roman"/>
          <w:sz w:val="20"/>
          <w:szCs w:val="20"/>
          <w:lang w:eastAsia="ar-SA"/>
        </w:rPr>
        <w:t xml:space="preserve"> </w:t>
      </w:r>
      <w:r w:rsidR="00380953">
        <w:rPr>
          <w:rFonts w:ascii="Times New Roman" w:eastAsia="Times New Roman" w:hAnsi="Times New Roman" w:cs="Times New Roman"/>
          <w:sz w:val="20"/>
          <w:szCs w:val="20"/>
          <w:lang w:eastAsia="ar-SA"/>
        </w:rPr>
        <w:lastRenderedPageBreak/>
        <w:t xml:space="preserve">που χρησιμοποιούμε στον προγραμματισμό. </w:t>
      </w:r>
      <w:r w:rsidR="00A2712B">
        <w:rPr>
          <w:rFonts w:ascii="Times New Roman" w:eastAsia="Times New Roman" w:hAnsi="Times New Roman" w:cs="Times New Roman"/>
          <w:sz w:val="20"/>
          <w:szCs w:val="20"/>
          <w:lang w:eastAsia="ar-SA"/>
        </w:rPr>
        <w:t xml:space="preserve">Στόχος μας είναι </w:t>
      </w:r>
      <w:r w:rsidR="00380953">
        <w:rPr>
          <w:rFonts w:ascii="Times New Roman" w:eastAsia="Times New Roman" w:hAnsi="Times New Roman" w:cs="Times New Roman"/>
          <w:sz w:val="20"/>
          <w:szCs w:val="20"/>
          <w:lang w:eastAsia="ar-SA"/>
        </w:rPr>
        <w:t xml:space="preserve"> οι μαθητές να αναθεωρήσουν τα πρότερα σχήματα αναφορικά με τις συγκεκριμένες έννοιες </w:t>
      </w:r>
      <w:r w:rsidR="00A2712B">
        <w:rPr>
          <w:rFonts w:ascii="Times New Roman" w:eastAsia="Times New Roman" w:hAnsi="Times New Roman" w:cs="Times New Roman"/>
          <w:sz w:val="20"/>
          <w:szCs w:val="20"/>
          <w:lang w:eastAsia="ar-SA"/>
        </w:rPr>
        <w:t xml:space="preserve">και να κατανοήσουν ότι οι εντολές δίνονται σ’ ένα μηχάνημα. Γίνεται μία πολύ σύντομη αναφορά στο δυαδικό σύστημα στους μαθητές της Γ΄ και  Ε΄ τάξης. </w:t>
      </w:r>
      <w:hyperlink r:id="rId25" w:history="1">
        <w:r w:rsidR="003D505B" w:rsidRPr="003D505B">
          <w:rPr>
            <w:rStyle w:val="-"/>
            <w:rFonts w:ascii="Times New Roman" w:eastAsia="Times New Roman" w:hAnsi="Times New Roman" w:cs="Times New Roman"/>
            <w:sz w:val="20"/>
            <w:szCs w:val="20"/>
            <w:lang w:eastAsia="ar-SA"/>
          </w:rPr>
          <w:t>Η σχετική ανάρτηση είναι εδώ.</w:t>
        </w:r>
      </w:hyperlink>
    </w:p>
    <w:p w:rsidR="003D505B" w:rsidRPr="00CF6DAD" w:rsidRDefault="003D505B" w:rsidP="006748EC">
      <w:pPr>
        <w:rPr>
          <w:rFonts w:ascii="Times New Roman" w:eastAsia="Times New Roman" w:hAnsi="Times New Roman" w:cs="Times New Roman"/>
          <w:b/>
          <w:i/>
          <w:szCs w:val="20"/>
          <w:u w:val="dotDotDash"/>
          <w:lang w:eastAsia="ar-SA"/>
        </w:rPr>
      </w:pPr>
      <w:r w:rsidRPr="00CF6DAD">
        <w:rPr>
          <w:rFonts w:ascii="Times New Roman" w:eastAsia="Times New Roman" w:hAnsi="Times New Roman" w:cs="Times New Roman"/>
          <w:b/>
          <w:i/>
          <w:szCs w:val="20"/>
          <w:u w:val="dotDotDash"/>
          <w:lang w:eastAsia="ar-SA"/>
        </w:rPr>
        <w:t>2</w:t>
      </w:r>
      <w:r w:rsidRPr="00CF6DAD">
        <w:rPr>
          <w:rFonts w:ascii="Times New Roman" w:eastAsia="Times New Roman" w:hAnsi="Times New Roman" w:cs="Times New Roman"/>
          <w:b/>
          <w:i/>
          <w:szCs w:val="20"/>
          <w:u w:val="dotDotDash"/>
          <w:vertAlign w:val="superscript"/>
          <w:lang w:eastAsia="ar-SA"/>
        </w:rPr>
        <w:t>η</w:t>
      </w:r>
      <w:r w:rsidRPr="00CF6DAD">
        <w:rPr>
          <w:rFonts w:ascii="Times New Roman" w:eastAsia="Times New Roman" w:hAnsi="Times New Roman" w:cs="Times New Roman"/>
          <w:b/>
          <w:i/>
          <w:szCs w:val="20"/>
          <w:u w:val="dotDotDash"/>
          <w:lang w:eastAsia="ar-SA"/>
        </w:rPr>
        <w:t xml:space="preserve"> δραστηριότητα:</w:t>
      </w:r>
    </w:p>
    <w:p w:rsidR="003D505B" w:rsidRDefault="003D505B"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Τάξεις: Τμήμα ένταξης και Α΄ (2  ώρες  σε κάθε τάξη)</w:t>
      </w:r>
    </w:p>
    <w:p w:rsidR="003D505B" w:rsidRDefault="003D505B"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Αφού παίξουν κι εδώ οι μαθητές το ίδιο παιχνίδι ρόλων</w:t>
      </w:r>
      <w:r>
        <w:rPr>
          <w:rStyle w:val="a5"/>
          <w:rFonts w:ascii="Times New Roman" w:eastAsia="Times New Roman" w:hAnsi="Times New Roman" w:cs="Times New Roman"/>
          <w:sz w:val="20"/>
          <w:szCs w:val="20"/>
          <w:lang w:eastAsia="ar-SA"/>
        </w:rPr>
        <w:footnoteReference w:id="4"/>
      </w:r>
      <w:r>
        <w:rPr>
          <w:rFonts w:ascii="Times New Roman" w:eastAsia="Times New Roman" w:hAnsi="Times New Roman" w:cs="Times New Roman"/>
          <w:sz w:val="20"/>
          <w:szCs w:val="20"/>
          <w:lang w:eastAsia="ar-SA"/>
        </w:rPr>
        <w:t xml:space="preserve"> προχωράμε τη 2</w:t>
      </w:r>
      <w:r w:rsidRPr="003D505B">
        <w:rPr>
          <w:rFonts w:ascii="Times New Roman" w:eastAsia="Times New Roman" w:hAnsi="Times New Roman" w:cs="Times New Roman"/>
          <w:sz w:val="20"/>
          <w:szCs w:val="20"/>
          <w:vertAlign w:val="superscript"/>
          <w:lang w:eastAsia="ar-SA"/>
        </w:rPr>
        <w:t>η</w:t>
      </w:r>
      <w:r>
        <w:rPr>
          <w:rFonts w:ascii="Times New Roman" w:eastAsia="Times New Roman" w:hAnsi="Times New Roman" w:cs="Times New Roman"/>
          <w:sz w:val="20"/>
          <w:szCs w:val="20"/>
          <w:lang w:eastAsia="ar-SA"/>
        </w:rPr>
        <w:t xml:space="preserve"> ώρα (χωριστά για κάθε τάξη) στην παρουσίαση του παιχνιδιού </w:t>
      </w:r>
      <w:hyperlink r:id="rId26" w:history="1">
        <w:r w:rsidRPr="003D505B">
          <w:rPr>
            <w:rStyle w:val="-"/>
            <w:rFonts w:ascii="Times New Roman" w:eastAsia="Times New Roman" w:hAnsi="Times New Roman" w:cs="Times New Roman"/>
            <w:sz w:val="20"/>
            <w:szCs w:val="20"/>
            <w:lang w:eastAsia="ar-SA"/>
          </w:rPr>
          <w:t>«Τρέξε Μάρκο».</w:t>
        </w:r>
      </w:hyperlink>
      <w:r>
        <w:rPr>
          <w:rFonts w:ascii="Times New Roman" w:eastAsia="Times New Roman" w:hAnsi="Times New Roman" w:cs="Times New Roman"/>
          <w:sz w:val="20"/>
          <w:szCs w:val="20"/>
          <w:lang w:eastAsia="ar-SA"/>
        </w:rPr>
        <w:t xml:space="preserve">  Ο μαθητής πρέπει να βοηθήσει ένα μικρό παιδί το Μάρκο να περάσει μέσα από ένα δάσος με εμπόδια. Στην πορεία παίρνει διάφορα βραβεία ανάλογα με τη σωστή ή όχι πορεία που έδωσε στο Μάρκο.  Σ’ αυτό το παιχνίδι ο μαθητής χρησιμοποιεί γλώσσα προγραμματισμού χωρίς να έχει καμία γνώση και εμπειρία αφού μετακινεί τα λεγόμενα </w:t>
      </w:r>
      <w:r w:rsidRPr="003D505B">
        <w:rPr>
          <w:rFonts w:ascii="Times New Roman" w:eastAsia="Times New Roman" w:hAnsi="Times New Roman" w:cs="Times New Roman"/>
          <w:b/>
          <w:sz w:val="20"/>
          <w:szCs w:val="20"/>
          <w:lang w:eastAsia="ar-SA"/>
        </w:rPr>
        <w:t xml:space="preserve">«τουβλάκια – </w:t>
      </w:r>
      <w:r w:rsidRPr="003D505B">
        <w:rPr>
          <w:rFonts w:ascii="Times New Roman" w:eastAsia="Times New Roman" w:hAnsi="Times New Roman" w:cs="Times New Roman"/>
          <w:b/>
          <w:sz w:val="20"/>
          <w:szCs w:val="20"/>
          <w:lang w:val="en-US" w:eastAsia="ar-SA"/>
        </w:rPr>
        <w:t>blocks</w:t>
      </w:r>
      <w:r w:rsidRPr="003D505B">
        <w:rPr>
          <w:rFonts w:ascii="Times New Roman" w:eastAsia="Times New Roman" w:hAnsi="Times New Roman" w:cs="Times New Roman"/>
          <w:b/>
          <w:sz w:val="20"/>
          <w:szCs w:val="20"/>
          <w:lang w:eastAsia="ar-SA"/>
        </w:rPr>
        <w:t>»</w:t>
      </w:r>
      <w:r w:rsidR="00DC682D">
        <w:rPr>
          <w:rFonts w:ascii="Times New Roman" w:eastAsia="Times New Roman" w:hAnsi="Times New Roman" w:cs="Times New Roman"/>
          <w:b/>
          <w:sz w:val="20"/>
          <w:szCs w:val="20"/>
          <w:lang w:eastAsia="ar-SA"/>
        </w:rPr>
        <w:t xml:space="preserve"> ή «τουβλάκια – εντολές»</w:t>
      </w:r>
      <w:r>
        <w:rPr>
          <w:rFonts w:ascii="Times New Roman" w:eastAsia="Times New Roman" w:hAnsi="Times New Roman" w:cs="Times New Roman"/>
          <w:sz w:val="20"/>
          <w:szCs w:val="20"/>
          <w:lang w:eastAsia="ar-SA"/>
        </w:rPr>
        <w:t xml:space="preserve"> , τα οποία αυτά  έχουν συγκεκριμένους ρόλους ανάλογα με τη γλώσσα προγραμματισμού που έχουν φτιαχτεί . Κι </w:t>
      </w:r>
      <w:hyperlink r:id="rId27" w:history="1">
        <w:r w:rsidRPr="003D505B">
          <w:rPr>
            <w:rStyle w:val="-"/>
            <w:rFonts w:ascii="Times New Roman" w:eastAsia="Times New Roman" w:hAnsi="Times New Roman" w:cs="Times New Roman"/>
            <w:sz w:val="20"/>
            <w:szCs w:val="20"/>
            <w:lang w:eastAsia="ar-SA"/>
          </w:rPr>
          <w:t>εδώ μπορείτε να δείτε τη σχετική ανάρτηση.</w:t>
        </w:r>
      </w:hyperlink>
      <w:r>
        <w:rPr>
          <w:rFonts w:ascii="Times New Roman" w:eastAsia="Times New Roman" w:hAnsi="Times New Roman" w:cs="Times New Roman"/>
          <w:sz w:val="20"/>
          <w:szCs w:val="20"/>
          <w:lang w:eastAsia="ar-SA"/>
        </w:rPr>
        <w:t xml:space="preserve"> </w:t>
      </w:r>
    </w:p>
    <w:p w:rsidR="00EB7C15" w:rsidRPr="00CF6DAD" w:rsidRDefault="003D505B" w:rsidP="006748EC">
      <w:pPr>
        <w:rPr>
          <w:rFonts w:ascii="Times New Roman" w:eastAsia="Times New Roman" w:hAnsi="Times New Roman" w:cs="Times New Roman"/>
          <w:b/>
          <w:i/>
          <w:szCs w:val="20"/>
          <w:u w:val="dotDotDash"/>
          <w:lang w:eastAsia="ar-SA"/>
        </w:rPr>
      </w:pPr>
      <w:r w:rsidRPr="00CF6DAD">
        <w:rPr>
          <w:rFonts w:ascii="Times New Roman" w:eastAsia="Times New Roman" w:hAnsi="Times New Roman" w:cs="Times New Roman"/>
          <w:b/>
          <w:i/>
          <w:szCs w:val="20"/>
          <w:u w:val="dotDotDash"/>
          <w:lang w:eastAsia="ar-SA"/>
        </w:rPr>
        <w:t>3</w:t>
      </w:r>
      <w:r w:rsidRPr="00CF6DAD">
        <w:rPr>
          <w:rFonts w:ascii="Times New Roman" w:eastAsia="Times New Roman" w:hAnsi="Times New Roman" w:cs="Times New Roman"/>
          <w:b/>
          <w:i/>
          <w:szCs w:val="20"/>
          <w:u w:val="dotDotDash"/>
          <w:vertAlign w:val="superscript"/>
          <w:lang w:eastAsia="ar-SA"/>
        </w:rPr>
        <w:t>η</w:t>
      </w:r>
      <w:r w:rsidRPr="00CF6DAD">
        <w:rPr>
          <w:rFonts w:ascii="Times New Roman" w:eastAsia="Times New Roman" w:hAnsi="Times New Roman" w:cs="Times New Roman"/>
          <w:b/>
          <w:i/>
          <w:szCs w:val="20"/>
          <w:u w:val="dotDotDash"/>
          <w:lang w:eastAsia="ar-SA"/>
        </w:rPr>
        <w:t xml:space="preserve"> δραστηριότητα:</w:t>
      </w:r>
    </w:p>
    <w:p w:rsidR="00EB7C15" w:rsidRDefault="00EB7C15"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Τάξη: Ε΄ (2 δίωρα)</w:t>
      </w:r>
    </w:p>
    <w:p w:rsidR="00EB7C15" w:rsidRPr="00C347CF" w:rsidRDefault="000879E3" w:rsidP="006748EC">
      <w:pPr>
        <w:pStyle w:val="a3"/>
        <w:numPr>
          <w:ilvl w:val="0"/>
          <w:numId w:val="10"/>
        </w:numPr>
        <w:rPr>
          <w:rFonts w:ascii="Times New Roman" w:eastAsia="Times New Roman" w:hAnsi="Times New Roman" w:cs="Times New Roman"/>
          <w:sz w:val="20"/>
          <w:szCs w:val="20"/>
          <w:lang w:eastAsia="ar-SA"/>
        </w:rPr>
      </w:pPr>
      <w:hyperlink r:id="rId28" w:history="1">
        <w:r w:rsidR="00EB7C15" w:rsidRPr="001801F5">
          <w:rPr>
            <w:rStyle w:val="-"/>
            <w:rFonts w:ascii="Times New Roman" w:eastAsia="Times New Roman" w:hAnsi="Times New Roman" w:cs="Times New Roman"/>
            <w:sz w:val="20"/>
            <w:szCs w:val="20"/>
            <w:lang w:eastAsia="ar-SA"/>
          </w:rPr>
          <w:t>Πώς να γράψω κώδικα;</w:t>
        </w:r>
      </w:hyperlink>
      <w:r w:rsidR="00EB7C15" w:rsidRPr="001801F5">
        <w:rPr>
          <w:rFonts w:ascii="Times New Roman" w:eastAsia="Times New Roman" w:hAnsi="Times New Roman" w:cs="Times New Roman"/>
          <w:sz w:val="20"/>
          <w:szCs w:val="20"/>
          <w:lang w:eastAsia="ar-SA"/>
        </w:rPr>
        <w:t xml:space="preserve"> Οι απαντήσεις στα ερωτήματα των μαθητών δόθηκαν με την επεξεργασία των αναρτήσεων δικτυακό μας τόπο</w:t>
      </w:r>
      <w:r w:rsidR="001801F5" w:rsidRPr="001801F5">
        <w:rPr>
          <w:rFonts w:ascii="Times New Roman" w:eastAsia="Times New Roman" w:hAnsi="Times New Roman" w:cs="Times New Roman"/>
          <w:sz w:val="20"/>
          <w:szCs w:val="20"/>
          <w:lang w:eastAsia="ar-SA"/>
        </w:rPr>
        <w:t xml:space="preserve">. </w:t>
      </w:r>
      <w:r w:rsidR="00EB7C15" w:rsidRPr="001801F5">
        <w:rPr>
          <w:rFonts w:ascii="Times New Roman" w:eastAsia="Times New Roman" w:hAnsi="Times New Roman" w:cs="Times New Roman"/>
          <w:sz w:val="20"/>
          <w:szCs w:val="20"/>
          <w:lang w:eastAsia="ar-SA"/>
        </w:rPr>
        <w:t xml:space="preserve"> </w:t>
      </w:r>
      <w:r w:rsidR="001801F5" w:rsidRPr="001801F5">
        <w:rPr>
          <w:rFonts w:ascii="Times New Roman" w:eastAsia="Times New Roman" w:hAnsi="Times New Roman" w:cs="Times New Roman"/>
          <w:sz w:val="20"/>
          <w:szCs w:val="20"/>
          <w:lang w:eastAsia="ar-SA"/>
        </w:rPr>
        <w:t xml:space="preserve">Συνέχεια με το ίδιο θέμα στην επόμενη ανάρτηση. </w:t>
      </w:r>
    </w:p>
    <w:p w:rsidR="003D505B" w:rsidRPr="001801F5" w:rsidRDefault="000879E3" w:rsidP="001801F5">
      <w:pPr>
        <w:pStyle w:val="a3"/>
        <w:numPr>
          <w:ilvl w:val="0"/>
          <w:numId w:val="10"/>
        </w:numPr>
        <w:rPr>
          <w:rFonts w:ascii="Times New Roman" w:eastAsia="Times New Roman" w:hAnsi="Times New Roman" w:cs="Times New Roman"/>
          <w:sz w:val="20"/>
          <w:szCs w:val="20"/>
          <w:lang w:eastAsia="ar-SA"/>
        </w:rPr>
      </w:pPr>
      <w:hyperlink r:id="rId29" w:history="1">
        <w:r w:rsidR="003D505B" w:rsidRPr="001801F5">
          <w:rPr>
            <w:rStyle w:val="-"/>
            <w:rFonts w:ascii="Times New Roman" w:eastAsia="Times New Roman" w:hAnsi="Times New Roman" w:cs="Times New Roman"/>
            <w:sz w:val="20"/>
            <w:szCs w:val="20"/>
            <w:lang w:eastAsia="ar-SA"/>
          </w:rPr>
          <w:t>Ένα μάθημα με την Ε΄ τάξη</w:t>
        </w:r>
      </w:hyperlink>
      <w:r w:rsidR="003D505B" w:rsidRPr="001801F5">
        <w:rPr>
          <w:rFonts w:ascii="Times New Roman" w:eastAsia="Times New Roman" w:hAnsi="Times New Roman" w:cs="Times New Roman"/>
          <w:sz w:val="20"/>
          <w:szCs w:val="20"/>
          <w:lang w:eastAsia="ar-SA"/>
        </w:rPr>
        <w:t xml:space="preserve"> με αφορμή την ερώτηση μιας μαθήτριας.  Πώς αναρτούμε εικόνες στο </w:t>
      </w:r>
      <w:r w:rsidR="003D505B" w:rsidRPr="001801F5">
        <w:rPr>
          <w:rFonts w:ascii="Times New Roman" w:eastAsia="Times New Roman" w:hAnsi="Times New Roman" w:cs="Times New Roman"/>
          <w:sz w:val="20"/>
          <w:szCs w:val="20"/>
          <w:lang w:val="en-US" w:eastAsia="ar-SA"/>
        </w:rPr>
        <w:t>blog</w:t>
      </w:r>
      <w:r w:rsidR="003D505B" w:rsidRPr="001801F5">
        <w:rPr>
          <w:rFonts w:ascii="Times New Roman" w:eastAsia="Times New Roman" w:hAnsi="Times New Roman" w:cs="Times New Roman"/>
          <w:sz w:val="20"/>
          <w:szCs w:val="20"/>
          <w:lang w:eastAsia="ar-SA"/>
        </w:rPr>
        <w:t xml:space="preserve"> μας. </w:t>
      </w:r>
    </w:p>
    <w:p w:rsidR="00EB7C15" w:rsidRDefault="00EB7C15"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r w:rsidRPr="00EB7C15">
        <w:rPr>
          <w:rFonts w:ascii="Times New Roman" w:eastAsia="Times New Roman" w:hAnsi="Times New Roman" w:cs="Times New Roman"/>
          <w:sz w:val="20"/>
          <w:szCs w:val="20"/>
          <w:vertAlign w:val="superscript"/>
          <w:lang w:eastAsia="ar-SA"/>
        </w:rPr>
        <w:t>η</w:t>
      </w:r>
      <w:r>
        <w:rPr>
          <w:rFonts w:ascii="Times New Roman" w:eastAsia="Times New Roman" w:hAnsi="Times New Roman" w:cs="Times New Roman"/>
          <w:sz w:val="20"/>
          <w:szCs w:val="20"/>
          <w:lang w:eastAsia="ar-SA"/>
        </w:rPr>
        <w:t xml:space="preserve"> δραστηριότητα</w:t>
      </w:r>
    </w:p>
    <w:p w:rsidR="00EB7C15" w:rsidRDefault="00EB7C15" w:rsidP="00EB7C15">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τάξη  Ε΄ (2 ώρες)</w:t>
      </w:r>
    </w:p>
    <w:p w:rsidR="001801F5" w:rsidRDefault="000879E3" w:rsidP="00EB7C15">
      <w:pPr>
        <w:rPr>
          <w:rFonts w:ascii="Times New Roman" w:eastAsia="Times New Roman" w:hAnsi="Times New Roman" w:cs="Times New Roman"/>
          <w:sz w:val="20"/>
          <w:szCs w:val="20"/>
          <w:lang w:eastAsia="ar-SA"/>
        </w:rPr>
      </w:pPr>
      <w:hyperlink r:id="rId30" w:history="1">
        <w:r w:rsidR="00855B4D" w:rsidRPr="00855B4D">
          <w:rPr>
            <w:rStyle w:val="-"/>
            <w:rFonts w:ascii="Times New Roman" w:eastAsia="Times New Roman" w:hAnsi="Times New Roman" w:cs="Times New Roman"/>
            <w:sz w:val="20"/>
            <w:szCs w:val="20"/>
            <w:lang w:eastAsia="ar-SA"/>
          </w:rPr>
          <w:t>Σ</w:t>
        </w:r>
        <w:r w:rsidR="001801F5" w:rsidRPr="00855B4D">
          <w:rPr>
            <w:rStyle w:val="-"/>
            <w:rFonts w:ascii="Times New Roman" w:eastAsia="Times New Roman" w:hAnsi="Times New Roman" w:cs="Times New Roman"/>
            <w:sz w:val="20"/>
            <w:szCs w:val="20"/>
            <w:lang w:eastAsia="ar-SA"/>
          </w:rPr>
          <w:t xml:space="preserve">υνέχεια με το ίδιο θέμα της επεξεργασίας των αναρτήσεων στο </w:t>
        </w:r>
        <w:r w:rsidR="001801F5" w:rsidRPr="00855B4D">
          <w:rPr>
            <w:rStyle w:val="-"/>
            <w:rFonts w:ascii="Times New Roman" w:eastAsia="Times New Roman" w:hAnsi="Times New Roman" w:cs="Times New Roman"/>
            <w:sz w:val="20"/>
            <w:szCs w:val="20"/>
            <w:lang w:val="en-US" w:eastAsia="ar-SA"/>
          </w:rPr>
          <w:t>blog</w:t>
        </w:r>
      </w:hyperlink>
      <w:r w:rsidR="001801F5" w:rsidRPr="001801F5">
        <w:rPr>
          <w:rFonts w:ascii="Times New Roman" w:eastAsia="Times New Roman" w:hAnsi="Times New Roman" w:cs="Times New Roman"/>
          <w:sz w:val="20"/>
          <w:szCs w:val="20"/>
          <w:lang w:eastAsia="ar-SA"/>
        </w:rPr>
        <w:t xml:space="preserve"> </w:t>
      </w:r>
      <w:r w:rsidR="001801F5">
        <w:rPr>
          <w:rFonts w:ascii="Times New Roman" w:eastAsia="Times New Roman" w:hAnsi="Times New Roman" w:cs="Times New Roman"/>
          <w:sz w:val="20"/>
          <w:szCs w:val="20"/>
          <w:lang w:eastAsia="ar-SA"/>
        </w:rPr>
        <w:t xml:space="preserve">και με αφορμή αυτό αναφερθήκαμε στη γλώσσα προγραμματισμού </w:t>
      </w:r>
      <w:r w:rsidR="001801F5">
        <w:rPr>
          <w:rFonts w:ascii="Times New Roman" w:eastAsia="Times New Roman" w:hAnsi="Times New Roman" w:cs="Times New Roman"/>
          <w:sz w:val="20"/>
          <w:szCs w:val="20"/>
          <w:lang w:val="en-US" w:eastAsia="ar-SA"/>
        </w:rPr>
        <w:t>HTML</w:t>
      </w:r>
      <w:r w:rsidR="001801F5" w:rsidRPr="001801F5">
        <w:rPr>
          <w:rFonts w:ascii="Times New Roman" w:eastAsia="Times New Roman" w:hAnsi="Times New Roman" w:cs="Times New Roman"/>
          <w:sz w:val="20"/>
          <w:szCs w:val="20"/>
          <w:lang w:eastAsia="ar-SA"/>
        </w:rPr>
        <w:t xml:space="preserve">, </w:t>
      </w:r>
      <w:r w:rsidR="001801F5">
        <w:rPr>
          <w:rFonts w:ascii="Times New Roman" w:eastAsia="Times New Roman" w:hAnsi="Times New Roman" w:cs="Times New Roman"/>
          <w:sz w:val="20"/>
          <w:szCs w:val="20"/>
          <w:lang w:eastAsia="ar-SA"/>
        </w:rPr>
        <w:t xml:space="preserve">αλλά μόνο επιγραμματικά και για να δουν τα παιδιά σε πολύ αδρές γραμμές πώς γράφουμε ή καλύτερα πώς είναι η μορφή μιας γλώσσας προγραμματισμού. </w:t>
      </w:r>
    </w:p>
    <w:p w:rsidR="00855B4D" w:rsidRPr="00CF6DAD" w:rsidRDefault="00855B4D" w:rsidP="00EB7C15">
      <w:pPr>
        <w:rPr>
          <w:rFonts w:ascii="Times New Roman" w:eastAsia="Times New Roman" w:hAnsi="Times New Roman" w:cs="Times New Roman"/>
          <w:b/>
          <w:i/>
          <w:szCs w:val="20"/>
          <w:u w:val="dotDotDash"/>
          <w:lang w:eastAsia="ar-SA"/>
        </w:rPr>
      </w:pPr>
      <w:r w:rsidRPr="00CF6DAD">
        <w:rPr>
          <w:rFonts w:ascii="Times New Roman" w:eastAsia="Times New Roman" w:hAnsi="Times New Roman" w:cs="Times New Roman"/>
          <w:b/>
          <w:i/>
          <w:szCs w:val="20"/>
          <w:u w:val="dotDotDash"/>
          <w:lang w:eastAsia="ar-SA"/>
        </w:rPr>
        <w:t>5</w:t>
      </w:r>
      <w:r w:rsidRPr="00CF6DAD">
        <w:rPr>
          <w:rFonts w:ascii="Times New Roman" w:eastAsia="Times New Roman" w:hAnsi="Times New Roman" w:cs="Times New Roman"/>
          <w:b/>
          <w:i/>
          <w:szCs w:val="20"/>
          <w:u w:val="dotDotDash"/>
          <w:vertAlign w:val="superscript"/>
          <w:lang w:eastAsia="ar-SA"/>
        </w:rPr>
        <w:t>η</w:t>
      </w:r>
      <w:r w:rsidRPr="00CF6DAD">
        <w:rPr>
          <w:rFonts w:ascii="Times New Roman" w:eastAsia="Times New Roman" w:hAnsi="Times New Roman" w:cs="Times New Roman"/>
          <w:b/>
          <w:i/>
          <w:szCs w:val="20"/>
          <w:u w:val="dotDotDash"/>
          <w:lang w:eastAsia="ar-SA"/>
        </w:rPr>
        <w:t xml:space="preserve"> δραστηριότητα</w:t>
      </w:r>
    </w:p>
    <w:p w:rsidR="00855B4D" w:rsidRDefault="00855B4D" w:rsidP="00EB7C15">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Τάξη: Τμήμα Ένταξης</w:t>
      </w:r>
      <w:r w:rsidR="00D50B98">
        <w:rPr>
          <w:rFonts w:ascii="Times New Roman" w:eastAsia="Times New Roman" w:hAnsi="Times New Roman" w:cs="Times New Roman"/>
          <w:sz w:val="20"/>
          <w:szCs w:val="20"/>
          <w:lang w:eastAsia="ar-SA"/>
        </w:rPr>
        <w:t xml:space="preserve"> (2 δίωρα)</w:t>
      </w:r>
    </w:p>
    <w:p w:rsidR="00C92539" w:rsidRDefault="000879E3" w:rsidP="00EB7C15">
      <w:pPr>
        <w:rPr>
          <w:rFonts w:ascii="Times New Roman" w:eastAsia="Times New Roman" w:hAnsi="Times New Roman" w:cs="Times New Roman"/>
          <w:sz w:val="20"/>
          <w:szCs w:val="20"/>
          <w:lang w:eastAsia="ar-SA"/>
        </w:rPr>
      </w:pPr>
      <w:hyperlink r:id="rId31" w:history="1">
        <w:r w:rsidR="00855B4D" w:rsidRPr="00855B4D">
          <w:rPr>
            <w:rStyle w:val="-"/>
            <w:rFonts w:ascii="Times New Roman" w:eastAsia="Times New Roman" w:hAnsi="Times New Roman" w:cs="Times New Roman"/>
            <w:sz w:val="20"/>
            <w:szCs w:val="20"/>
            <w:lang w:eastAsia="ar-SA"/>
          </w:rPr>
          <w:t xml:space="preserve">Ένα διαφορετικό «παιχνίδι» στο οποίο μπορούμε να δούμε μερικές εντολές στη γλώσσα </w:t>
        </w:r>
        <w:r w:rsidR="00855B4D" w:rsidRPr="00855B4D">
          <w:rPr>
            <w:rStyle w:val="-"/>
            <w:rFonts w:ascii="Times New Roman" w:eastAsia="Times New Roman" w:hAnsi="Times New Roman" w:cs="Times New Roman"/>
            <w:sz w:val="20"/>
            <w:szCs w:val="20"/>
            <w:lang w:val="en-US" w:eastAsia="ar-SA"/>
          </w:rPr>
          <w:t>Java</w:t>
        </w:r>
        <w:r w:rsidR="00855B4D" w:rsidRPr="00855B4D">
          <w:rPr>
            <w:rStyle w:val="-"/>
            <w:rFonts w:ascii="Times New Roman" w:eastAsia="Times New Roman" w:hAnsi="Times New Roman" w:cs="Times New Roman"/>
            <w:sz w:val="20"/>
            <w:szCs w:val="20"/>
            <w:lang w:eastAsia="ar-SA"/>
          </w:rPr>
          <w:t>.</w:t>
        </w:r>
      </w:hyperlink>
      <w:r w:rsidR="00855B4D" w:rsidRPr="00855B4D">
        <w:rPr>
          <w:rFonts w:ascii="Times New Roman" w:eastAsia="Times New Roman" w:hAnsi="Times New Roman" w:cs="Times New Roman"/>
          <w:sz w:val="20"/>
          <w:szCs w:val="20"/>
          <w:lang w:eastAsia="ar-SA"/>
        </w:rPr>
        <w:t xml:space="preserve"> </w:t>
      </w:r>
      <w:r w:rsidR="00855B4D">
        <w:rPr>
          <w:rFonts w:ascii="Times New Roman" w:eastAsia="Times New Roman" w:hAnsi="Times New Roman" w:cs="Times New Roman"/>
          <w:sz w:val="20"/>
          <w:szCs w:val="20"/>
          <w:lang w:eastAsia="ar-SA"/>
        </w:rPr>
        <w:t xml:space="preserve">Παρουσιάζει εξαιρετικό ενδιαφέρον και οι μαθητές παρακινήθηκαν να κάνουν δοκιμές μόνοι τους αλλάζοντας αριθμούς στο αριστερό μενού της οθόνης. </w:t>
      </w:r>
      <w:r w:rsidR="00C92539">
        <w:rPr>
          <w:rFonts w:ascii="Times New Roman" w:eastAsia="Times New Roman" w:hAnsi="Times New Roman" w:cs="Times New Roman"/>
          <w:sz w:val="20"/>
          <w:szCs w:val="20"/>
          <w:lang w:eastAsia="ar-SA"/>
        </w:rPr>
        <w:t xml:space="preserve">Το μειονέκτημά του είναι ότι οι οδηγίες και τα κείμενα είναι στα αγγλικά και τα παιδιά χρειάζονται συνεχώς βοήθεια στη μετάφραση των λέξεων. Εκτός από αυτό όμως, η δραστηριότητα προσφέρει αυτονομία και ευκαιρίες στους μαθητές να δοκιμάσουν αλλά και να λύσουν ένα πλήθος προβλημάτων. Πρέπει να είμαστε προσεκτικοί στο βαθμό δυσκολίας έτσι ώστε αυτός να είναι ανάλογος με τις δυνατότητες των μαθητών μας. </w:t>
      </w:r>
    </w:p>
    <w:p w:rsidR="00C92539" w:rsidRPr="00CF6DAD" w:rsidRDefault="00C92539" w:rsidP="00EB7C15">
      <w:pPr>
        <w:rPr>
          <w:rFonts w:ascii="Times New Roman" w:eastAsia="Times New Roman" w:hAnsi="Times New Roman" w:cs="Times New Roman"/>
          <w:b/>
          <w:i/>
          <w:szCs w:val="20"/>
          <w:u w:val="dotDotDash"/>
          <w:lang w:eastAsia="ar-SA"/>
        </w:rPr>
      </w:pPr>
      <w:r w:rsidRPr="00CF6DAD">
        <w:rPr>
          <w:rFonts w:ascii="Times New Roman" w:eastAsia="Times New Roman" w:hAnsi="Times New Roman" w:cs="Times New Roman"/>
          <w:b/>
          <w:i/>
          <w:szCs w:val="20"/>
          <w:u w:val="dotDotDash"/>
          <w:lang w:eastAsia="ar-SA"/>
        </w:rPr>
        <w:t>6</w:t>
      </w:r>
      <w:r w:rsidRPr="00CF6DAD">
        <w:rPr>
          <w:rFonts w:ascii="Times New Roman" w:eastAsia="Times New Roman" w:hAnsi="Times New Roman" w:cs="Times New Roman"/>
          <w:b/>
          <w:i/>
          <w:szCs w:val="20"/>
          <w:u w:val="dotDotDash"/>
          <w:vertAlign w:val="superscript"/>
          <w:lang w:eastAsia="ar-SA"/>
        </w:rPr>
        <w:t>η</w:t>
      </w:r>
      <w:r w:rsidRPr="00CF6DAD">
        <w:rPr>
          <w:rFonts w:ascii="Times New Roman" w:eastAsia="Times New Roman" w:hAnsi="Times New Roman" w:cs="Times New Roman"/>
          <w:b/>
          <w:i/>
          <w:szCs w:val="20"/>
          <w:u w:val="dotDotDash"/>
          <w:lang w:eastAsia="ar-SA"/>
        </w:rPr>
        <w:t xml:space="preserve"> δραστηριότητα </w:t>
      </w:r>
    </w:p>
    <w:p w:rsidR="00855B4D" w:rsidRDefault="00855B4D" w:rsidP="00EB7C15">
      <w:pPr>
        <w:rPr>
          <w:rFonts w:ascii="Times New Roman" w:eastAsia="Times New Roman" w:hAnsi="Times New Roman" w:cs="Times New Roman"/>
          <w:sz w:val="20"/>
          <w:szCs w:val="20"/>
          <w:lang w:eastAsia="ar-SA"/>
        </w:rPr>
      </w:pPr>
      <w:r w:rsidRPr="00855B4D">
        <w:rPr>
          <w:rFonts w:ascii="Times New Roman" w:eastAsia="Times New Roman" w:hAnsi="Times New Roman" w:cs="Times New Roman"/>
          <w:sz w:val="20"/>
          <w:szCs w:val="20"/>
          <w:lang w:eastAsia="ar-SA"/>
        </w:rPr>
        <w:t xml:space="preserve"> </w:t>
      </w:r>
      <w:r w:rsidR="00C92539">
        <w:rPr>
          <w:rFonts w:ascii="Times New Roman" w:eastAsia="Times New Roman" w:hAnsi="Times New Roman" w:cs="Times New Roman"/>
          <w:sz w:val="20"/>
          <w:szCs w:val="20"/>
          <w:lang w:eastAsia="ar-SA"/>
        </w:rPr>
        <w:t>Τάξη: Γ΄ (2 ώρες)</w:t>
      </w:r>
    </w:p>
    <w:p w:rsidR="00C92539" w:rsidRPr="00C92539" w:rsidRDefault="00E45BD0" w:rsidP="00EB7C15">
      <w:pPr>
        <w:rPr>
          <w:rStyle w:val="-"/>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fldChar w:fldCharType="begin"/>
      </w:r>
      <w:r w:rsidR="00C92539">
        <w:rPr>
          <w:rFonts w:ascii="Times New Roman" w:eastAsia="Times New Roman" w:hAnsi="Times New Roman" w:cs="Times New Roman"/>
          <w:sz w:val="20"/>
          <w:szCs w:val="20"/>
          <w:lang w:eastAsia="ar-SA"/>
        </w:rPr>
        <w:instrText xml:space="preserve"> HYPERLINK "https://www.madewithcode.com/projects" </w:instrText>
      </w:r>
      <w:r>
        <w:rPr>
          <w:rFonts w:ascii="Times New Roman" w:eastAsia="Times New Roman" w:hAnsi="Times New Roman" w:cs="Times New Roman"/>
          <w:sz w:val="20"/>
          <w:szCs w:val="20"/>
          <w:lang w:eastAsia="ar-SA"/>
        </w:rPr>
        <w:fldChar w:fldCharType="separate"/>
      </w:r>
      <w:r w:rsidR="00C92539" w:rsidRPr="00C92539">
        <w:rPr>
          <w:rStyle w:val="-"/>
          <w:rFonts w:ascii="Times New Roman" w:eastAsia="Times New Roman" w:hAnsi="Times New Roman" w:cs="Times New Roman"/>
          <w:sz w:val="20"/>
          <w:szCs w:val="20"/>
          <w:lang w:eastAsia="ar-SA"/>
        </w:rPr>
        <w:t xml:space="preserve">Ένα αστείο </w:t>
      </w:r>
      <w:proofErr w:type="spellStart"/>
      <w:r w:rsidR="00C92539" w:rsidRPr="00C92539">
        <w:rPr>
          <w:rStyle w:val="-"/>
          <w:rFonts w:ascii="Times New Roman" w:eastAsia="Times New Roman" w:hAnsi="Times New Roman" w:cs="Times New Roman"/>
          <w:sz w:val="20"/>
          <w:szCs w:val="20"/>
          <w:lang w:eastAsia="ar-SA"/>
        </w:rPr>
        <w:t>τερατάκι</w:t>
      </w:r>
      <w:proofErr w:type="spellEnd"/>
      <w:r w:rsidR="00C92539" w:rsidRPr="00C92539">
        <w:rPr>
          <w:rStyle w:val="-"/>
          <w:rFonts w:ascii="Times New Roman" w:eastAsia="Times New Roman" w:hAnsi="Times New Roman" w:cs="Times New Roman"/>
          <w:sz w:val="20"/>
          <w:szCs w:val="20"/>
          <w:lang w:eastAsia="ar-SA"/>
        </w:rPr>
        <w:t xml:space="preserve"> που οι μαθητές το «κάνουν όπως θέλουν». </w:t>
      </w:r>
      <w:r w:rsidR="00C92539">
        <w:rPr>
          <w:rStyle w:val="-"/>
          <w:rFonts w:ascii="Times New Roman" w:eastAsia="Times New Roman" w:hAnsi="Times New Roman" w:cs="Times New Roman"/>
          <w:sz w:val="20"/>
          <w:szCs w:val="20"/>
          <w:lang w:eastAsia="ar-SA"/>
        </w:rPr>
        <w:t xml:space="preserve"> Εδώ  οι εντολές είναι οι οδηγίες για να μεταμορφώσουμε το </w:t>
      </w:r>
      <w:proofErr w:type="spellStart"/>
      <w:r w:rsidR="00C92539">
        <w:rPr>
          <w:rStyle w:val="-"/>
          <w:rFonts w:ascii="Times New Roman" w:eastAsia="Times New Roman" w:hAnsi="Times New Roman" w:cs="Times New Roman"/>
          <w:sz w:val="20"/>
          <w:szCs w:val="20"/>
          <w:lang w:eastAsia="ar-SA"/>
        </w:rPr>
        <w:t>τερατάκι</w:t>
      </w:r>
      <w:proofErr w:type="spellEnd"/>
      <w:r w:rsidR="00C92539">
        <w:rPr>
          <w:rStyle w:val="-"/>
          <w:rFonts w:ascii="Times New Roman" w:eastAsia="Times New Roman" w:hAnsi="Times New Roman" w:cs="Times New Roman"/>
          <w:sz w:val="20"/>
          <w:szCs w:val="20"/>
          <w:lang w:eastAsia="ar-SA"/>
        </w:rPr>
        <w:t xml:space="preserve"> μας. </w:t>
      </w:r>
    </w:p>
    <w:p w:rsidR="00EB7C15" w:rsidRPr="003D505B" w:rsidRDefault="00E45BD0"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fldChar w:fldCharType="end"/>
      </w:r>
      <w:r w:rsidR="00A63391">
        <w:rPr>
          <w:rFonts w:ascii="Times New Roman" w:eastAsia="Times New Roman" w:hAnsi="Times New Roman" w:cs="Times New Roman"/>
          <w:sz w:val="20"/>
          <w:szCs w:val="20"/>
          <w:lang w:eastAsia="ar-SA"/>
        </w:rPr>
        <w:t xml:space="preserve">Χρησιμοποιούμε κι εδώ τα </w:t>
      </w:r>
      <w:r w:rsidR="00A63391" w:rsidRPr="003D505B">
        <w:rPr>
          <w:rFonts w:ascii="Times New Roman" w:eastAsia="Times New Roman" w:hAnsi="Times New Roman" w:cs="Times New Roman"/>
          <w:b/>
          <w:sz w:val="20"/>
          <w:szCs w:val="20"/>
          <w:lang w:eastAsia="ar-SA"/>
        </w:rPr>
        <w:t xml:space="preserve">«τουβλάκια – </w:t>
      </w:r>
      <w:r w:rsidR="00A63391" w:rsidRPr="003D505B">
        <w:rPr>
          <w:rFonts w:ascii="Times New Roman" w:eastAsia="Times New Roman" w:hAnsi="Times New Roman" w:cs="Times New Roman"/>
          <w:b/>
          <w:sz w:val="20"/>
          <w:szCs w:val="20"/>
          <w:lang w:val="en-US" w:eastAsia="ar-SA"/>
        </w:rPr>
        <w:t>blocks</w:t>
      </w:r>
      <w:r w:rsidR="00A63391" w:rsidRPr="003D505B">
        <w:rPr>
          <w:rFonts w:ascii="Times New Roman" w:eastAsia="Times New Roman" w:hAnsi="Times New Roman" w:cs="Times New Roman"/>
          <w:b/>
          <w:sz w:val="20"/>
          <w:szCs w:val="20"/>
          <w:lang w:eastAsia="ar-SA"/>
        </w:rPr>
        <w:t>»</w:t>
      </w:r>
      <w:r w:rsidR="00DC682D">
        <w:rPr>
          <w:rFonts w:ascii="Times New Roman" w:eastAsia="Times New Roman" w:hAnsi="Times New Roman" w:cs="Times New Roman"/>
          <w:b/>
          <w:sz w:val="20"/>
          <w:szCs w:val="20"/>
          <w:lang w:eastAsia="ar-SA"/>
        </w:rPr>
        <w:t xml:space="preserve">  ή «τουβλάκια – εντολές»</w:t>
      </w:r>
      <w:r w:rsidR="00DC682D">
        <w:rPr>
          <w:rFonts w:ascii="Times New Roman" w:eastAsia="Times New Roman" w:hAnsi="Times New Roman" w:cs="Times New Roman"/>
          <w:sz w:val="20"/>
          <w:szCs w:val="20"/>
          <w:lang w:eastAsia="ar-SA"/>
        </w:rPr>
        <w:t xml:space="preserve"> </w:t>
      </w:r>
      <w:r w:rsidR="00DC682D">
        <w:rPr>
          <w:rFonts w:ascii="Times New Roman" w:eastAsia="Times New Roman" w:hAnsi="Times New Roman" w:cs="Times New Roman"/>
          <w:b/>
          <w:sz w:val="20"/>
          <w:szCs w:val="20"/>
          <w:lang w:eastAsia="ar-SA"/>
        </w:rPr>
        <w:t xml:space="preserve"> </w:t>
      </w:r>
      <w:r w:rsidR="00A63391">
        <w:rPr>
          <w:rFonts w:ascii="Times New Roman" w:eastAsia="Times New Roman" w:hAnsi="Times New Roman" w:cs="Times New Roman"/>
          <w:b/>
          <w:sz w:val="20"/>
          <w:szCs w:val="20"/>
          <w:lang w:eastAsia="ar-SA"/>
        </w:rPr>
        <w:t xml:space="preserve">, </w:t>
      </w:r>
      <w:r w:rsidR="00A63391" w:rsidRPr="00A63391">
        <w:rPr>
          <w:rFonts w:ascii="Times New Roman" w:eastAsia="Times New Roman" w:hAnsi="Times New Roman" w:cs="Times New Roman"/>
          <w:sz w:val="20"/>
          <w:szCs w:val="20"/>
          <w:lang w:eastAsia="ar-SA"/>
        </w:rPr>
        <w:t xml:space="preserve">τα οποία πρέπει να τα μετακινήσει ο μαθητής κατάλληλα για να δει αλλαγές στο τέρας και να του δώσει διάφορα αστεία χαρακτηριστικά. </w:t>
      </w:r>
      <w:r w:rsidR="00A63391">
        <w:rPr>
          <w:rFonts w:ascii="Times New Roman" w:eastAsia="Times New Roman" w:hAnsi="Times New Roman" w:cs="Times New Roman"/>
          <w:sz w:val="20"/>
          <w:szCs w:val="20"/>
          <w:lang w:eastAsia="ar-SA"/>
        </w:rPr>
        <w:t>Οι μαθητές διασκέδασαν πάρα πολύ και  έδειξαν μεγάλο ενθουσιασμό.</w:t>
      </w:r>
    </w:p>
    <w:p w:rsidR="003D505B" w:rsidRPr="00CF6DAD" w:rsidRDefault="00C347CF" w:rsidP="006748EC">
      <w:pPr>
        <w:rPr>
          <w:rFonts w:ascii="Times New Roman" w:eastAsia="Times New Roman" w:hAnsi="Times New Roman" w:cs="Times New Roman"/>
          <w:b/>
          <w:i/>
          <w:szCs w:val="20"/>
          <w:u w:val="dotDotDash"/>
          <w:lang w:val="en-US" w:eastAsia="ar-SA"/>
        </w:rPr>
      </w:pPr>
      <w:r w:rsidRPr="00CF6DAD">
        <w:rPr>
          <w:rFonts w:ascii="Times New Roman" w:eastAsia="Times New Roman" w:hAnsi="Times New Roman" w:cs="Times New Roman"/>
          <w:b/>
          <w:i/>
          <w:szCs w:val="20"/>
          <w:u w:val="dotDotDash"/>
          <w:lang w:eastAsia="ar-SA"/>
        </w:rPr>
        <w:t xml:space="preserve">Δραστηριότητες </w:t>
      </w:r>
      <w:hyperlink r:id="rId32" w:history="1">
        <w:r w:rsidRPr="00CF6DAD">
          <w:rPr>
            <w:rStyle w:val="-"/>
            <w:rFonts w:ascii="Times New Roman" w:eastAsia="Times New Roman" w:hAnsi="Times New Roman" w:cs="Times New Roman"/>
            <w:b/>
            <w:i/>
            <w:szCs w:val="20"/>
            <w:u w:val="dotDotDash"/>
            <w:lang w:eastAsia="ar-SA"/>
          </w:rPr>
          <w:t>στην «Ώρα του Κώδικα».</w:t>
        </w:r>
      </w:hyperlink>
      <w:r w:rsidRPr="00CF6DAD">
        <w:rPr>
          <w:rFonts w:ascii="Times New Roman" w:eastAsia="Times New Roman" w:hAnsi="Times New Roman" w:cs="Times New Roman"/>
          <w:b/>
          <w:i/>
          <w:szCs w:val="20"/>
          <w:u w:val="dotDotDash"/>
          <w:lang w:eastAsia="ar-SA"/>
        </w:rPr>
        <w:t xml:space="preserve"> </w:t>
      </w:r>
    </w:p>
    <w:p w:rsidR="00A63391" w:rsidRDefault="00C347CF"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Τάξεις: Τμήμα Ένταξης, Α΄ και  Γ΄ (1 δίωρο για κάθε τάξη)</w:t>
      </w:r>
    </w:p>
    <w:p w:rsidR="0034193A" w:rsidRDefault="00C347CF" w:rsidP="006748EC">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Χρησιμοποιώντας </w:t>
      </w:r>
      <w:hyperlink r:id="rId33" w:history="1">
        <w:r w:rsidRPr="00C347CF">
          <w:rPr>
            <w:rStyle w:val="-"/>
            <w:rFonts w:ascii="Times New Roman" w:eastAsia="Times New Roman" w:hAnsi="Times New Roman" w:cs="Times New Roman"/>
            <w:sz w:val="20"/>
            <w:szCs w:val="20"/>
            <w:lang w:eastAsia="ar-SA"/>
          </w:rPr>
          <w:t>τις πηγές που βρήκαμε στην ιστοσελίδα</w:t>
        </w:r>
      </w:hyperlink>
      <w:r>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 xml:space="preserve">οι μαθητές εξασκήθηκαν και </w:t>
      </w:r>
      <w:r w:rsidR="006E29A5">
        <w:rPr>
          <w:rFonts w:ascii="Times New Roman" w:eastAsia="Times New Roman" w:hAnsi="Times New Roman" w:cs="Times New Roman"/>
          <w:sz w:val="20"/>
          <w:szCs w:val="20"/>
          <w:lang w:eastAsia="ar-SA"/>
        </w:rPr>
        <w:t>επικέντρωσαν τις προσπάθειές τους</w:t>
      </w:r>
      <w:r w:rsidR="00DB5D86">
        <w:rPr>
          <w:rFonts w:ascii="Times New Roman" w:eastAsia="Times New Roman" w:hAnsi="Times New Roman" w:cs="Times New Roman"/>
          <w:sz w:val="20"/>
          <w:szCs w:val="20"/>
          <w:lang w:eastAsia="ar-SA"/>
        </w:rPr>
        <w:t xml:space="preserve"> σε ένα «παιχνίδι» που τους άρεσε περισσότερο. </w:t>
      </w:r>
      <w:hyperlink r:id="rId34" w:history="1">
        <w:r w:rsidR="0034193A" w:rsidRPr="0034193A">
          <w:rPr>
            <w:rStyle w:val="-"/>
            <w:rFonts w:ascii="Times New Roman" w:eastAsia="Times New Roman" w:hAnsi="Times New Roman" w:cs="Times New Roman"/>
            <w:sz w:val="20"/>
            <w:szCs w:val="20"/>
            <w:lang w:eastAsia="ar-SA"/>
          </w:rPr>
          <w:t>Ο</w:t>
        </w:r>
        <w:r w:rsidR="00DB5D86" w:rsidRPr="0034193A">
          <w:rPr>
            <w:rStyle w:val="-"/>
            <w:rFonts w:ascii="Times New Roman" w:eastAsia="Times New Roman" w:hAnsi="Times New Roman" w:cs="Times New Roman"/>
            <w:sz w:val="20"/>
            <w:szCs w:val="20"/>
            <w:lang w:eastAsia="ar-SA"/>
          </w:rPr>
          <w:t>ι ή</w:t>
        </w:r>
        <w:r w:rsidR="00D50B98" w:rsidRPr="0034193A">
          <w:rPr>
            <w:rStyle w:val="-"/>
            <w:rFonts w:ascii="Times New Roman" w:eastAsia="Times New Roman" w:hAnsi="Times New Roman" w:cs="Times New Roman"/>
            <w:sz w:val="20"/>
            <w:szCs w:val="20"/>
            <w:lang w:eastAsia="ar-SA"/>
          </w:rPr>
          <w:t>ρωές του</w:t>
        </w:r>
        <w:r w:rsidR="0034193A" w:rsidRPr="0034193A">
          <w:rPr>
            <w:rStyle w:val="-"/>
            <w:rFonts w:ascii="Times New Roman" w:eastAsia="Times New Roman" w:hAnsi="Times New Roman" w:cs="Times New Roman"/>
            <w:sz w:val="20"/>
            <w:szCs w:val="20"/>
            <w:lang w:eastAsia="ar-SA"/>
          </w:rPr>
          <w:t xml:space="preserve"> είναι</w:t>
        </w:r>
        <w:r w:rsidR="00D50B98" w:rsidRPr="0034193A">
          <w:rPr>
            <w:rStyle w:val="-"/>
            <w:rFonts w:ascii="Times New Roman" w:eastAsia="Times New Roman" w:hAnsi="Times New Roman" w:cs="Times New Roman"/>
            <w:sz w:val="20"/>
            <w:szCs w:val="20"/>
            <w:lang w:eastAsia="ar-SA"/>
          </w:rPr>
          <w:t xml:space="preserve"> από το γνωστό</w:t>
        </w:r>
        <w:r w:rsidR="00DB5D86" w:rsidRPr="0034193A">
          <w:rPr>
            <w:rStyle w:val="-"/>
            <w:rFonts w:ascii="Times New Roman" w:eastAsia="Times New Roman" w:hAnsi="Times New Roman" w:cs="Times New Roman"/>
            <w:sz w:val="20"/>
            <w:szCs w:val="20"/>
            <w:lang w:eastAsia="ar-SA"/>
          </w:rPr>
          <w:t xml:space="preserve"> παιχνίδι “</w:t>
        </w:r>
        <w:r w:rsidR="00DB5D86" w:rsidRPr="0034193A">
          <w:rPr>
            <w:rStyle w:val="-"/>
            <w:rFonts w:ascii="Times New Roman" w:eastAsia="Times New Roman" w:hAnsi="Times New Roman" w:cs="Times New Roman"/>
            <w:sz w:val="20"/>
            <w:szCs w:val="20"/>
            <w:lang w:val="en-US" w:eastAsia="ar-SA"/>
          </w:rPr>
          <w:t>Angry</w:t>
        </w:r>
        <w:r w:rsidR="00DB5D86" w:rsidRPr="0034193A">
          <w:rPr>
            <w:rStyle w:val="-"/>
            <w:rFonts w:ascii="Times New Roman" w:eastAsia="Times New Roman" w:hAnsi="Times New Roman" w:cs="Times New Roman"/>
            <w:sz w:val="20"/>
            <w:szCs w:val="20"/>
            <w:lang w:eastAsia="ar-SA"/>
          </w:rPr>
          <w:t xml:space="preserve"> </w:t>
        </w:r>
        <w:r w:rsidR="00DB5D86" w:rsidRPr="0034193A">
          <w:rPr>
            <w:rStyle w:val="-"/>
            <w:rFonts w:ascii="Times New Roman" w:eastAsia="Times New Roman" w:hAnsi="Times New Roman" w:cs="Times New Roman"/>
            <w:sz w:val="20"/>
            <w:szCs w:val="20"/>
            <w:lang w:val="en-US" w:eastAsia="ar-SA"/>
          </w:rPr>
          <w:t>birds</w:t>
        </w:r>
        <w:r w:rsidR="00DB5D86" w:rsidRPr="0034193A">
          <w:rPr>
            <w:rStyle w:val="-"/>
            <w:rFonts w:ascii="Times New Roman" w:eastAsia="Times New Roman" w:hAnsi="Times New Roman" w:cs="Times New Roman"/>
            <w:sz w:val="20"/>
            <w:szCs w:val="20"/>
            <w:lang w:eastAsia="ar-SA"/>
          </w:rPr>
          <w:t>”.</w:t>
        </w:r>
      </w:hyperlink>
      <w:r w:rsidR="00DB5D86" w:rsidRPr="00DB5D86">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Είναι</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μεταφρασμένο</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στα</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ελληνικά</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και</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έτσι</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δούλεψαν</w:t>
      </w:r>
      <w:r w:rsidR="00DB5D86" w:rsidRPr="00DC682D">
        <w:rPr>
          <w:rFonts w:ascii="Times New Roman" w:eastAsia="Times New Roman" w:hAnsi="Times New Roman" w:cs="Times New Roman"/>
          <w:sz w:val="20"/>
          <w:szCs w:val="20"/>
          <w:lang w:eastAsia="ar-SA"/>
        </w:rPr>
        <w:t xml:space="preserve"> </w:t>
      </w:r>
      <w:r w:rsidR="00DB5D86">
        <w:rPr>
          <w:rFonts w:ascii="Times New Roman" w:eastAsia="Times New Roman" w:hAnsi="Times New Roman" w:cs="Times New Roman"/>
          <w:sz w:val="20"/>
          <w:szCs w:val="20"/>
          <w:lang w:eastAsia="ar-SA"/>
        </w:rPr>
        <w:t>αυτόνομα</w:t>
      </w:r>
      <w:r w:rsidR="00D50B98" w:rsidRPr="00DC682D">
        <w:rPr>
          <w:rFonts w:ascii="Times New Roman" w:eastAsia="Times New Roman" w:hAnsi="Times New Roman" w:cs="Times New Roman"/>
          <w:sz w:val="20"/>
          <w:szCs w:val="20"/>
          <w:lang w:eastAsia="ar-SA"/>
        </w:rPr>
        <w:t>.</w:t>
      </w:r>
      <w:r w:rsidR="00DB5D86" w:rsidRPr="00DC682D">
        <w:rPr>
          <w:rFonts w:ascii="Times New Roman" w:eastAsia="Times New Roman" w:hAnsi="Times New Roman" w:cs="Times New Roman"/>
          <w:sz w:val="20"/>
          <w:szCs w:val="20"/>
          <w:lang w:eastAsia="ar-SA"/>
        </w:rPr>
        <w:t xml:space="preserve"> </w:t>
      </w:r>
    </w:p>
    <w:p w:rsidR="00B75A11" w:rsidRPr="003B7547" w:rsidRDefault="0034193A" w:rsidP="003B7547">
      <w:pPr>
        <w:pStyle w:val="a3"/>
        <w:numPr>
          <w:ilvl w:val="0"/>
          <w:numId w:val="15"/>
        </w:numPr>
        <w:rPr>
          <w:rFonts w:ascii="Times New Roman" w:eastAsia="Times New Roman" w:hAnsi="Times New Roman" w:cs="Times New Roman"/>
          <w:b/>
          <w:sz w:val="24"/>
          <w:szCs w:val="20"/>
          <w:lang w:eastAsia="ar-SA"/>
        </w:rPr>
      </w:pPr>
      <w:r w:rsidRPr="003B7547">
        <w:rPr>
          <w:rFonts w:ascii="Times New Roman" w:eastAsia="Times New Roman" w:hAnsi="Times New Roman" w:cs="Times New Roman"/>
          <w:b/>
          <w:sz w:val="24"/>
          <w:szCs w:val="20"/>
          <w:lang w:eastAsia="ar-SA"/>
        </w:rPr>
        <w:t>Γιατί να ασχοληθούν οι μαθητές μας με τον προγραμματισμό;</w:t>
      </w:r>
    </w:p>
    <w:p w:rsidR="000F3F72" w:rsidRPr="003B7547" w:rsidRDefault="00B75A11" w:rsidP="003B7547">
      <w:pPr>
        <w:pStyle w:val="a3"/>
        <w:numPr>
          <w:ilvl w:val="0"/>
          <w:numId w:val="14"/>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 xml:space="preserve">Η εποχή μας χαρακτηρίζεται από τη ραγδαία εξέλιξη της τεχνολογίας. </w:t>
      </w:r>
      <w:r w:rsidR="009D42A0" w:rsidRPr="003B7547">
        <w:rPr>
          <w:rFonts w:ascii="Times New Roman" w:eastAsia="Times New Roman" w:hAnsi="Times New Roman" w:cs="Times New Roman"/>
          <w:sz w:val="20"/>
          <w:szCs w:val="20"/>
          <w:lang w:eastAsia="ar-SA"/>
        </w:rPr>
        <w:t>Η εξάπλωση</w:t>
      </w:r>
      <w:r w:rsidR="00637061" w:rsidRPr="003B7547">
        <w:rPr>
          <w:rFonts w:ascii="Times New Roman" w:eastAsia="Times New Roman" w:hAnsi="Times New Roman" w:cs="Times New Roman"/>
          <w:sz w:val="20"/>
          <w:szCs w:val="20"/>
          <w:lang w:eastAsia="ar-SA"/>
        </w:rPr>
        <w:t xml:space="preserve"> των υπολογιστών και του διαδικτύου έχει επηρεάσει </w:t>
      </w:r>
      <w:r w:rsidR="000732A9" w:rsidRPr="003B7547">
        <w:rPr>
          <w:rFonts w:ascii="Times New Roman" w:eastAsia="Times New Roman" w:hAnsi="Times New Roman" w:cs="Times New Roman"/>
          <w:sz w:val="20"/>
          <w:szCs w:val="20"/>
          <w:lang w:eastAsia="ar-SA"/>
        </w:rPr>
        <w:t xml:space="preserve">όλους τους τομείς της ανθρώπινης δραστηριότητας. Τα κοινωνικά δεδομένα αλλάζουν όπως και τα επαγγελματικά, τα πολιτιστικά και τόσα άλλα. Όπως είναι φυσικό δεν είναι δυνατόν αυτές οι εξελίξεις να μην επηρεάσουν την εκπαίδευση. Όλο και πιο μικρές ηλικίες παιδιών παρατηρούμε να είναι ήδη εξοικειωμένες με μικροσυσκευές υπολογιστών και όλο περισσότερα παιδιά ήδη από την ηλικία του νηπιαγωγείου έχουν πρόσβαση σε ηλεκτρονικές και ψηφιακές συσκευές με τόσες δυνατότητες που γονείς και δάσκαλοι ούτε καν μπορούσαν </w:t>
      </w:r>
      <w:r w:rsidR="00B4066F" w:rsidRPr="003B7547">
        <w:rPr>
          <w:rFonts w:ascii="Times New Roman" w:eastAsia="Times New Roman" w:hAnsi="Times New Roman" w:cs="Times New Roman"/>
          <w:sz w:val="20"/>
          <w:szCs w:val="20"/>
          <w:lang w:eastAsia="ar-SA"/>
        </w:rPr>
        <w:t xml:space="preserve">να φανταστούν όταν οι ίδιοι ήταν στην ηλικία τους. Είναι ανάγκη επομένως το σχολείο να είναι ενημερωμένο και συνδεδεμένο με τις εξελίξεις και την τρέχουσα  πραγματικότητα προκειμένου να είναι ελκυστικό, ευέλικτο, σύγχρονο  και κοντά στα ενδιαφέροντα των μαθητών. Εξάλλου αυτό είναι και το πνεύμα και η φιλοσοφία των </w:t>
      </w:r>
      <w:hyperlink r:id="rId35" w:history="1">
        <w:r w:rsidR="000F3F72" w:rsidRPr="003B7547">
          <w:rPr>
            <w:rStyle w:val="-"/>
            <w:rFonts w:ascii="Times New Roman" w:eastAsia="Times New Roman" w:hAnsi="Times New Roman" w:cs="Times New Roman"/>
            <w:sz w:val="20"/>
            <w:szCs w:val="20"/>
            <w:lang w:eastAsia="ar-SA"/>
          </w:rPr>
          <w:t>Νέων Αναλυτικών Προγραμμάτων Σπουδών</w:t>
        </w:r>
      </w:hyperlink>
      <w:r w:rsidR="000F3F72" w:rsidRPr="003B7547">
        <w:rPr>
          <w:rFonts w:ascii="Times New Roman" w:eastAsia="Times New Roman" w:hAnsi="Times New Roman" w:cs="Times New Roman"/>
          <w:sz w:val="20"/>
          <w:szCs w:val="20"/>
          <w:lang w:eastAsia="ar-SA"/>
        </w:rPr>
        <w:t>, όπως αναφέρθηκε πιο πάνω (3. Ένταξη του διδακτικού σεναρίου στο πρόγραμμα σπουδών).</w:t>
      </w:r>
    </w:p>
    <w:p w:rsidR="00637061" w:rsidRPr="003B7547" w:rsidRDefault="000F3F72" w:rsidP="003B7547">
      <w:pPr>
        <w:pStyle w:val="a3"/>
        <w:numPr>
          <w:ilvl w:val="0"/>
          <w:numId w:val="14"/>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Πιο συγκεκριμένα ο προγραμματισμός δίνει τη δυνατότητα στους μαθητές να εκφράσουν τη δημιουργικότητα και να αναπτύξουν τη φαντασία τους. Θα μπορούσαμε να πούμε είναι ένα είδος «καλλιτεχνικής δημιουργίας». Διότι μπορούν να σχεδιάσουν τα δικά τους παιχνίδια, αντί να είναι παθητικοί καταναλωτές και ακόμα πιο παθητικοί αποδέκτες των σχετικών  διαφημίσεων. Τους δίνεται η δυνατότητα μέσα από την ενασχόληση με τον προγραμματισμό να στοχαστούν κριτικά για τα πράγματα που τους ενδιαφέρουν – κι ένα απ’ αυτά οπωσδήποτε είναι τα ηλεκτρονικά παιχνίδια</w:t>
      </w:r>
      <w:r w:rsidR="000879E3" w:rsidRPr="003B7547">
        <w:rPr>
          <w:rFonts w:ascii="Times New Roman" w:eastAsia="Times New Roman" w:hAnsi="Times New Roman" w:cs="Times New Roman"/>
          <w:sz w:val="20"/>
          <w:szCs w:val="20"/>
          <w:lang w:eastAsia="ar-SA"/>
        </w:rPr>
        <w:t>. Ανάπτυξη λοιπόν, κριτικής σκέψης, δημιουργικής φαντασίας, επίλυση προβλήματος, παιδαγωγική εκμετάλλευση του λάθους, ενδυνάμωση και ενίσχυση της αυτοεικόνας είναι τομείς στους οποίους συμβάλλουν  αποφασιστικά οι δραστηριότητες με τον προγραμματισμό. Επίσης εξοικειώνονται με έναν πιο μεθοδικό τρόπο σκέψης, αναλύοντας σε μικρότερα βήματα την πορεία για την επίλυση κάθε είδους προβλήματος και γενικά κάθε είδους εργασίας που καλούνται να λύσουν ή να επεξεργαστούν προκειμένου να καταλήξουν σ’ ένα συμπέρασμα. Η ενασχόληση αυτή τους βοηθά να αναπτύξουν τρόπο σκέψης που ανταποκρίνεται πιο γρήγορα και πιο συστηματικά στις προκλήσεις</w:t>
      </w:r>
      <w:r w:rsidR="00DA71A1" w:rsidRPr="003B7547">
        <w:rPr>
          <w:rFonts w:ascii="Times New Roman" w:eastAsia="Times New Roman" w:hAnsi="Times New Roman" w:cs="Times New Roman"/>
          <w:sz w:val="20"/>
          <w:szCs w:val="20"/>
          <w:lang w:eastAsia="ar-SA"/>
        </w:rPr>
        <w:t xml:space="preserve"> του περιβάλλοντος </w:t>
      </w:r>
      <w:r w:rsidR="000879E3" w:rsidRPr="003B7547">
        <w:rPr>
          <w:rFonts w:ascii="Times New Roman" w:eastAsia="Times New Roman" w:hAnsi="Times New Roman" w:cs="Times New Roman"/>
          <w:sz w:val="20"/>
          <w:szCs w:val="20"/>
          <w:lang w:eastAsia="ar-SA"/>
        </w:rPr>
        <w:t xml:space="preserve">. </w:t>
      </w:r>
      <w:r w:rsidR="00DA71A1" w:rsidRPr="003B7547">
        <w:rPr>
          <w:rFonts w:ascii="Times New Roman" w:eastAsia="Times New Roman" w:hAnsi="Times New Roman" w:cs="Times New Roman"/>
          <w:sz w:val="20"/>
          <w:szCs w:val="20"/>
          <w:lang w:eastAsia="ar-SA"/>
        </w:rPr>
        <w:t xml:space="preserve">Η δοκιμή και  το λάθος είναι δυνατότητες που τους δίνονται όταν προσπαθούν να «προγραμματίσουν» παίζοντας με τα παιχνίδια που προαναφέραμε και αυτό ενισχύει εξαιρετικά την ικανότητα να αναπτύσσουν και να επινοούν εναλλακτικούς τρόπους επίλυσης και τους προκαλεί να αναστοχάζονται πάνω στην πορεία σκέψης που ακολουθούν για να φτάσουν στη «λύση». Η ικανότητα αναστοχασμού είναι πολύ σημαντική γιατί προάγει τη μάθηση και επεκτείνει τη σκέψη. </w:t>
      </w:r>
    </w:p>
    <w:p w:rsidR="00DA71A1" w:rsidRPr="003B7547" w:rsidRDefault="00DA71A1" w:rsidP="003B7547">
      <w:pPr>
        <w:pStyle w:val="a3"/>
        <w:numPr>
          <w:ilvl w:val="0"/>
          <w:numId w:val="15"/>
        </w:numPr>
        <w:rPr>
          <w:rFonts w:ascii="Times New Roman" w:eastAsia="Times New Roman" w:hAnsi="Times New Roman" w:cs="Times New Roman"/>
          <w:b/>
          <w:sz w:val="24"/>
          <w:szCs w:val="20"/>
          <w:lang w:eastAsia="ar-SA"/>
        </w:rPr>
      </w:pPr>
      <w:r w:rsidRPr="003B7547">
        <w:rPr>
          <w:rFonts w:ascii="Times New Roman" w:eastAsia="Times New Roman" w:hAnsi="Times New Roman" w:cs="Times New Roman"/>
          <w:b/>
          <w:sz w:val="24"/>
          <w:szCs w:val="20"/>
          <w:lang w:eastAsia="ar-SA"/>
        </w:rPr>
        <w:t>Αξιολόγηση του διδακτικού σεναρίου</w:t>
      </w:r>
    </w:p>
    <w:p w:rsidR="00795093" w:rsidRPr="003B7547" w:rsidRDefault="00DA71A1"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 xml:space="preserve">Άμεση σύνδεση των στόχων που είχαμε θέσει με τα αποτελέσματα των δραστηριοτήτων.  </w:t>
      </w:r>
    </w:p>
    <w:p w:rsidR="00DA71A1" w:rsidRPr="003B7547" w:rsidRDefault="00DA71A1"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Κυρίως αναπτύχθηκαν συνεργατικές δεξιότητες μέσα στις μικροομάδες που δημιουργ</w:t>
      </w:r>
      <w:r w:rsidR="00795093" w:rsidRPr="003B7547">
        <w:rPr>
          <w:rFonts w:ascii="Times New Roman" w:eastAsia="Times New Roman" w:hAnsi="Times New Roman" w:cs="Times New Roman"/>
          <w:sz w:val="20"/>
          <w:szCs w:val="20"/>
          <w:lang w:eastAsia="ar-SA"/>
        </w:rPr>
        <w:t xml:space="preserve">ήθηκαν και ενίσχυση των «αδύνατων μαθησιακά» παιδιών. Επίσης αυξήθηκε η συμμετοχή των λεγόμενων «σιωπηρών» μαθητών. </w:t>
      </w:r>
    </w:p>
    <w:p w:rsidR="00795093" w:rsidRPr="003B7547" w:rsidRDefault="00795093"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 xml:space="preserve">Ενίσχυση της αυτοπεποίθησης και της αυτοεκτίμησης ειδικά στους μαθητές με «χαμηλές επιδόσεις» στα μαθήματα. </w:t>
      </w:r>
    </w:p>
    <w:p w:rsidR="00795093" w:rsidRPr="003B7547" w:rsidRDefault="00795093"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 xml:space="preserve">Ο συνδυασμός ψυχαγωγίας – παιχνιδιού με τη μάθηση και την απόκτηση γνώσεων αύξησε το ενδιαφέρον των μαθητών και ενίσχυσε τα κίνητρα για μάθηση και εξερεύνηση. Έτσι ικανοποιήθηκε η φυσική ικανότητα των παιδιών να μαθαίνουν μέσα από το παιχνίδι. </w:t>
      </w:r>
    </w:p>
    <w:p w:rsidR="00795093" w:rsidRPr="003B7547" w:rsidRDefault="00795093"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Ενισχύθηκαν τα μαθησιακά αποτελέσματα</w:t>
      </w:r>
      <w:r w:rsidR="000601E2" w:rsidRPr="003B7547">
        <w:rPr>
          <w:rFonts w:ascii="Times New Roman" w:eastAsia="Times New Roman" w:hAnsi="Times New Roman" w:cs="Times New Roman"/>
          <w:sz w:val="20"/>
          <w:szCs w:val="20"/>
          <w:lang w:eastAsia="ar-SA"/>
        </w:rPr>
        <w:t>. Ε</w:t>
      </w:r>
      <w:r w:rsidRPr="003B7547">
        <w:rPr>
          <w:rFonts w:ascii="Times New Roman" w:eastAsia="Times New Roman" w:hAnsi="Times New Roman" w:cs="Times New Roman"/>
          <w:sz w:val="20"/>
          <w:szCs w:val="20"/>
          <w:lang w:eastAsia="ar-SA"/>
        </w:rPr>
        <w:t>πειδή οι μαθητές αναγκάζονται να «στοχάζονται», να εξηγούν</w:t>
      </w:r>
      <w:r w:rsidR="000601E2" w:rsidRPr="003B7547">
        <w:rPr>
          <w:rFonts w:ascii="Times New Roman" w:eastAsia="Times New Roman" w:hAnsi="Times New Roman" w:cs="Times New Roman"/>
          <w:sz w:val="20"/>
          <w:szCs w:val="20"/>
          <w:lang w:eastAsia="ar-SA"/>
        </w:rPr>
        <w:t xml:space="preserve"> τις ενέργειές τους, να χρησιμοποιούν μηχανισμούς ελέγχου και παρακολούθησης της διαδικασίας των εργασιών τους μαθαίνουν αποτελεσματικότερα. Συγχρόνως αποκτούν δεξιότητες αυτό-αξιολόγησης και επίγνωσης της λογικής πορείας της σκέψης τους μέχρι να φτάσει στο αποτέλεσμα (στη λύση του «προβλήματος»). Ενισχύθηκε επομένως ο «λογικός τρόπος σκέψης». </w:t>
      </w:r>
    </w:p>
    <w:p w:rsidR="0091183F" w:rsidRPr="003B7547" w:rsidRDefault="000601E2"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t xml:space="preserve">Ενεργοποίηση του συνόλου των νοητικών λειτουργιών (μνήμης, προσοχής) γιατί υπάρχει αύξηση του ενδιαφέροντος και δημιουργία κινήτρων. Η έλλειψη κριτικής και η εκμετάλλευση του «λάθους» περιορίζουν κατά πολύ τα αρνητικά συναισθήματα, αντιθέτως ενισχύουν την αυτοπεποίθηση και αυτοεκτίμηση. Λειτουργούν ενθαρρυντικά και παρακινούν στην ανακάλυψη νέας γνώσης. Παράλληλα λοιπόν με την ενίσχυση </w:t>
      </w:r>
      <w:r w:rsidR="00DC7673" w:rsidRPr="003B7547">
        <w:rPr>
          <w:rFonts w:ascii="Times New Roman" w:eastAsia="Times New Roman" w:hAnsi="Times New Roman" w:cs="Times New Roman"/>
          <w:sz w:val="20"/>
          <w:szCs w:val="20"/>
          <w:lang w:eastAsia="ar-SA"/>
        </w:rPr>
        <w:t>της συνεργασίας, του αναλυτικού λογικού τρόπου σκέψης παρατηρούμε και ενίσχυση του συναισθήματος. Ικανοποίηση και ευχαρίστηση από την παιγνιώδη μορφή του μαθήματος, ενίσχυση της αυτοεικόνας και  ενίσχυση αισθημάτων αποδοχής  με τη συμμετοχή στην ομάδα.</w:t>
      </w:r>
    </w:p>
    <w:p w:rsidR="0091183F" w:rsidRPr="003B7547" w:rsidRDefault="00DC7673" w:rsidP="003B7547">
      <w:pPr>
        <w:pStyle w:val="a3"/>
        <w:numPr>
          <w:ilvl w:val="0"/>
          <w:numId w:val="13"/>
        </w:numPr>
        <w:rPr>
          <w:rFonts w:ascii="Times New Roman" w:eastAsia="Times New Roman" w:hAnsi="Times New Roman" w:cs="Times New Roman"/>
          <w:sz w:val="20"/>
          <w:szCs w:val="20"/>
          <w:lang w:eastAsia="ar-SA"/>
        </w:rPr>
      </w:pPr>
      <w:r w:rsidRPr="003B7547">
        <w:rPr>
          <w:rFonts w:ascii="Times New Roman" w:eastAsia="Times New Roman" w:hAnsi="Times New Roman" w:cs="Times New Roman"/>
          <w:sz w:val="20"/>
          <w:szCs w:val="20"/>
          <w:lang w:eastAsia="ar-SA"/>
        </w:rPr>
        <w:lastRenderedPageBreak/>
        <w:t xml:space="preserve">Τέλος η εισαγωγή  στον τρόπο λειτουργίας των υπολογιστών  και στον προγραμματισμό εξοικειώνει τους μαθητές μας με αυτό το οποίο ονομάζουμε «ψηφιακό κόσμο», «ψηφιακή κοινωνία» και </w:t>
      </w:r>
      <w:r w:rsidR="0091183F" w:rsidRPr="003B7547">
        <w:rPr>
          <w:rFonts w:ascii="Times New Roman" w:eastAsia="Times New Roman" w:hAnsi="Times New Roman" w:cs="Times New Roman"/>
          <w:sz w:val="20"/>
          <w:szCs w:val="20"/>
          <w:lang w:eastAsia="ar-SA"/>
        </w:rPr>
        <w:t xml:space="preserve">τους διδάσκει αυτό το νέο είδος «γραμματισμού» το λεγόμενο «ψηφιακό </w:t>
      </w:r>
      <w:proofErr w:type="spellStart"/>
      <w:r w:rsidR="0091183F" w:rsidRPr="003B7547">
        <w:rPr>
          <w:rFonts w:ascii="Times New Roman" w:eastAsia="Times New Roman" w:hAnsi="Times New Roman" w:cs="Times New Roman"/>
          <w:sz w:val="20"/>
          <w:szCs w:val="20"/>
          <w:lang w:eastAsia="ar-SA"/>
        </w:rPr>
        <w:t>γραμματισμό</w:t>
      </w:r>
      <w:proofErr w:type="spellEnd"/>
      <w:r w:rsidR="0091183F" w:rsidRPr="003B7547">
        <w:rPr>
          <w:rFonts w:ascii="Times New Roman" w:eastAsia="Times New Roman" w:hAnsi="Times New Roman" w:cs="Times New Roman"/>
          <w:sz w:val="20"/>
          <w:szCs w:val="20"/>
          <w:lang w:eastAsia="ar-SA"/>
        </w:rPr>
        <w:t>»</w:t>
      </w:r>
      <w:r w:rsidR="0091183F" w:rsidRPr="0091183F">
        <w:t xml:space="preserve"> </w:t>
      </w:r>
      <w:r w:rsidR="0091183F">
        <w:t>(</w:t>
      </w:r>
      <w:proofErr w:type="spellStart"/>
      <w:r w:rsidR="0091183F" w:rsidRPr="003B7547">
        <w:rPr>
          <w:rFonts w:ascii="Times New Roman" w:eastAsia="Times New Roman" w:hAnsi="Times New Roman" w:cs="Times New Roman"/>
          <w:sz w:val="20"/>
          <w:szCs w:val="20"/>
          <w:lang w:eastAsia="ar-SA"/>
        </w:rPr>
        <w:t>Digital</w:t>
      </w:r>
      <w:proofErr w:type="spellEnd"/>
      <w:r w:rsidR="0091183F" w:rsidRPr="003B7547">
        <w:rPr>
          <w:rFonts w:ascii="Times New Roman" w:eastAsia="Times New Roman" w:hAnsi="Times New Roman" w:cs="Times New Roman"/>
          <w:sz w:val="20"/>
          <w:szCs w:val="20"/>
          <w:lang w:eastAsia="ar-SA"/>
        </w:rPr>
        <w:t xml:space="preserve"> </w:t>
      </w:r>
      <w:proofErr w:type="spellStart"/>
      <w:r w:rsidR="0091183F" w:rsidRPr="003B7547">
        <w:rPr>
          <w:rFonts w:ascii="Times New Roman" w:eastAsia="Times New Roman" w:hAnsi="Times New Roman" w:cs="Times New Roman"/>
          <w:sz w:val="20"/>
          <w:szCs w:val="20"/>
          <w:lang w:eastAsia="ar-SA"/>
        </w:rPr>
        <w:t>literacy</w:t>
      </w:r>
      <w:proofErr w:type="spellEnd"/>
      <w:r w:rsidR="0091183F" w:rsidRPr="003B7547">
        <w:rPr>
          <w:rFonts w:ascii="Times New Roman" w:eastAsia="Times New Roman" w:hAnsi="Times New Roman" w:cs="Times New Roman"/>
          <w:sz w:val="20"/>
          <w:szCs w:val="20"/>
          <w:lang w:eastAsia="ar-SA"/>
        </w:rPr>
        <w:t xml:space="preserve">). </w:t>
      </w:r>
    </w:p>
    <w:p w:rsidR="0091183F" w:rsidRPr="00CF6DAD" w:rsidRDefault="0091183F" w:rsidP="000879E3">
      <w:pPr>
        <w:rPr>
          <w:rFonts w:ascii="Times New Roman" w:eastAsia="Times New Roman" w:hAnsi="Times New Roman" w:cs="Times New Roman"/>
          <w:b/>
          <w:sz w:val="24"/>
          <w:szCs w:val="20"/>
          <w:lang w:eastAsia="ar-SA"/>
        </w:rPr>
      </w:pPr>
      <w:r w:rsidRPr="00CF6DAD">
        <w:rPr>
          <w:rFonts w:ascii="Times New Roman" w:eastAsia="Times New Roman" w:hAnsi="Times New Roman" w:cs="Times New Roman"/>
          <w:b/>
          <w:sz w:val="24"/>
          <w:szCs w:val="20"/>
          <w:lang w:eastAsia="ar-SA"/>
        </w:rPr>
        <w:t xml:space="preserve">Επίλογος </w:t>
      </w:r>
    </w:p>
    <w:p w:rsidR="0091183F" w:rsidRDefault="0091183F" w:rsidP="000879E3">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Το σημερινό σχολείο πρέπει να προετοιμάσει και να βοηθήσει αποτελεσματικά τους μαθητές τους για να γίνουν οι αυριανοί υπεύθυνοι πολίτες στην «Κοινωνία της Γνώσης» και να είναι σε θέση να αντιμετωπίσουν τις προκλήσεις αλλά και να μπορούν να αξιοποιούν της ευκαιρίες του 21</w:t>
      </w:r>
      <w:r w:rsidRPr="0091183F">
        <w:rPr>
          <w:rFonts w:ascii="Times New Roman" w:eastAsia="Times New Roman" w:hAnsi="Times New Roman" w:cs="Times New Roman"/>
          <w:sz w:val="20"/>
          <w:szCs w:val="20"/>
          <w:vertAlign w:val="superscript"/>
          <w:lang w:eastAsia="ar-SA"/>
        </w:rPr>
        <w:t>ου</w:t>
      </w:r>
      <w:r>
        <w:rPr>
          <w:rFonts w:ascii="Times New Roman" w:eastAsia="Times New Roman" w:hAnsi="Times New Roman" w:cs="Times New Roman"/>
          <w:sz w:val="20"/>
          <w:szCs w:val="20"/>
          <w:lang w:eastAsia="ar-SA"/>
        </w:rPr>
        <w:t xml:space="preserve"> αιώνα. </w:t>
      </w:r>
    </w:p>
    <w:p w:rsidR="0091183F" w:rsidRDefault="0091183F" w:rsidP="000879E3">
      <w:pPr>
        <w:rPr>
          <w:rFonts w:ascii="Times New Roman" w:eastAsia="Times New Roman" w:hAnsi="Times New Roman" w:cs="Times New Roman"/>
          <w:sz w:val="20"/>
          <w:szCs w:val="20"/>
          <w:lang w:eastAsia="ar-SA"/>
        </w:rPr>
      </w:pPr>
    </w:p>
    <w:p w:rsidR="0091183F" w:rsidRDefault="0091183F" w:rsidP="000879E3">
      <w:pPr>
        <w:rPr>
          <w:rFonts w:ascii="Times New Roman" w:eastAsia="Times New Roman" w:hAnsi="Times New Roman" w:cs="Times New Roman"/>
          <w:sz w:val="20"/>
          <w:szCs w:val="20"/>
          <w:lang w:eastAsia="ar-SA"/>
        </w:rPr>
      </w:pPr>
      <w:bookmarkStart w:id="0" w:name="_GoBack"/>
      <w:bookmarkEnd w:id="0"/>
    </w:p>
    <w:sectPr w:rsidR="0091183F" w:rsidSect="00211001">
      <w:footerReference w:type="default" r:id="rId36"/>
      <w:pgSz w:w="11906" w:h="16838"/>
      <w:pgMar w:top="568" w:right="991" w:bottom="1440" w:left="993" w:header="708" w:footer="2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C8" w:rsidRDefault="00F04DC8" w:rsidP="00E919C4">
      <w:pPr>
        <w:spacing w:after="0" w:line="240" w:lineRule="auto"/>
      </w:pPr>
      <w:r>
        <w:separator/>
      </w:r>
    </w:p>
  </w:endnote>
  <w:endnote w:type="continuationSeparator" w:id="0">
    <w:p w:rsidR="00F04DC8" w:rsidRDefault="00F04DC8" w:rsidP="00E9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Georgia">
    <w:panose1 w:val="02040502050405020303"/>
    <w:charset w:val="A1"/>
    <w:family w:val="roman"/>
    <w:pitch w:val="variable"/>
    <w:sig w:usb0="00000287" w:usb1="00000000" w:usb2="00000000" w:usb3="00000000" w:csb0="0000009F" w:csb1="00000000"/>
  </w:font>
  <w:font w:name="Sitka Small">
    <w:altName w:val="Arial"/>
    <w:panose1 w:val="02000505000000020004"/>
    <w:charset w:val="A1"/>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34541"/>
      <w:docPartObj>
        <w:docPartGallery w:val="Page Numbers (Bottom of Page)"/>
        <w:docPartUnique/>
      </w:docPartObj>
    </w:sdtPr>
    <w:sdtEndPr>
      <w:rPr>
        <w:rFonts w:ascii="Times New Roman" w:hAnsi="Times New Roman" w:cs="Times New Roman"/>
        <w:sz w:val="18"/>
      </w:rPr>
    </w:sdtEndPr>
    <w:sdtContent>
      <w:p w:rsidR="000879E3" w:rsidRPr="00211001" w:rsidRDefault="000879E3">
        <w:pPr>
          <w:pStyle w:val="aa"/>
          <w:jc w:val="right"/>
          <w:rPr>
            <w:rFonts w:ascii="Times New Roman" w:hAnsi="Times New Roman" w:cs="Times New Roman"/>
            <w:sz w:val="18"/>
          </w:rPr>
        </w:pPr>
        <w:r w:rsidRPr="00211001">
          <w:rPr>
            <w:rFonts w:ascii="Times New Roman" w:hAnsi="Times New Roman" w:cs="Times New Roman"/>
            <w:sz w:val="18"/>
          </w:rPr>
          <w:fldChar w:fldCharType="begin"/>
        </w:r>
        <w:r w:rsidRPr="00211001">
          <w:rPr>
            <w:rFonts w:ascii="Times New Roman" w:hAnsi="Times New Roman" w:cs="Times New Roman"/>
            <w:sz w:val="18"/>
          </w:rPr>
          <w:instrText>PAGE   \* MERGEFORMAT</w:instrText>
        </w:r>
        <w:r w:rsidRPr="00211001">
          <w:rPr>
            <w:rFonts w:ascii="Times New Roman" w:hAnsi="Times New Roman" w:cs="Times New Roman"/>
            <w:sz w:val="18"/>
          </w:rPr>
          <w:fldChar w:fldCharType="separate"/>
        </w:r>
        <w:r w:rsidR="00DC680C">
          <w:rPr>
            <w:rFonts w:ascii="Times New Roman" w:hAnsi="Times New Roman" w:cs="Times New Roman"/>
            <w:noProof/>
            <w:sz w:val="18"/>
          </w:rPr>
          <w:t>6</w:t>
        </w:r>
        <w:r w:rsidRPr="00211001">
          <w:rPr>
            <w:rFonts w:ascii="Times New Roman" w:hAnsi="Times New Roman" w:cs="Times New Roman"/>
            <w:sz w:val="18"/>
          </w:rPr>
          <w:fldChar w:fldCharType="end"/>
        </w:r>
      </w:p>
    </w:sdtContent>
  </w:sdt>
  <w:p w:rsidR="000879E3" w:rsidRDefault="000879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C8" w:rsidRDefault="00F04DC8" w:rsidP="00E919C4">
      <w:pPr>
        <w:spacing w:after="0" w:line="240" w:lineRule="auto"/>
      </w:pPr>
      <w:r>
        <w:separator/>
      </w:r>
    </w:p>
  </w:footnote>
  <w:footnote w:type="continuationSeparator" w:id="0">
    <w:p w:rsidR="00F04DC8" w:rsidRDefault="00F04DC8" w:rsidP="00E919C4">
      <w:pPr>
        <w:spacing w:after="0" w:line="240" w:lineRule="auto"/>
      </w:pPr>
      <w:r>
        <w:continuationSeparator/>
      </w:r>
    </w:p>
  </w:footnote>
  <w:footnote w:id="1">
    <w:p w:rsidR="000879E3" w:rsidRDefault="000879E3">
      <w:pPr>
        <w:pStyle w:val="a4"/>
      </w:pPr>
      <w:r>
        <w:rPr>
          <w:rStyle w:val="a5"/>
        </w:rPr>
        <w:footnoteRef/>
      </w:r>
      <w:r>
        <w:t xml:space="preserve"> </w:t>
      </w:r>
      <w:hyperlink r:id="rId1" w:history="1">
        <w:r w:rsidRPr="00C34EE0">
          <w:rPr>
            <w:rStyle w:val="-"/>
          </w:rPr>
          <w:t>http://www.pi-schools.gr/programs/depps/</w:t>
        </w:r>
      </w:hyperlink>
    </w:p>
    <w:p w:rsidR="000879E3" w:rsidRDefault="000879E3" w:rsidP="00E919C4">
      <w:pPr>
        <w:pStyle w:val="a4"/>
      </w:pPr>
      <w:r w:rsidRPr="00E919C4">
        <w:t>ΔΙΑΘΕΜΑΤΙΚΟ ΕΝΙΑΙΟ ΠΛΑΙΣΙΟ ΠΡΟΓΡΑΜΜΑΤΩΝ ΣΠΟΥΔΩΝ (ΔΕΠΠΣ)</w:t>
      </w:r>
    </w:p>
  </w:footnote>
  <w:footnote w:id="2">
    <w:p w:rsidR="000879E3" w:rsidRDefault="000879E3">
      <w:pPr>
        <w:pStyle w:val="a4"/>
      </w:pPr>
      <w:r>
        <w:rPr>
          <w:rStyle w:val="a5"/>
        </w:rPr>
        <w:footnoteRef/>
      </w:r>
      <w:r>
        <w:t xml:space="preserve"> </w:t>
      </w:r>
      <w:hyperlink r:id="rId2" w:history="1">
        <w:r w:rsidRPr="00C34EE0">
          <w:rPr>
            <w:rStyle w:val="-"/>
          </w:rPr>
          <w:t>http://edu.klimaka.gr/leitoyrgia-sxoleivn/olohmero/1180-olohmero-dhmotiko-scholeio-organwsh-leitourgia.html</w:t>
        </w:r>
      </w:hyperlink>
    </w:p>
    <w:p w:rsidR="000879E3" w:rsidRDefault="000879E3">
      <w:pPr>
        <w:pStyle w:val="a4"/>
      </w:pPr>
      <w:r w:rsidRPr="00640DB8">
        <w:t>ΛΕΙΤΟΥΡΓΙΑ ΟΛΟΗΜΕΡΩΝ ΔΗΜΟΤΙΚΩΝ ΣΧΟΛΕΙΩΝ 2014-2015</w:t>
      </w:r>
    </w:p>
  </w:footnote>
  <w:footnote w:id="3">
    <w:p w:rsidR="000879E3" w:rsidRPr="003D505B" w:rsidRDefault="000879E3">
      <w:pPr>
        <w:pStyle w:val="a4"/>
        <w:rPr>
          <w:rFonts w:ascii="Sitka Small" w:eastAsia="Times New Roman" w:hAnsi="Sitka Small" w:cs="Times New Roman"/>
          <w:sz w:val="14"/>
          <w:lang w:eastAsia="ar-SA"/>
        </w:rPr>
      </w:pPr>
      <w:r>
        <w:rPr>
          <w:rStyle w:val="a5"/>
        </w:rPr>
        <w:footnoteRef/>
      </w:r>
      <w:r>
        <w:t xml:space="preserve"> </w:t>
      </w:r>
      <w:r w:rsidRPr="003D505B">
        <w:rPr>
          <w:rFonts w:ascii="Sitka Small" w:eastAsia="Times New Roman" w:hAnsi="Sitka Small" w:cs="Times New Roman"/>
          <w:sz w:val="14"/>
          <w:lang w:eastAsia="ar-SA"/>
        </w:rPr>
        <w:t xml:space="preserve">Δύο μαθητές , ο ένας δίνει μία οδηγία – εντολή στον άλλο: - Πήγαινε στο παράθυρο. Ο άλλος προχωρά και στέκεται στο παράθυρο.  Τώρα το σκηνικό αλλάζει, ο ένας από τους μαθητές υποδύεται τον υπολογιστή. Όταν ο άλλος του δίνει την ίδια οδηγία εντολή, αυτός (που παριστάνει τον υπολογιστή) στέκεται ακίνητος. Δεν μπορεί να καταλάβει την εντολή «Πήγαινε στο παράθυρο». Τότε ο μαθητής που έδωσε την οδηγία – εντολή επαναλαμβάνει αλλά με διαφορετική σύνταξη: «προχώρησε 5 βήματα μπροστά», «στρίψε δεξιά» κλπ. μέχρι να φτάσει στο παράθυρο. Οι μαθητές παρατηρούν ότι ενώ ο συμμαθητής τους χρειάστηκε μία πρόταση με 3 λέξεις για να εκτελέσει την οδηγία ο υπολογιστής χρειάζεται ένα πλήθος προτάσεων με συγκεκριμένη δομή. Τα παιδιά έδειξαν ενθουσιασμό με το παιχνίδι και ήθελαν να παίξουν όλοι τους αντίστοιχους ρόλους. </w:t>
      </w:r>
    </w:p>
  </w:footnote>
  <w:footnote w:id="4">
    <w:p w:rsidR="000879E3" w:rsidRPr="003D505B" w:rsidRDefault="000879E3">
      <w:pPr>
        <w:pStyle w:val="a4"/>
        <w:rPr>
          <w:rFonts w:ascii="Sitka Small" w:eastAsia="Times New Roman" w:hAnsi="Sitka Small" w:cs="Times New Roman"/>
          <w:sz w:val="14"/>
          <w:lang w:eastAsia="ar-SA"/>
        </w:rPr>
      </w:pPr>
      <w:r>
        <w:rPr>
          <w:rStyle w:val="a5"/>
        </w:rPr>
        <w:footnoteRef/>
      </w:r>
      <w:r>
        <w:t xml:space="preserve"> </w:t>
      </w:r>
      <w:r w:rsidRPr="003D505B">
        <w:rPr>
          <w:rFonts w:ascii="Sitka Small" w:eastAsia="Times New Roman" w:hAnsi="Sitka Small" w:cs="Times New Roman"/>
          <w:sz w:val="14"/>
          <w:lang w:eastAsia="ar-SA"/>
        </w:rPr>
        <w:t>Γίνεται αναφορά στο παραπάνω θεατρικό παιχνίδι.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8.85pt;height:8.85pt" o:bullet="t">
        <v:imagedata r:id="rId1" o:title="BD21504_"/>
      </v:shape>
    </w:pict>
  </w:numPicBullet>
  <w:numPicBullet w:numPicBulletId="1">
    <w:pict>
      <v:shape id="_x0000_i1199" type="#_x0000_t75" style="width:11.55pt;height:11.55pt" o:bullet="t">
        <v:imagedata r:id="rId2" o:title="mso1F11"/>
      </v:shape>
    </w:pict>
  </w:numPicBullet>
  <w:abstractNum w:abstractNumId="0">
    <w:nsid w:val="0F8346E9"/>
    <w:multiLevelType w:val="hybridMultilevel"/>
    <w:tmpl w:val="31306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6C0FCA"/>
    <w:multiLevelType w:val="hybridMultilevel"/>
    <w:tmpl w:val="DFE4C69C"/>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14AB15B9"/>
    <w:multiLevelType w:val="hybridMultilevel"/>
    <w:tmpl w:val="FE6051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59500C"/>
    <w:multiLevelType w:val="hybridMultilevel"/>
    <w:tmpl w:val="2A545F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F6249B"/>
    <w:multiLevelType w:val="hybridMultilevel"/>
    <w:tmpl w:val="3036DC24"/>
    <w:lvl w:ilvl="0" w:tplc="04080007">
      <w:start w:val="1"/>
      <w:numFmt w:val="bullet"/>
      <w:lvlText w:val=""/>
      <w:lvlPicBulletId w:val="1"/>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5E05A5"/>
    <w:multiLevelType w:val="hybridMultilevel"/>
    <w:tmpl w:val="9A6EF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0451365"/>
    <w:multiLevelType w:val="hybridMultilevel"/>
    <w:tmpl w:val="7ACC7614"/>
    <w:lvl w:ilvl="0" w:tplc="0408000B">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0607190"/>
    <w:multiLevelType w:val="hybridMultilevel"/>
    <w:tmpl w:val="E37EF0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7E36755"/>
    <w:multiLevelType w:val="hybridMultilevel"/>
    <w:tmpl w:val="07D0072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6A05E84"/>
    <w:multiLevelType w:val="hybridMultilevel"/>
    <w:tmpl w:val="4FB655F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71D0A91"/>
    <w:multiLevelType w:val="hybridMultilevel"/>
    <w:tmpl w:val="40D2057E"/>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nsid w:val="797417BF"/>
    <w:multiLevelType w:val="hybridMultilevel"/>
    <w:tmpl w:val="74F4229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A8050B1"/>
    <w:multiLevelType w:val="hybridMultilevel"/>
    <w:tmpl w:val="A78AD24E"/>
    <w:lvl w:ilvl="0" w:tplc="79E24CC0">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AC52F49"/>
    <w:multiLevelType w:val="hybridMultilevel"/>
    <w:tmpl w:val="69EE39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F134683"/>
    <w:multiLevelType w:val="hybridMultilevel"/>
    <w:tmpl w:val="BE344AE6"/>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14"/>
  </w:num>
  <w:num w:numId="5">
    <w:abstractNumId w:val="11"/>
  </w:num>
  <w:num w:numId="6">
    <w:abstractNumId w:val="9"/>
  </w:num>
  <w:num w:numId="7">
    <w:abstractNumId w:val="8"/>
  </w:num>
  <w:num w:numId="8">
    <w:abstractNumId w:val="1"/>
  </w:num>
  <w:num w:numId="9">
    <w:abstractNumId w:val="7"/>
  </w:num>
  <w:num w:numId="10">
    <w:abstractNumId w:val="4"/>
  </w:num>
  <w:num w:numId="11">
    <w:abstractNumId w:val="13"/>
  </w:num>
  <w:num w:numId="12">
    <w:abstractNumId w:val="10"/>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643C"/>
    <w:rsid w:val="00013823"/>
    <w:rsid w:val="000178B0"/>
    <w:rsid w:val="0005656A"/>
    <w:rsid w:val="000601E2"/>
    <w:rsid w:val="000732A9"/>
    <w:rsid w:val="000813B1"/>
    <w:rsid w:val="000879E3"/>
    <w:rsid w:val="000D6FC6"/>
    <w:rsid w:val="000F3F72"/>
    <w:rsid w:val="00135308"/>
    <w:rsid w:val="00177BD1"/>
    <w:rsid w:val="001801F5"/>
    <w:rsid w:val="001875D9"/>
    <w:rsid w:val="001A0FF4"/>
    <w:rsid w:val="001A7882"/>
    <w:rsid w:val="0020626D"/>
    <w:rsid w:val="00211001"/>
    <w:rsid w:val="00221DC3"/>
    <w:rsid w:val="00240955"/>
    <w:rsid w:val="00275A01"/>
    <w:rsid w:val="002837DA"/>
    <w:rsid w:val="00285E3A"/>
    <w:rsid w:val="00287959"/>
    <w:rsid w:val="00296576"/>
    <w:rsid w:val="00311C33"/>
    <w:rsid w:val="003147CF"/>
    <w:rsid w:val="0034193A"/>
    <w:rsid w:val="003737FD"/>
    <w:rsid w:val="00380953"/>
    <w:rsid w:val="00394978"/>
    <w:rsid w:val="003A68DA"/>
    <w:rsid w:val="003B7547"/>
    <w:rsid w:val="003D050D"/>
    <w:rsid w:val="003D505B"/>
    <w:rsid w:val="0046643C"/>
    <w:rsid w:val="004D69FB"/>
    <w:rsid w:val="0053095B"/>
    <w:rsid w:val="005472A2"/>
    <w:rsid w:val="00565CA1"/>
    <w:rsid w:val="00580CD9"/>
    <w:rsid w:val="00587C20"/>
    <w:rsid w:val="00591CD0"/>
    <w:rsid w:val="005A4B00"/>
    <w:rsid w:val="005C0DCB"/>
    <w:rsid w:val="005E671D"/>
    <w:rsid w:val="00637061"/>
    <w:rsid w:val="00640DB8"/>
    <w:rsid w:val="0066210A"/>
    <w:rsid w:val="006649C7"/>
    <w:rsid w:val="006748EC"/>
    <w:rsid w:val="006E29A5"/>
    <w:rsid w:val="006F204E"/>
    <w:rsid w:val="00700942"/>
    <w:rsid w:val="00702E9D"/>
    <w:rsid w:val="00704B94"/>
    <w:rsid w:val="0070738B"/>
    <w:rsid w:val="0071578D"/>
    <w:rsid w:val="0072155A"/>
    <w:rsid w:val="00774B9D"/>
    <w:rsid w:val="00793FF7"/>
    <w:rsid w:val="00795093"/>
    <w:rsid w:val="007F09BF"/>
    <w:rsid w:val="00826347"/>
    <w:rsid w:val="00855B4D"/>
    <w:rsid w:val="008672CF"/>
    <w:rsid w:val="008D3BAF"/>
    <w:rsid w:val="008F384B"/>
    <w:rsid w:val="0091183F"/>
    <w:rsid w:val="009212B0"/>
    <w:rsid w:val="00990064"/>
    <w:rsid w:val="00992F3B"/>
    <w:rsid w:val="009B6980"/>
    <w:rsid w:val="009D42A0"/>
    <w:rsid w:val="00A2712B"/>
    <w:rsid w:val="00A63391"/>
    <w:rsid w:val="00AA2FAD"/>
    <w:rsid w:val="00B4066F"/>
    <w:rsid w:val="00B42BAE"/>
    <w:rsid w:val="00B75A11"/>
    <w:rsid w:val="00B8338B"/>
    <w:rsid w:val="00B869B7"/>
    <w:rsid w:val="00C27D5B"/>
    <w:rsid w:val="00C347CF"/>
    <w:rsid w:val="00C92539"/>
    <w:rsid w:val="00C96014"/>
    <w:rsid w:val="00CF6DAD"/>
    <w:rsid w:val="00D50B98"/>
    <w:rsid w:val="00DA71A1"/>
    <w:rsid w:val="00DB5D86"/>
    <w:rsid w:val="00DC680C"/>
    <w:rsid w:val="00DC682D"/>
    <w:rsid w:val="00DC7673"/>
    <w:rsid w:val="00DD5819"/>
    <w:rsid w:val="00E45BD0"/>
    <w:rsid w:val="00E919C4"/>
    <w:rsid w:val="00EB19FA"/>
    <w:rsid w:val="00EB7C15"/>
    <w:rsid w:val="00F04DC8"/>
    <w:rsid w:val="00FC300D"/>
    <w:rsid w:val="00FE5F8A"/>
    <w:rsid w:val="00FE71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D1"/>
  </w:style>
  <w:style w:type="paragraph" w:styleId="3">
    <w:name w:val="heading 3"/>
    <w:basedOn w:val="a"/>
    <w:next w:val="a"/>
    <w:link w:val="3Char"/>
    <w:uiPriority w:val="9"/>
    <w:semiHidden/>
    <w:unhideWhenUsed/>
    <w:qFormat/>
    <w:rsid w:val="00E919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43C"/>
    <w:pPr>
      <w:ind w:left="720"/>
      <w:contextualSpacing/>
    </w:pPr>
  </w:style>
  <w:style w:type="paragraph" w:customStyle="1" w:styleId="Default">
    <w:name w:val="Default"/>
    <w:rsid w:val="000D6FC6"/>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700942"/>
    <w:rPr>
      <w:color w:val="0000FF" w:themeColor="hyperlink"/>
      <w:u w:val="single"/>
    </w:rPr>
  </w:style>
  <w:style w:type="character" w:customStyle="1" w:styleId="3Char">
    <w:name w:val="Επικεφαλίδα 3 Char"/>
    <w:basedOn w:val="a0"/>
    <w:link w:val="3"/>
    <w:uiPriority w:val="9"/>
    <w:semiHidden/>
    <w:rsid w:val="00E919C4"/>
    <w:rPr>
      <w:rFonts w:asciiTheme="majorHAnsi" w:eastAsiaTheme="majorEastAsia" w:hAnsiTheme="majorHAnsi" w:cstheme="majorBidi"/>
      <w:b/>
      <w:bCs/>
      <w:color w:val="4F81BD" w:themeColor="accent1"/>
    </w:rPr>
  </w:style>
  <w:style w:type="paragraph" w:styleId="a4">
    <w:name w:val="footnote text"/>
    <w:basedOn w:val="a"/>
    <w:link w:val="Char"/>
    <w:uiPriority w:val="99"/>
    <w:semiHidden/>
    <w:unhideWhenUsed/>
    <w:rsid w:val="00E919C4"/>
    <w:pPr>
      <w:spacing w:after="0" w:line="240" w:lineRule="auto"/>
    </w:pPr>
    <w:rPr>
      <w:sz w:val="20"/>
      <w:szCs w:val="20"/>
    </w:rPr>
  </w:style>
  <w:style w:type="character" w:customStyle="1" w:styleId="Char">
    <w:name w:val="Κείμενο υποσημείωσης Char"/>
    <w:basedOn w:val="a0"/>
    <w:link w:val="a4"/>
    <w:uiPriority w:val="99"/>
    <w:semiHidden/>
    <w:rsid w:val="00E919C4"/>
    <w:rPr>
      <w:sz w:val="20"/>
      <w:szCs w:val="20"/>
    </w:rPr>
  </w:style>
  <w:style w:type="character" w:styleId="a5">
    <w:name w:val="footnote reference"/>
    <w:basedOn w:val="a0"/>
    <w:uiPriority w:val="99"/>
    <w:semiHidden/>
    <w:unhideWhenUsed/>
    <w:rsid w:val="00E919C4"/>
    <w:rPr>
      <w:vertAlign w:val="superscript"/>
    </w:rPr>
  </w:style>
  <w:style w:type="character" w:styleId="-0">
    <w:name w:val="FollowedHyperlink"/>
    <w:basedOn w:val="a0"/>
    <w:uiPriority w:val="99"/>
    <w:semiHidden/>
    <w:unhideWhenUsed/>
    <w:rsid w:val="00287959"/>
    <w:rPr>
      <w:color w:val="800080" w:themeColor="followedHyperlink"/>
      <w:u w:val="single"/>
    </w:rPr>
  </w:style>
  <w:style w:type="paragraph" w:styleId="Web">
    <w:name w:val="Normal (Web)"/>
    <w:basedOn w:val="a"/>
    <w:uiPriority w:val="99"/>
    <w:semiHidden/>
    <w:unhideWhenUsed/>
    <w:rsid w:val="007F09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0"/>
    <w:uiPriority w:val="99"/>
    <w:semiHidden/>
    <w:unhideWhenUsed/>
    <w:rsid w:val="007F09BF"/>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7F09BF"/>
    <w:rPr>
      <w:rFonts w:ascii="Tahoma" w:hAnsi="Tahoma" w:cs="Tahoma"/>
      <w:sz w:val="16"/>
      <w:szCs w:val="16"/>
    </w:rPr>
  </w:style>
  <w:style w:type="character" w:styleId="a7">
    <w:name w:val="Emphasis"/>
    <w:basedOn w:val="a0"/>
    <w:uiPriority w:val="20"/>
    <w:qFormat/>
    <w:rsid w:val="003D505B"/>
    <w:rPr>
      <w:i/>
      <w:iCs/>
    </w:rPr>
  </w:style>
  <w:style w:type="character" w:styleId="a8">
    <w:name w:val="Strong"/>
    <w:basedOn w:val="a0"/>
    <w:uiPriority w:val="22"/>
    <w:qFormat/>
    <w:rsid w:val="003D505B"/>
    <w:rPr>
      <w:b/>
      <w:bCs/>
    </w:rPr>
  </w:style>
  <w:style w:type="paragraph" w:styleId="a9">
    <w:name w:val="header"/>
    <w:basedOn w:val="a"/>
    <w:link w:val="Char1"/>
    <w:uiPriority w:val="99"/>
    <w:unhideWhenUsed/>
    <w:rsid w:val="00211001"/>
    <w:pPr>
      <w:tabs>
        <w:tab w:val="center" w:pos="4153"/>
        <w:tab w:val="right" w:pos="8306"/>
      </w:tabs>
      <w:spacing w:after="0" w:line="240" w:lineRule="auto"/>
    </w:pPr>
  </w:style>
  <w:style w:type="character" w:customStyle="1" w:styleId="Char1">
    <w:name w:val="Κεφαλίδα Char"/>
    <w:basedOn w:val="a0"/>
    <w:link w:val="a9"/>
    <w:uiPriority w:val="99"/>
    <w:rsid w:val="00211001"/>
  </w:style>
  <w:style w:type="paragraph" w:styleId="aa">
    <w:name w:val="footer"/>
    <w:basedOn w:val="a"/>
    <w:link w:val="Char2"/>
    <w:uiPriority w:val="99"/>
    <w:unhideWhenUsed/>
    <w:rsid w:val="00211001"/>
    <w:pPr>
      <w:tabs>
        <w:tab w:val="center" w:pos="4153"/>
        <w:tab w:val="right" w:pos="8306"/>
      </w:tabs>
      <w:spacing w:after="0" w:line="240" w:lineRule="auto"/>
    </w:pPr>
  </w:style>
  <w:style w:type="character" w:customStyle="1" w:styleId="Char2">
    <w:name w:val="Υποσέλιδο Char"/>
    <w:basedOn w:val="a0"/>
    <w:link w:val="aa"/>
    <w:uiPriority w:val="99"/>
    <w:rsid w:val="00211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uiPriority w:val="9"/>
    <w:semiHidden/>
    <w:unhideWhenUsed/>
    <w:qFormat/>
    <w:rsid w:val="00E919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43C"/>
    <w:pPr>
      <w:ind w:left="720"/>
      <w:contextualSpacing/>
    </w:pPr>
  </w:style>
  <w:style w:type="paragraph" w:customStyle="1" w:styleId="Default">
    <w:name w:val="Default"/>
    <w:rsid w:val="000D6FC6"/>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700942"/>
    <w:rPr>
      <w:color w:val="0000FF" w:themeColor="hyperlink"/>
      <w:u w:val="single"/>
    </w:rPr>
  </w:style>
  <w:style w:type="character" w:customStyle="1" w:styleId="3Char">
    <w:name w:val="Επικεφαλίδα 3 Char"/>
    <w:basedOn w:val="a0"/>
    <w:link w:val="3"/>
    <w:uiPriority w:val="9"/>
    <w:semiHidden/>
    <w:rsid w:val="00E919C4"/>
    <w:rPr>
      <w:rFonts w:asciiTheme="majorHAnsi" w:eastAsiaTheme="majorEastAsia" w:hAnsiTheme="majorHAnsi" w:cstheme="majorBidi"/>
      <w:b/>
      <w:bCs/>
      <w:color w:val="4F81BD" w:themeColor="accent1"/>
    </w:rPr>
  </w:style>
  <w:style w:type="paragraph" w:styleId="a4">
    <w:name w:val="footnote text"/>
    <w:basedOn w:val="a"/>
    <w:link w:val="Char"/>
    <w:uiPriority w:val="99"/>
    <w:semiHidden/>
    <w:unhideWhenUsed/>
    <w:rsid w:val="00E919C4"/>
    <w:pPr>
      <w:spacing w:after="0" w:line="240" w:lineRule="auto"/>
    </w:pPr>
    <w:rPr>
      <w:sz w:val="20"/>
      <w:szCs w:val="20"/>
    </w:rPr>
  </w:style>
  <w:style w:type="character" w:customStyle="1" w:styleId="Char">
    <w:name w:val="Κείμενο υποσημείωσης Char"/>
    <w:basedOn w:val="a0"/>
    <w:link w:val="a4"/>
    <w:uiPriority w:val="99"/>
    <w:semiHidden/>
    <w:rsid w:val="00E919C4"/>
    <w:rPr>
      <w:sz w:val="20"/>
      <w:szCs w:val="20"/>
    </w:rPr>
  </w:style>
  <w:style w:type="character" w:styleId="a5">
    <w:name w:val="footnote reference"/>
    <w:basedOn w:val="a0"/>
    <w:uiPriority w:val="99"/>
    <w:semiHidden/>
    <w:unhideWhenUsed/>
    <w:rsid w:val="00E919C4"/>
    <w:rPr>
      <w:vertAlign w:val="superscript"/>
    </w:rPr>
  </w:style>
  <w:style w:type="character" w:styleId="-0">
    <w:name w:val="FollowedHyperlink"/>
    <w:basedOn w:val="a0"/>
    <w:uiPriority w:val="99"/>
    <w:semiHidden/>
    <w:unhideWhenUsed/>
    <w:rsid w:val="00287959"/>
    <w:rPr>
      <w:color w:val="800080" w:themeColor="followedHyperlink"/>
      <w:u w:val="single"/>
    </w:rPr>
  </w:style>
  <w:style w:type="paragraph" w:styleId="Web">
    <w:name w:val="Normal (Web)"/>
    <w:basedOn w:val="a"/>
    <w:uiPriority w:val="99"/>
    <w:semiHidden/>
    <w:unhideWhenUsed/>
    <w:rsid w:val="007F09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0"/>
    <w:uiPriority w:val="99"/>
    <w:semiHidden/>
    <w:unhideWhenUsed/>
    <w:rsid w:val="007F09BF"/>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7F09BF"/>
    <w:rPr>
      <w:rFonts w:ascii="Tahoma" w:hAnsi="Tahoma" w:cs="Tahoma"/>
      <w:sz w:val="16"/>
      <w:szCs w:val="16"/>
    </w:rPr>
  </w:style>
  <w:style w:type="character" w:styleId="a7">
    <w:name w:val="Emphasis"/>
    <w:basedOn w:val="a0"/>
    <w:uiPriority w:val="20"/>
    <w:qFormat/>
    <w:rsid w:val="003D505B"/>
    <w:rPr>
      <w:i/>
      <w:iCs/>
    </w:rPr>
  </w:style>
  <w:style w:type="character" w:styleId="a8">
    <w:name w:val="Strong"/>
    <w:basedOn w:val="a0"/>
    <w:uiPriority w:val="22"/>
    <w:qFormat/>
    <w:rsid w:val="003D505B"/>
    <w:rPr>
      <w:b/>
      <w:bCs/>
    </w:rPr>
  </w:style>
  <w:style w:type="paragraph" w:styleId="a9">
    <w:name w:val="header"/>
    <w:basedOn w:val="a"/>
    <w:link w:val="Char1"/>
    <w:uiPriority w:val="99"/>
    <w:unhideWhenUsed/>
    <w:rsid w:val="00211001"/>
    <w:pPr>
      <w:tabs>
        <w:tab w:val="center" w:pos="4153"/>
        <w:tab w:val="right" w:pos="8306"/>
      </w:tabs>
      <w:spacing w:after="0" w:line="240" w:lineRule="auto"/>
    </w:pPr>
  </w:style>
  <w:style w:type="character" w:customStyle="1" w:styleId="Char1">
    <w:name w:val="Κεφαλίδα Char"/>
    <w:basedOn w:val="a0"/>
    <w:link w:val="a9"/>
    <w:uiPriority w:val="99"/>
    <w:rsid w:val="00211001"/>
  </w:style>
  <w:style w:type="paragraph" w:styleId="aa">
    <w:name w:val="footer"/>
    <w:basedOn w:val="a"/>
    <w:link w:val="Char2"/>
    <w:uiPriority w:val="99"/>
    <w:unhideWhenUsed/>
    <w:rsid w:val="00211001"/>
    <w:pPr>
      <w:tabs>
        <w:tab w:val="center" w:pos="4153"/>
        <w:tab w:val="right" w:pos="8306"/>
      </w:tabs>
      <w:spacing w:after="0" w:line="240" w:lineRule="auto"/>
    </w:pPr>
  </w:style>
  <w:style w:type="character" w:customStyle="1" w:styleId="Char2">
    <w:name w:val="Υποσέλιδο Char"/>
    <w:basedOn w:val="a0"/>
    <w:link w:val="aa"/>
    <w:uiPriority w:val="99"/>
    <w:rsid w:val="0021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627471">
      <w:bodyDiv w:val="1"/>
      <w:marLeft w:val="0"/>
      <w:marRight w:val="0"/>
      <w:marTop w:val="0"/>
      <w:marBottom w:val="0"/>
      <w:divBdr>
        <w:top w:val="none" w:sz="0" w:space="0" w:color="auto"/>
        <w:left w:val="none" w:sz="0" w:space="0" w:color="auto"/>
        <w:bottom w:val="none" w:sz="0" w:space="0" w:color="auto"/>
        <w:right w:val="none" w:sz="0" w:space="0" w:color="auto"/>
      </w:divBdr>
      <w:divsChild>
        <w:div w:id="587036424">
          <w:marLeft w:val="0"/>
          <w:marRight w:val="0"/>
          <w:marTop w:val="0"/>
          <w:marBottom w:val="0"/>
          <w:divBdr>
            <w:top w:val="none" w:sz="0" w:space="0" w:color="auto"/>
            <w:left w:val="none" w:sz="0" w:space="0" w:color="auto"/>
            <w:bottom w:val="none" w:sz="0" w:space="0" w:color="auto"/>
            <w:right w:val="none" w:sz="0" w:space="0" w:color="auto"/>
          </w:divBdr>
        </w:div>
      </w:divsChild>
    </w:div>
    <w:div w:id="324089086">
      <w:bodyDiv w:val="1"/>
      <w:marLeft w:val="0"/>
      <w:marRight w:val="0"/>
      <w:marTop w:val="0"/>
      <w:marBottom w:val="0"/>
      <w:divBdr>
        <w:top w:val="none" w:sz="0" w:space="0" w:color="auto"/>
        <w:left w:val="none" w:sz="0" w:space="0" w:color="auto"/>
        <w:bottom w:val="none" w:sz="0" w:space="0" w:color="auto"/>
        <w:right w:val="none" w:sz="0" w:space="0" w:color="auto"/>
      </w:divBdr>
      <w:divsChild>
        <w:div w:id="1996834978">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657153599">
      <w:bodyDiv w:val="1"/>
      <w:marLeft w:val="0"/>
      <w:marRight w:val="0"/>
      <w:marTop w:val="0"/>
      <w:marBottom w:val="0"/>
      <w:divBdr>
        <w:top w:val="none" w:sz="0" w:space="0" w:color="auto"/>
        <w:left w:val="none" w:sz="0" w:space="0" w:color="auto"/>
        <w:bottom w:val="none" w:sz="0" w:space="0" w:color="auto"/>
        <w:right w:val="none" w:sz="0" w:space="0" w:color="auto"/>
      </w:divBdr>
    </w:div>
    <w:div w:id="1233350010">
      <w:bodyDiv w:val="1"/>
      <w:marLeft w:val="0"/>
      <w:marRight w:val="0"/>
      <w:marTop w:val="0"/>
      <w:marBottom w:val="0"/>
      <w:divBdr>
        <w:top w:val="none" w:sz="0" w:space="0" w:color="auto"/>
        <w:left w:val="none" w:sz="0" w:space="0" w:color="auto"/>
        <w:bottom w:val="none" w:sz="0" w:space="0" w:color="auto"/>
        <w:right w:val="none" w:sz="0" w:space="0" w:color="auto"/>
      </w:divBdr>
    </w:div>
    <w:div w:id="152701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deweek.eu/" TargetMode="External"/><Relationship Id="rId18" Type="http://schemas.openxmlformats.org/officeDocument/2006/relationships/image" Target="media/image3.png"/><Relationship Id="rId26" Type="http://schemas.openxmlformats.org/officeDocument/2006/relationships/hyperlink" Target="https://www.allcancode.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studio.code.org/hoc/1" TargetMode="External"/><Relationship Id="rId7" Type="http://schemas.openxmlformats.org/officeDocument/2006/relationships/footnotes" Target="footnotes.xml"/><Relationship Id="rId12" Type="http://schemas.openxmlformats.org/officeDocument/2006/relationships/hyperlink" Target="http://events.codeweek.eu/view/227/code-learning-children-and-adults/" TargetMode="External"/><Relationship Id="rId17" Type="http://schemas.openxmlformats.org/officeDocument/2006/relationships/hyperlink" Target="http://hourofcode.com/gr" TargetMode="External"/><Relationship Id="rId25" Type="http://schemas.openxmlformats.org/officeDocument/2006/relationships/hyperlink" Target="http://stotmimaentaxis.blogspot.gr/2014/09/blog-post_10.html" TargetMode="External"/><Relationship Id="rId33" Type="http://schemas.openxmlformats.org/officeDocument/2006/relationships/hyperlink" Target="http://code.org/learn"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code.org/" TargetMode="External"/><Relationship Id="rId20" Type="http://schemas.openxmlformats.org/officeDocument/2006/relationships/image" Target="media/image4.png"/><Relationship Id="rId29" Type="http://schemas.openxmlformats.org/officeDocument/2006/relationships/hyperlink" Target="http://stotmimaentaxis.blogspot.gr/2014/10/blog-pos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edweek.org/" TargetMode="External"/><Relationship Id="rId24" Type="http://schemas.openxmlformats.org/officeDocument/2006/relationships/hyperlink" Target="http://events.codeweek.eu/view/227/code-learning-children-and-adults/" TargetMode="External"/><Relationship Id="rId32" Type="http://schemas.openxmlformats.org/officeDocument/2006/relationships/hyperlink" Target="http://hourofcode.com/gr"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tmimaentaxis.blogspot.gr/" TargetMode="External"/><Relationship Id="rId23" Type="http://schemas.openxmlformats.org/officeDocument/2006/relationships/hyperlink" Target="http://stotmimaentaxis.blogspot.gr/" TargetMode="External"/><Relationship Id="rId28" Type="http://schemas.openxmlformats.org/officeDocument/2006/relationships/hyperlink" Target="http://stotmimaentaxis.blogspot.gr/2014/09/cute-graphics-for-myspace.html" TargetMode="External"/><Relationship Id="rId36" Type="http://schemas.openxmlformats.org/officeDocument/2006/relationships/footer" Target="footer1.xml"/><Relationship Id="rId10" Type="http://schemas.openxmlformats.org/officeDocument/2006/relationships/hyperlink" Target="http://stotmimaentaxis.blogspot.gr/2014/08/blog-post.html" TargetMode="External"/><Relationship Id="rId19" Type="http://schemas.openxmlformats.org/officeDocument/2006/relationships/hyperlink" Target="http://codeweek.eu/" TargetMode="External"/><Relationship Id="rId31" Type="http://schemas.openxmlformats.org/officeDocument/2006/relationships/hyperlink" Target="http://stotmimaentaxis.blogspot.gr/2014/11/blog-post.html" TargetMode="External"/><Relationship Id="rId4" Type="http://schemas.microsoft.com/office/2007/relationships/stylesWithEffects" Target="stylesWithEffects.xml"/><Relationship Id="rId9" Type="http://schemas.openxmlformats.org/officeDocument/2006/relationships/hyperlink" Target="http://www.slideshare.net/metkous/1-28306338" TargetMode="External"/><Relationship Id="rId14" Type="http://schemas.openxmlformats.org/officeDocument/2006/relationships/hyperlink" Target="http://events.codeweek.eu/view/227/code-learning-children-and-adults/" TargetMode="External"/><Relationship Id="rId22" Type="http://schemas.openxmlformats.org/officeDocument/2006/relationships/hyperlink" Target="http://stotmimaentaxis.blogspot.gr/2014/09/blog-post_29.html" TargetMode="External"/><Relationship Id="rId27" Type="http://schemas.openxmlformats.org/officeDocument/2006/relationships/hyperlink" Target="http://stotmimaentaxis.blogspot.gr/2014/11/blog-post_18.html" TargetMode="External"/><Relationship Id="rId30" Type="http://schemas.openxmlformats.org/officeDocument/2006/relationships/hyperlink" Target="http://stotmimaentaxis.blogspot.gr/2014/11/blog-post.html" TargetMode="External"/><Relationship Id="rId35" Type="http://schemas.openxmlformats.org/officeDocument/2006/relationships/hyperlink" Target="http://www.pi-schools.gr/programs/dep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du.klimaka.gr/leitoyrgia-sxoleivn/olohmero/1180-olohmero-dhmotiko-scholeio-organwsh-leitourgia.html" TargetMode="External"/><Relationship Id="rId1" Type="http://schemas.openxmlformats.org/officeDocument/2006/relationships/hyperlink" Target="http://www.pi-schools.gr/programs/depp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Georgia">
    <w:panose1 w:val="02040502050405020303"/>
    <w:charset w:val="A1"/>
    <w:family w:val="roman"/>
    <w:pitch w:val="variable"/>
    <w:sig w:usb0="00000287" w:usb1="00000000" w:usb2="00000000" w:usb3="00000000" w:csb0="0000009F" w:csb1="00000000"/>
  </w:font>
  <w:font w:name="Sitka Small">
    <w:altName w:val="Arial"/>
    <w:panose1 w:val="02000505000000020004"/>
    <w:charset w:val="A1"/>
    <w:family w:val="auto"/>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0D"/>
    <w:rsid w:val="000A010D"/>
    <w:rsid w:val="00A769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CBFCBC590C848FCB7394B54DE585B85">
    <w:name w:val="7CBFCBC590C848FCB7394B54DE585B85"/>
    <w:rsid w:val="000A01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CBFCBC590C848FCB7394B54DE585B85">
    <w:name w:val="7CBFCBC590C848FCB7394B54DE585B85"/>
    <w:rsid w:val="000A0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80D1-5B7B-4754-9572-3089C560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11989</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metkous</dc:creator>
  <cp:lastModifiedBy>metkous</cp:lastModifiedBy>
  <cp:revision>2</cp:revision>
  <dcterms:created xsi:type="dcterms:W3CDTF">2015-01-14T22:37:00Z</dcterms:created>
  <dcterms:modified xsi:type="dcterms:W3CDTF">2015-01-14T22:37:00Z</dcterms:modified>
</cp:coreProperties>
</file>