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A75F5" w:rsidRDefault="002A75F5" w:rsidP="005A7E5B">
      <w:r>
        <w:rPr>
          <w:noProof/>
        </w:rPr>
        <w:drawing>
          <wp:anchor distT="0" distB="0" distL="114300" distR="114300" simplePos="0" relativeHeight="251659264" behindDoc="1" locked="0" layoutInCell="1" allowOverlap="1" wp14:anchorId="2842E392" wp14:editId="29212DE9">
            <wp:simplePos x="1676400" y="1257300"/>
            <wp:positionH relativeFrom="margin">
              <wp:align>right</wp:align>
            </wp:positionH>
            <wp:positionV relativeFrom="line">
              <wp:align>top</wp:align>
            </wp:positionV>
            <wp:extent cx="1760220" cy="838200"/>
            <wp:effectExtent l="0" t="0" r="0" b="0"/>
            <wp:wrapTight wrapText="bothSides">
              <wp:wrapPolygon edited="0">
                <wp:start x="0" y="0"/>
                <wp:lineTo x="0" y="21109"/>
                <wp:lineTo x="21273" y="21109"/>
                <wp:lineTo x="212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150" cy="84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0" wp14:anchorId="78EAFD43" wp14:editId="6A02E754">
            <wp:simplePos x="2200275" y="1257300"/>
            <wp:positionH relativeFrom="margin">
              <wp:align>left</wp:align>
            </wp:positionH>
            <wp:positionV relativeFrom="line">
              <wp:align>top</wp:align>
            </wp:positionV>
            <wp:extent cx="923925" cy="8877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4037" cy="8879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7E5B" w:rsidRDefault="005A7E5B" w:rsidP="005A7E5B"/>
    <w:p w:rsidR="005A7E5B" w:rsidRDefault="005A7E5B" w:rsidP="005A7E5B">
      <w:pPr>
        <w:pStyle w:val="Heading1"/>
      </w:pPr>
    </w:p>
    <w:p w:rsidR="00E319B3" w:rsidRPr="00E319B3" w:rsidRDefault="00E319B3" w:rsidP="00E319B3">
      <w:pPr>
        <w:pStyle w:val="Title"/>
      </w:pPr>
      <w:r>
        <w:t>A</w:t>
      </w:r>
      <w:r w:rsidR="00E03DED">
        <w:t>gent Exoplanet</w:t>
      </w:r>
    </w:p>
    <w:p w:rsidR="005A7E5B" w:rsidRPr="005A7E5B" w:rsidRDefault="007D19AE" w:rsidP="00E319B3">
      <w:pPr>
        <w:pStyle w:val="Subtitle"/>
      </w:pPr>
      <w:r>
        <w:t>Student worksheet</w:t>
      </w:r>
    </w:p>
    <w:p w:rsidR="007D19AE" w:rsidRDefault="00EE38BD" w:rsidP="00671234">
      <w:pPr>
        <w:pStyle w:val="Heading2"/>
        <w:numPr>
          <w:ilvl w:val="0"/>
          <w:numId w:val="31"/>
        </w:numPr>
      </w:pPr>
      <w:bookmarkStart w:id="0" w:name="h.nqkfya5f6q7v" w:colFirst="0" w:colLast="0"/>
      <w:bookmarkStart w:id="1" w:name="h.4tkllzhrnvgp" w:colFirst="0" w:colLast="0"/>
      <w:bookmarkEnd w:id="0"/>
      <w:bookmarkEnd w:id="1"/>
      <w:r>
        <w:t>Planet transits</w:t>
      </w:r>
    </w:p>
    <w:p w:rsidR="00EE38BD" w:rsidRDefault="00EE38BD" w:rsidP="00EE38BD">
      <w:pPr>
        <w:pStyle w:val="ListParagraph"/>
        <w:numPr>
          <w:ilvl w:val="0"/>
          <w:numId w:val="29"/>
        </w:numPr>
      </w:pPr>
      <w:r>
        <w:t xml:space="preserve">Open your web browser and search for </w:t>
      </w:r>
      <w:hyperlink r:id="rId10" w:history="1">
        <w:r w:rsidRPr="00D107C2">
          <w:rPr>
            <w:rStyle w:val="Hyperlink"/>
          </w:rPr>
          <w:t>http://astro.unl.edu/naap/esp/animations/transitSimulator.html</w:t>
        </w:r>
      </w:hyperlink>
      <w:r>
        <w:t xml:space="preserve"> </w:t>
      </w:r>
    </w:p>
    <w:p w:rsidR="00EE38BD" w:rsidRDefault="00D53716" w:rsidP="00EE38BD">
      <w:pPr>
        <w:pStyle w:val="ListParagraph"/>
        <w:numPr>
          <w:ilvl w:val="0"/>
          <w:numId w:val="29"/>
        </w:numPr>
      </w:pPr>
      <w:r>
        <w:t>Select “Option A” and click “Set”. This configures the simulator for Jupiter in a circular orbit at (1AU) the distance of the Earth from the Sun, with an inclination of 90o (i.e. edge-on to the line of sight.</w:t>
      </w:r>
    </w:p>
    <w:p w:rsidR="00D53716" w:rsidRPr="00D53716" w:rsidRDefault="00D53716" w:rsidP="00D53716">
      <w:pPr>
        <w:pStyle w:val="ListParagraph"/>
        <w:numPr>
          <w:ilvl w:val="0"/>
          <w:numId w:val="30"/>
        </w:numPr>
        <w:rPr>
          <w:u w:val="dotted"/>
        </w:rPr>
      </w:pPr>
      <w:r>
        <w:t>Determine how increasing each of the following variables would affect the depth and duration of the eclipse (Note that the duration of the transit is shown underneath the flux plot)</w:t>
      </w:r>
      <w:r>
        <w:br/>
      </w:r>
      <w:r>
        <w:rPr>
          <w:u w:val="dotted"/>
        </w:rPr>
        <w:br/>
      </w:r>
      <w:r w:rsidRPr="00D53716">
        <w:t xml:space="preserve">The radius of the planet: </w:t>
      </w:r>
      <w:r>
        <w:rPr>
          <w:u w:val="dotted"/>
        </w:rPr>
        <w:tab/>
      </w:r>
      <w:r w:rsidRPr="00D53716">
        <w:rPr>
          <w:u w:val="dotted"/>
        </w:rPr>
        <w:tab/>
      </w:r>
      <w:r w:rsidRPr="00D53716">
        <w:rPr>
          <w:u w:val="dotted"/>
        </w:rPr>
        <w:tab/>
      </w:r>
      <w:r w:rsidRPr="00D53716">
        <w:rPr>
          <w:u w:val="dotted"/>
        </w:rPr>
        <w:tab/>
      </w:r>
      <w:r w:rsidRPr="00D53716">
        <w:rPr>
          <w:u w:val="dotted"/>
        </w:rPr>
        <w:tab/>
      </w:r>
      <w:r w:rsidRPr="00D53716">
        <w:rPr>
          <w:u w:val="dotted"/>
        </w:rPr>
        <w:tab/>
      </w:r>
      <w:r w:rsidRPr="00D53716">
        <w:rPr>
          <w:u w:val="dotted"/>
        </w:rPr>
        <w:tab/>
      </w:r>
      <w:r w:rsidRPr="00D53716">
        <w:rPr>
          <w:u w:val="dotted"/>
        </w:rPr>
        <w:tab/>
      </w:r>
      <w:r w:rsidRPr="00D53716">
        <w:rPr>
          <w:u w:val="dotted"/>
        </w:rPr>
        <w:tab/>
      </w:r>
      <w:r w:rsidRPr="00D53716">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br/>
      </w:r>
      <w:r>
        <w:t xml:space="preserve">The </w:t>
      </w:r>
      <w:r w:rsidR="00434DDB">
        <w:t>orbital distance of the planet (</w:t>
      </w:r>
      <w:r>
        <w:t>semi-major axis)</w:t>
      </w:r>
      <w:r w:rsidRPr="00D53716">
        <w:t>:</w:t>
      </w:r>
      <w:r>
        <w:t xml:space="preserve"> </w:t>
      </w:r>
      <w:r w:rsidRPr="00D53716">
        <w:rPr>
          <w:u w:val="dotted"/>
        </w:rPr>
        <w:tab/>
      </w:r>
      <w:r w:rsidRPr="00D53716">
        <w:rPr>
          <w:u w:val="dotted"/>
        </w:rPr>
        <w:tab/>
      </w:r>
      <w:r w:rsidRPr="00D53716">
        <w:rPr>
          <w:u w:val="dotted"/>
        </w:rPr>
        <w:tab/>
      </w:r>
      <w:r w:rsidRPr="00D53716">
        <w:rPr>
          <w:u w:val="dotted"/>
        </w:rPr>
        <w:tab/>
      </w:r>
      <w:r w:rsidRPr="00D53716">
        <w:rPr>
          <w:u w:val="dotted"/>
        </w:rPr>
        <w:tab/>
      </w:r>
      <w:r w:rsidRPr="00D53716">
        <w:rPr>
          <w:u w:val="dotted"/>
        </w:rPr>
        <w:tab/>
      </w:r>
      <w:r w:rsidRPr="00D53716">
        <w:rPr>
          <w:u w:val="dotted"/>
        </w:rPr>
        <w:tab/>
      </w:r>
      <w:r w:rsidRPr="00D53716">
        <w:rPr>
          <w:u w:val="dotted"/>
        </w:rPr>
        <w:tab/>
      </w:r>
      <w:r w:rsidRPr="00D53716">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br/>
      </w:r>
      <w:r>
        <w:t>Mass (and therefore temperature and radius) of the Star</w:t>
      </w:r>
      <w:r w:rsidRPr="00D53716">
        <w:t>:</w:t>
      </w:r>
      <w:r>
        <w:t xml:space="preserve"> </w:t>
      </w:r>
      <w:r w:rsidRPr="00D53716">
        <w:rPr>
          <w:u w:val="dotted"/>
        </w:rPr>
        <w:tab/>
      </w:r>
      <w:r w:rsidRPr="00D53716">
        <w:rPr>
          <w:u w:val="dotted"/>
        </w:rPr>
        <w:tab/>
      </w:r>
      <w:r w:rsidRPr="00D53716">
        <w:rPr>
          <w:u w:val="dotted"/>
        </w:rPr>
        <w:tab/>
      </w:r>
      <w:r w:rsidRPr="00D53716">
        <w:rPr>
          <w:u w:val="dotted"/>
        </w:rPr>
        <w:tab/>
      </w:r>
      <w:r w:rsidRPr="00D53716">
        <w:rPr>
          <w:u w:val="dotted"/>
        </w:rPr>
        <w:tab/>
      </w:r>
      <w:r w:rsidRPr="00D53716">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br/>
      </w:r>
    </w:p>
    <w:p w:rsidR="00F24C8B" w:rsidRDefault="00F24C8B">
      <w:pPr>
        <w:rPr>
          <w:b/>
          <w:sz w:val="36"/>
        </w:rPr>
      </w:pPr>
      <w:r>
        <w:br w:type="page"/>
      </w:r>
    </w:p>
    <w:p w:rsidR="00EE38BD" w:rsidRDefault="00EE38BD" w:rsidP="00671234">
      <w:pPr>
        <w:pStyle w:val="Heading2"/>
        <w:numPr>
          <w:ilvl w:val="0"/>
          <w:numId w:val="31"/>
        </w:numPr>
      </w:pPr>
      <w:bookmarkStart w:id="2" w:name="_GoBack"/>
      <w:bookmarkEnd w:id="2"/>
      <w:r>
        <w:lastRenderedPageBreak/>
        <w:t>Agent Exoplanet</w:t>
      </w:r>
    </w:p>
    <w:p w:rsidR="00EE38BD" w:rsidRDefault="007D19AE" w:rsidP="00EE38BD">
      <w:pPr>
        <w:pStyle w:val="ListParagraph"/>
        <w:numPr>
          <w:ilvl w:val="0"/>
          <w:numId w:val="22"/>
        </w:numPr>
      </w:pPr>
      <w:r>
        <w:t xml:space="preserve">Open your web browser and search for </w:t>
      </w:r>
      <w:hyperlink r:id="rId11" w:history="1">
        <w:r w:rsidRPr="00D107C2">
          <w:rPr>
            <w:rStyle w:val="Hyperlink"/>
          </w:rPr>
          <w:t>http://lcogt.agentexoplanet</w:t>
        </w:r>
      </w:hyperlink>
    </w:p>
    <w:p w:rsidR="00EE38BD" w:rsidRDefault="007D19AE" w:rsidP="00EE38BD">
      <w:pPr>
        <w:pStyle w:val="ListParagraph"/>
        <w:numPr>
          <w:ilvl w:val="0"/>
          <w:numId w:val="22"/>
        </w:numPr>
      </w:pPr>
      <w:r>
        <w:t xml:space="preserve">Log-in or register at the top right hand corner </w:t>
      </w:r>
    </w:p>
    <w:p w:rsidR="007D19AE" w:rsidRPr="00EE38BD" w:rsidRDefault="007D19AE" w:rsidP="00EE38BD">
      <w:pPr>
        <w:pStyle w:val="ListParagraph"/>
        <w:numPr>
          <w:ilvl w:val="0"/>
          <w:numId w:val="22"/>
        </w:numPr>
      </w:pPr>
      <w:r w:rsidRPr="00EE38BD">
        <w:t xml:space="preserve">From this page read the mission brief, and if you’re ready press start the mission on the banner above the mission brief. </w:t>
      </w:r>
    </w:p>
    <w:p w:rsidR="007D19AE" w:rsidRPr="007D19AE" w:rsidRDefault="007D19AE" w:rsidP="00EE38BD">
      <w:pPr>
        <w:pStyle w:val="ListParagraph"/>
        <w:numPr>
          <w:ilvl w:val="0"/>
          <w:numId w:val="22"/>
        </w:numPr>
      </w:pPr>
      <w:r w:rsidRPr="007D19AE">
        <w:t xml:space="preserve">Pick a planet that you would like to measure from the six on the subsequent page. </w:t>
      </w:r>
    </w:p>
    <w:p w:rsidR="007D19AE" w:rsidRPr="007D19AE" w:rsidRDefault="007D19AE" w:rsidP="00EE38BD">
      <w:pPr>
        <w:pStyle w:val="ListParagraph"/>
        <w:numPr>
          <w:ilvl w:val="0"/>
          <w:numId w:val="22"/>
        </w:numPr>
      </w:pPr>
      <w:r w:rsidRPr="007D19AE">
        <w:t>Once you have picked a planet, read the introduction and then press ‘</w:t>
      </w:r>
      <w:proofErr w:type="spellStart"/>
      <w:r w:rsidRPr="007D19AE">
        <w:t>Analyze</w:t>
      </w:r>
      <w:proofErr w:type="spellEnd"/>
      <w:r w:rsidRPr="007D19AE">
        <w:t xml:space="preserve"> images for this exoplanet’ further down the page. </w:t>
      </w:r>
    </w:p>
    <w:p w:rsidR="007D19AE" w:rsidRPr="007D19AE" w:rsidRDefault="007D19AE" w:rsidP="00EE38BD">
      <w:pPr>
        <w:pStyle w:val="ListParagraph"/>
        <w:numPr>
          <w:ilvl w:val="0"/>
          <w:numId w:val="22"/>
        </w:numPr>
      </w:pPr>
      <w:r w:rsidRPr="007D19AE">
        <w:t xml:space="preserve">The first step in analysing the image is to move the marker around the target star; the star in question will have cross hairs around it. </w:t>
      </w:r>
    </w:p>
    <w:p w:rsidR="007D19AE" w:rsidRPr="007D19AE" w:rsidRDefault="007D19AE" w:rsidP="00EE38BD">
      <w:pPr>
        <w:pStyle w:val="ListParagraph"/>
        <w:numPr>
          <w:ilvl w:val="0"/>
          <w:numId w:val="22"/>
        </w:numPr>
      </w:pPr>
      <w:r w:rsidRPr="007D19AE">
        <w:t xml:space="preserve">The next step is to add another marker in order to measure a value of the sky (as not to add the unwanted value of the sky brightness to our data which will corrupt our measurements for the planet later on), when choosing a target for the sky aim to avoid the stars. </w:t>
      </w:r>
    </w:p>
    <w:p w:rsidR="007D19AE" w:rsidRPr="007D19AE" w:rsidRDefault="007D19AE" w:rsidP="00EE38BD">
      <w:pPr>
        <w:pStyle w:val="ListParagraph"/>
        <w:numPr>
          <w:ilvl w:val="0"/>
          <w:numId w:val="22"/>
        </w:numPr>
      </w:pPr>
      <w:r w:rsidRPr="007D19AE">
        <w:t xml:space="preserve">Next we will pick 3 calibrator </w:t>
      </w:r>
      <w:proofErr w:type="gramStart"/>
      <w:r w:rsidRPr="007D19AE">
        <w:t>stars,</w:t>
      </w:r>
      <w:proofErr w:type="gramEnd"/>
      <w:r w:rsidRPr="007D19AE">
        <w:t xml:space="preserve"> these are needed as the brightness of the star won’t just vary due to the transit of the planet in front of it, but also from fluctuations in the atmosphere from day to day. The brightness of the target star will be divided by the brightness of the calibrator stars to account for these fluctuations in the atmosphere, so now our data will only show a change in brightness due to the transit of the planet in front of our target star. When choosing a calibrator star, aim for a star of a similar brightness to the target star. Once you have appropriately placed your markers, press analyse image from the left hand side of the page, and then select next image.  </w:t>
      </w:r>
    </w:p>
    <w:p w:rsidR="007D19AE" w:rsidRPr="007D19AE" w:rsidRDefault="007D19AE" w:rsidP="00EE38BD">
      <w:pPr>
        <w:pStyle w:val="ListParagraph"/>
        <w:numPr>
          <w:ilvl w:val="0"/>
          <w:numId w:val="22"/>
        </w:numPr>
      </w:pPr>
      <w:r w:rsidRPr="007D19AE">
        <w:t>As you can see from the next image, the stars may have moved around a little, tweak the position of your markers to fit the stars and the sky and press analyse the image, repeat this for all of the images.</w:t>
      </w:r>
    </w:p>
    <w:p w:rsidR="007D19AE" w:rsidRDefault="007D19AE" w:rsidP="00EE38BD">
      <w:pPr>
        <w:pStyle w:val="ListParagraph"/>
        <w:numPr>
          <w:ilvl w:val="0"/>
          <w:numId w:val="22"/>
        </w:numPr>
        <w:rPr>
          <w:b/>
        </w:rPr>
      </w:pPr>
      <w:r w:rsidRPr="007D19AE">
        <w:t xml:space="preserve">Once you have completed analysing all of the images you will be taken to page showing the light curves of the star just measured. The page contains information about the planet orbiting the star you’ve just analysed and gives information on how some of these characteristics were measured or calculated. </w:t>
      </w:r>
    </w:p>
    <w:p w:rsidR="007D19AE" w:rsidRDefault="007D19AE" w:rsidP="007D19AE">
      <w:pPr>
        <w:pStyle w:val="Heading3"/>
      </w:pPr>
      <w:r>
        <w:t>Questions</w:t>
      </w:r>
    </w:p>
    <w:p w:rsidR="00CD5ABD" w:rsidRDefault="007D19AE" w:rsidP="007D19AE">
      <w:r>
        <w:t>At the end of Agent Exoplanet, you will be told the values for your exoplanet which were calculated from combining your analysis with others</w:t>
      </w:r>
      <w:r w:rsidR="00CD5ABD">
        <w:t xml:space="preserve">. </w:t>
      </w:r>
    </w:p>
    <w:p w:rsidR="003E3220" w:rsidRDefault="003E3220" w:rsidP="00C03372">
      <w:pPr>
        <w:pStyle w:val="ListParagraph"/>
        <w:numPr>
          <w:ilvl w:val="0"/>
          <w:numId w:val="30"/>
        </w:numPr>
      </w:pPr>
      <w:r>
        <w:t>Which planet are you analysing observations of?</w:t>
      </w:r>
    </w:p>
    <w:p w:rsidR="003E3220" w:rsidRPr="003E3220" w:rsidRDefault="003E3220" w:rsidP="003E3220">
      <w:pPr>
        <w:spacing w:before="240"/>
        <w:rPr>
          <w:u w:val="dotted"/>
        </w:rPr>
      </w:pPr>
      <w:r w:rsidRPr="003E3220">
        <w:rPr>
          <w:sz w:val="24"/>
          <w:szCs w:val="24"/>
        </w:rPr>
        <w:lastRenderedPageBreak/>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3E3220" w:rsidRDefault="003E3220" w:rsidP="003E3220">
      <w:pPr>
        <w:pStyle w:val="ListParagraph"/>
      </w:pPr>
    </w:p>
    <w:p w:rsidR="007D19AE" w:rsidRDefault="007D19AE" w:rsidP="00C03372">
      <w:pPr>
        <w:pStyle w:val="ListParagraph"/>
        <w:numPr>
          <w:ilvl w:val="0"/>
          <w:numId w:val="30"/>
        </w:numPr>
      </w:pPr>
      <w:r>
        <w:t>Write down the values here, we will need these later:</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221"/>
      </w:tblGrid>
      <w:tr w:rsidR="007D19AE" w:rsidTr="00CD5ABD">
        <w:trPr>
          <w:trHeight w:val="398"/>
        </w:trPr>
        <w:tc>
          <w:tcPr>
            <w:tcW w:w="3299" w:type="dxa"/>
            <w:vAlign w:val="center"/>
          </w:tcPr>
          <w:p w:rsidR="007D19AE" w:rsidRDefault="007D19AE" w:rsidP="007D19AE">
            <w:pPr>
              <w:jc w:val="right"/>
            </w:pPr>
            <w:r>
              <w:t>% dip</w:t>
            </w:r>
          </w:p>
        </w:tc>
        <w:tc>
          <w:tcPr>
            <w:tcW w:w="3221" w:type="dxa"/>
            <w:vAlign w:val="center"/>
          </w:tcPr>
          <w:p w:rsidR="007D19AE" w:rsidRDefault="00CD5ABD" w:rsidP="007D19AE">
            <w:pPr>
              <w:jc w:val="right"/>
            </w:pPr>
            <w:r w:rsidRPr="0008118B">
              <w:rPr>
                <w:u w:val="dotted"/>
              </w:rPr>
              <w:tab/>
            </w:r>
            <w:r w:rsidRPr="0008118B">
              <w:rPr>
                <w:u w:val="dotted"/>
              </w:rPr>
              <w:tab/>
            </w:r>
            <w:r w:rsidRPr="0008118B">
              <w:rPr>
                <w:u w:val="dotted"/>
              </w:rPr>
              <w:tab/>
            </w:r>
            <w:r w:rsidRPr="0008118B">
              <w:rPr>
                <w:u w:val="dotted"/>
              </w:rPr>
              <w:tab/>
            </w:r>
          </w:p>
        </w:tc>
      </w:tr>
      <w:tr w:rsidR="00CD5ABD" w:rsidTr="00CD5ABD">
        <w:trPr>
          <w:trHeight w:val="398"/>
        </w:trPr>
        <w:tc>
          <w:tcPr>
            <w:tcW w:w="3299" w:type="dxa"/>
            <w:vAlign w:val="center"/>
          </w:tcPr>
          <w:p w:rsidR="00CD5ABD" w:rsidRDefault="00CD5ABD" w:rsidP="007D19AE">
            <w:pPr>
              <w:jc w:val="right"/>
            </w:pPr>
            <w:r>
              <w:t>Duration of transit (in days)</w:t>
            </w:r>
          </w:p>
        </w:tc>
        <w:tc>
          <w:tcPr>
            <w:tcW w:w="3221" w:type="dxa"/>
            <w:vAlign w:val="center"/>
          </w:tcPr>
          <w:p w:rsidR="00CD5ABD" w:rsidRDefault="00CD5ABD" w:rsidP="00313107">
            <w:pPr>
              <w:jc w:val="right"/>
            </w:pPr>
            <w:r w:rsidRPr="0008118B">
              <w:rPr>
                <w:u w:val="dotted"/>
              </w:rPr>
              <w:tab/>
            </w:r>
            <w:r w:rsidRPr="0008118B">
              <w:rPr>
                <w:u w:val="dotted"/>
              </w:rPr>
              <w:tab/>
            </w:r>
            <w:r w:rsidRPr="0008118B">
              <w:rPr>
                <w:u w:val="dotted"/>
              </w:rPr>
              <w:tab/>
            </w:r>
            <w:r w:rsidRPr="0008118B">
              <w:rPr>
                <w:u w:val="dotted"/>
              </w:rPr>
              <w:tab/>
            </w:r>
          </w:p>
        </w:tc>
      </w:tr>
      <w:tr w:rsidR="00CD5ABD" w:rsidTr="00CD5ABD">
        <w:trPr>
          <w:trHeight w:val="398"/>
        </w:trPr>
        <w:tc>
          <w:tcPr>
            <w:tcW w:w="3299" w:type="dxa"/>
            <w:vAlign w:val="center"/>
          </w:tcPr>
          <w:p w:rsidR="00CD5ABD" w:rsidRDefault="00CD5ABD" w:rsidP="007D19AE">
            <w:pPr>
              <w:jc w:val="right"/>
            </w:pPr>
            <w:r>
              <w:t>Period (in days)</w:t>
            </w:r>
          </w:p>
        </w:tc>
        <w:tc>
          <w:tcPr>
            <w:tcW w:w="3221" w:type="dxa"/>
            <w:vAlign w:val="center"/>
          </w:tcPr>
          <w:p w:rsidR="00CD5ABD" w:rsidRDefault="00CD5ABD" w:rsidP="00313107">
            <w:pPr>
              <w:jc w:val="right"/>
            </w:pPr>
            <w:r w:rsidRPr="0008118B">
              <w:rPr>
                <w:u w:val="dotted"/>
              </w:rPr>
              <w:tab/>
            </w:r>
            <w:r w:rsidRPr="0008118B">
              <w:rPr>
                <w:u w:val="dotted"/>
              </w:rPr>
              <w:tab/>
            </w:r>
            <w:r w:rsidRPr="0008118B">
              <w:rPr>
                <w:u w:val="dotted"/>
              </w:rPr>
              <w:tab/>
            </w:r>
            <w:r w:rsidRPr="0008118B">
              <w:rPr>
                <w:u w:val="dotted"/>
              </w:rPr>
              <w:tab/>
            </w:r>
          </w:p>
        </w:tc>
      </w:tr>
      <w:tr w:rsidR="00CD5ABD" w:rsidTr="00CD5ABD">
        <w:trPr>
          <w:trHeight w:val="398"/>
        </w:trPr>
        <w:tc>
          <w:tcPr>
            <w:tcW w:w="3299" w:type="dxa"/>
            <w:vAlign w:val="center"/>
          </w:tcPr>
          <w:p w:rsidR="00CD5ABD" w:rsidRDefault="00CD5ABD" w:rsidP="007D19AE">
            <w:pPr>
              <w:jc w:val="right"/>
            </w:pPr>
            <w:r>
              <w:t>Orbital radius (AU)</w:t>
            </w:r>
          </w:p>
        </w:tc>
        <w:tc>
          <w:tcPr>
            <w:tcW w:w="3221" w:type="dxa"/>
            <w:vAlign w:val="center"/>
          </w:tcPr>
          <w:p w:rsidR="00CD5ABD" w:rsidRDefault="00CD5ABD" w:rsidP="00313107">
            <w:pPr>
              <w:jc w:val="right"/>
            </w:pPr>
            <w:r w:rsidRPr="0008118B">
              <w:rPr>
                <w:u w:val="dotted"/>
              </w:rPr>
              <w:tab/>
            </w:r>
            <w:r w:rsidRPr="0008118B">
              <w:rPr>
                <w:u w:val="dotted"/>
              </w:rPr>
              <w:tab/>
            </w:r>
            <w:r w:rsidRPr="0008118B">
              <w:rPr>
                <w:u w:val="dotted"/>
              </w:rPr>
              <w:tab/>
            </w:r>
            <w:r w:rsidRPr="0008118B">
              <w:rPr>
                <w:u w:val="dotted"/>
              </w:rPr>
              <w:tab/>
            </w:r>
          </w:p>
        </w:tc>
      </w:tr>
      <w:tr w:rsidR="00CD5ABD" w:rsidTr="00CD5ABD">
        <w:trPr>
          <w:trHeight w:val="398"/>
        </w:trPr>
        <w:tc>
          <w:tcPr>
            <w:tcW w:w="3299" w:type="dxa"/>
            <w:vAlign w:val="center"/>
          </w:tcPr>
          <w:p w:rsidR="00CD5ABD" w:rsidRDefault="00CD5ABD" w:rsidP="007D19AE">
            <w:pPr>
              <w:jc w:val="right"/>
            </w:pPr>
            <w:r>
              <w:t>Radius of planet (in km)</w:t>
            </w:r>
          </w:p>
        </w:tc>
        <w:tc>
          <w:tcPr>
            <w:tcW w:w="3221" w:type="dxa"/>
            <w:vAlign w:val="center"/>
          </w:tcPr>
          <w:p w:rsidR="00CD5ABD" w:rsidRDefault="00CD5ABD" w:rsidP="00313107">
            <w:pPr>
              <w:jc w:val="right"/>
            </w:pPr>
            <w:r w:rsidRPr="0008118B">
              <w:rPr>
                <w:u w:val="dotted"/>
              </w:rPr>
              <w:tab/>
            </w:r>
            <w:r w:rsidRPr="0008118B">
              <w:rPr>
                <w:u w:val="dotted"/>
              </w:rPr>
              <w:tab/>
            </w:r>
            <w:r w:rsidRPr="0008118B">
              <w:rPr>
                <w:u w:val="dotted"/>
              </w:rPr>
              <w:tab/>
            </w:r>
            <w:r w:rsidRPr="0008118B">
              <w:rPr>
                <w:u w:val="dotted"/>
              </w:rPr>
              <w:tab/>
            </w:r>
          </w:p>
        </w:tc>
      </w:tr>
    </w:tbl>
    <w:p w:rsidR="00CD5ABD" w:rsidRDefault="00CD5ABD" w:rsidP="00CD5ABD">
      <w:pPr>
        <w:ind w:left="360"/>
      </w:pPr>
    </w:p>
    <w:p w:rsidR="007D19AE" w:rsidRDefault="00CD5ABD" w:rsidP="00C03372">
      <w:pPr>
        <w:pStyle w:val="ListParagraph"/>
        <w:numPr>
          <w:ilvl w:val="0"/>
          <w:numId w:val="30"/>
        </w:numPr>
      </w:pPr>
      <w:r>
        <w:t>How does the radius of this planet compare with those in our Solar System?</w:t>
      </w:r>
    </w:p>
    <w:p w:rsidR="00CD5ABD" w:rsidRPr="000C49EE" w:rsidRDefault="003E3220" w:rsidP="00CD5ABD">
      <w:pPr>
        <w:pStyle w:val="ListParagraph"/>
        <w:spacing w:before="240"/>
        <w:ind w:left="360"/>
        <w:rPr>
          <w:u w:val="dotted"/>
        </w:rPr>
      </w:pPr>
      <w:r>
        <w:rPr>
          <w:sz w:val="24"/>
          <w:szCs w:val="24"/>
        </w:rPr>
        <w:tab/>
      </w:r>
      <w:r w:rsidR="00CD5ABD" w:rsidRPr="000C49EE">
        <w:rPr>
          <w:sz w:val="24"/>
          <w:szCs w:val="24"/>
          <w:u w:val="dotted"/>
        </w:rPr>
        <w:tab/>
      </w:r>
      <w:r w:rsidR="00CD5ABD" w:rsidRPr="000C49EE">
        <w:rPr>
          <w:sz w:val="24"/>
          <w:szCs w:val="24"/>
          <w:u w:val="dotted"/>
        </w:rPr>
        <w:tab/>
      </w:r>
      <w:r w:rsidR="00CD5ABD" w:rsidRPr="000C49EE">
        <w:rPr>
          <w:sz w:val="24"/>
          <w:szCs w:val="24"/>
          <w:u w:val="dotted"/>
        </w:rPr>
        <w:tab/>
      </w:r>
      <w:r w:rsidR="00CD5ABD" w:rsidRPr="000C49EE">
        <w:rPr>
          <w:sz w:val="24"/>
          <w:szCs w:val="24"/>
          <w:u w:val="dotted"/>
        </w:rPr>
        <w:tab/>
      </w:r>
      <w:r w:rsidR="00CD5ABD" w:rsidRPr="000C49EE">
        <w:rPr>
          <w:sz w:val="24"/>
          <w:szCs w:val="24"/>
          <w:u w:val="dotted"/>
        </w:rPr>
        <w:tab/>
      </w:r>
      <w:r w:rsidR="00CD5ABD" w:rsidRPr="000C49EE">
        <w:rPr>
          <w:sz w:val="24"/>
          <w:szCs w:val="24"/>
          <w:u w:val="dotted"/>
        </w:rPr>
        <w:tab/>
      </w:r>
      <w:r w:rsidR="00CD5ABD" w:rsidRPr="000C49EE">
        <w:rPr>
          <w:sz w:val="24"/>
          <w:szCs w:val="24"/>
          <w:u w:val="dotted"/>
        </w:rPr>
        <w:tab/>
      </w:r>
      <w:r w:rsidR="00CD5ABD" w:rsidRPr="000C49EE">
        <w:rPr>
          <w:sz w:val="24"/>
          <w:szCs w:val="24"/>
          <w:u w:val="dotted"/>
        </w:rPr>
        <w:tab/>
      </w:r>
      <w:r w:rsidR="00CD5ABD" w:rsidRPr="000C49EE">
        <w:rPr>
          <w:sz w:val="24"/>
          <w:szCs w:val="24"/>
          <w:u w:val="dotted"/>
        </w:rPr>
        <w:tab/>
      </w:r>
      <w:r w:rsidR="00CD5ABD" w:rsidRPr="000C49EE">
        <w:rPr>
          <w:sz w:val="24"/>
          <w:szCs w:val="24"/>
          <w:u w:val="dotted"/>
        </w:rPr>
        <w:tab/>
      </w:r>
      <w:r w:rsidR="00CD5ABD" w:rsidRPr="000C49EE">
        <w:rPr>
          <w:sz w:val="24"/>
          <w:szCs w:val="24"/>
          <w:u w:val="dotted"/>
        </w:rPr>
        <w:tab/>
      </w:r>
    </w:p>
    <w:p w:rsidR="00F24C8B" w:rsidRDefault="00F24C8B">
      <w:pPr>
        <w:rPr>
          <w:b/>
          <w:sz w:val="36"/>
        </w:rPr>
      </w:pPr>
      <w:r>
        <w:br w:type="page"/>
      </w:r>
    </w:p>
    <w:p w:rsidR="005A7E5B" w:rsidRPr="00390CAB" w:rsidRDefault="000C49EE" w:rsidP="00671234">
      <w:pPr>
        <w:pStyle w:val="Heading2"/>
        <w:numPr>
          <w:ilvl w:val="0"/>
          <w:numId w:val="31"/>
        </w:numPr>
      </w:pPr>
      <w:r>
        <w:lastRenderedPageBreak/>
        <w:t>Radial Velocities</w:t>
      </w:r>
    </w:p>
    <w:p w:rsidR="004132BB" w:rsidRDefault="000C49EE" w:rsidP="000C49EE">
      <w:pPr>
        <w:pStyle w:val="ListParagraph"/>
        <w:numPr>
          <w:ilvl w:val="0"/>
          <w:numId w:val="26"/>
        </w:numPr>
      </w:pPr>
      <w:r>
        <w:t>Enter the radial velocity measurements for your star in</w:t>
      </w:r>
      <w:r w:rsidR="007E4D1D">
        <w:t>to either</w:t>
      </w:r>
      <w:r>
        <w:t xml:space="preserve"> Excel</w:t>
      </w:r>
      <w:r w:rsidR="007E4D1D">
        <w:t xml:space="preserve"> or Logger Pro </w:t>
      </w:r>
    </w:p>
    <w:p w:rsidR="000C49EE" w:rsidRDefault="000C49EE" w:rsidP="007E4D1D">
      <w:pPr>
        <w:pStyle w:val="ListParagraph"/>
        <w:numPr>
          <w:ilvl w:val="0"/>
          <w:numId w:val="26"/>
        </w:numPr>
      </w:pPr>
      <w:r>
        <w:t xml:space="preserve">Read off the mass of the star from </w:t>
      </w:r>
      <w:r w:rsidR="007E4D1D" w:rsidRPr="007E4D1D">
        <w:t>the summary page of Agent Exoplanet.</w:t>
      </w:r>
    </w:p>
    <w:p w:rsidR="007E4D1D" w:rsidRPr="00961BBD" w:rsidRDefault="007E4D1D" w:rsidP="000C49EE">
      <w:pPr>
        <w:pStyle w:val="ListParagraph"/>
        <w:numPr>
          <w:ilvl w:val="0"/>
          <w:numId w:val="26"/>
        </w:numPr>
        <w:rPr>
          <w:b/>
        </w:rPr>
      </w:pPr>
      <w:r w:rsidRPr="00961BBD">
        <w:rPr>
          <w:b/>
        </w:rPr>
        <w:t>If you are using Excel:</w:t>
      </w:r>
    </w:p>
    <w:p w:rsidR="000C49EE" w:rsidRDefault="000C49EE" w:rsidP="007E4D1D">
      <w:pPr>
        <w:pStyle w:val="ListParagraph"/>
        <w:numPr>
          <w:ilvl w:val="1"/>
          <w:numId w:val="26"/>
        </w:numPr>
      </w:pPr>
      <w:r>
        <w:t>Make a scatter plot of the radial velocity versus the phase of the orbit</w:t>
      </w:r>
    </w:p>
    <w:p w:rsidR="000C49EE" w:rsidRDefault="007E4D1D" w:rsidP="007E4D1D">
      <w:pPr>
        <w:pStyle w:val="ListParagraph"/>
        <w:numPr>
          <w:ilvl w:val="1"/>
          <w:numId w:val="26"/>
        </w:numPr>
      </w:pPr>
      <w:r>
        <w:t>T</w:t>
      </w:r>
      <w:r w:rsidR="000C49EE">
        <w:t>he graph shows the wobble of the star due to the planet.</w:t>
      </w:r>
    </w:p>
    <w:p w:rsidR="007E4D1D" w:rsidRPr="007E4D1D" w:rsidRDefault="007E4D1D" w:rsidP="007E4D1D">
      <w:pPr>
        <w:pStyle w:val="ListParagraph"/>
        <w:numPr>
          <w:ilvl w:val="1"/>
          <w:numId w:val="26"/>
        </w:numPr>
      </w:pPr>
      <w:r w:rsidRPr="007E4D1D">
        <w:t>The maximum value of the radial velocity shows the maximum speed as the star moves away from the Earth, while the minimum value shows the maximum speed as the moves away from you. The average of these two speeds gives the orbital speed of the star</w:t>
      </w:r>
    </w:p>
    <w:p w:rsidR="007E4D1D" w:rsidRPr="00961BBD" w:rsidRDefault="007E4D1D" w:rsidP="007E4D1D">
      <w:pPr>
        <w:pStyle w:val="ListParagraph"/>
        <w:numPr>
          <w:ilvl w:val="0"/>
          <w:numId w:val="26"/>
        </w:numPr>
        <w:rPr>
          <w:b/>
        </w:rPr>
      </w:pPr>
      <w:r w:rsidRPr="00961BBD">
        <w:rPr>
          <w:b/>
        </w:rPr>
        <w:t>If you are using Logger Pro:</w:t>
      </w:r>
    </w:p>
    <w:p w:rsidR="007E4D1D" w:rsidRDefault="007E4D1D" w:rsidP="007E4D1D">
      <w:pPr>
        <w:pStyle w:val="ListParagraph"/>
        <w:numPr>
          <w:ilvl w:val="1"/>
          <w:numId w:val="26"/>
        </w:numPr>
      </w:pPr>
      <w:r>
        <w:t>Fit a sine wave onto your plot using the ‘curve fit’ tool from the icons above the plot (curve fit is the icon second from the right). From the window that appears, select the sine wave from the list of fits, then select ‘Try Fit’, and then ‘Ok’ if the curve fits.</w:t>
      </w:r>
    </w:p>
    <w:p w:rsidR="007E4D1D" w:rsidRDefault="007E4D1D" w:rsidP="007E4D1D">
      <w:pPr>
        <w:pStyle w:val="ListParagraph"/>
        <w:numPr>
          <w:ilvl w:val="1"/>
          <w:numId w:val="26"/>
        </w:numPr>
      </w:pPr>
      <w:r>
        <w:t>The graph shows the wobble of the star due to the planet. The box attached to the curve reads out the values of the curve, including the amplitude. The amplitude is the orbital speed of the star.</w:t>
      </w:r>
    </w:p>
    <w:p w:rsidR="003E3220" w:rsidRDefault="003E3220" w:rsidP="003E3220"/>
    <w:p w:rsidR="000C49EE" w:rsidRDefault="007E4D1D" w:rsidP="00C03372">
      <w:pPr>
        <w:pStyle w:val="ListParagraph"/>
        <w:numPr>
          <w:ilvl w:val="0"/>
          <w:numId w:val="30"/>
        </w:numPr>
      </w:pPr>
      <w:r>
        <w:t>The orbital speed</w:t>
      </w:r>
      <w:r w:rsidR="000C49EE">
        <w:t xml:space="preserve"> of the star is</w:t>
      </w:r>
    </w:p>
    <w:p w:rsidR="003E3220" w:rsidRPr="003E3220" w:rsidRDefault="003E3220" w:rsidP="003E3220">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0C49EE" w:rsidRDefault="000C49EE" w:rsidP="000C49EE"/>
    <w:p w:rsidR="003E3220" w:rsidRDefault="003E3220" w:rsidP="000C49EE">
      <w:r>
        <w:t>The mass of the planet is calculated using the following formula:</w:t>
      </w:r>
    </w:p>
    <w:p w:rsidR="003E3220" w:rsidRPr="003E3220" w:rsidRDefault="00434DDB" w:rsidP="000C49EE">
      <m:oMathPara>
        <m:oMath>
          <m:sSub>
            <m:sSubPr>
              <m:ctrlPr>
                <w:rPr>
                  <w:rFonts w:ascii="Cambria Math" w:hAnsi="Cambria Math"/>
                </w:rPr>
              </m:ctrlPr>
            </m:sSubPr>
            <m:e>
              <m:r>
                <w:rPr>
                  <w:rFonts w:ascii="Cambria Math" w:hAnsi="Cambria Math"/>
                </w:rPr>
                <m:t>M</m:t>
              </m:r>
            </m:e>
            <m:sub>
              <m:r>
                <m:rPr>
                  <m:nor/>
                </m:rPr>
                <w:rPr>
                  <w:rFonts w:ascii="Cambria Math" w:hAnsi="Cambria Math"/>
                </w:rPr>
                <m:t>planet</m:t>
              </m:r>
            </m:sub>
          </m:sSub>
          <m:r>
            <w:rPr>
              <w:rFonts w:ascii="Cambria Math" w:hAnsi="Cambria Math"/>
            </w:rPr>
            <m:t xml:space="preserve">= </m:t>
          </m:r>
          <m:f>
            <m:fPr>
              <m:ctrlPr>
                <w:rPr>
                  <w:rFonts w:ascii="Cambria Math" w:hAnsi="Cambria Math"/>
                  <w:i/>
                </w:rPr>
              </m:ctrlPr>
            </m:fPr>
            <m:num>
              <m:r>
                <m:rPr>
                  <m:nor/>
                </m:rPr>
                <w:rPr>
                  <w:rFonts w:ascii="Cambria Math" w:hAnsi="Cambria Math"/>
                </w:rPr>
                <m:t>Radial velocity</m:t>
              </m:r>
              <m:r>
                <w:rPr>
                  <w:rFonts w:ascii="Cambria Math" w:hAnsi="Cambria Math"/>
                </w:rPr>
                <m:t xml:space="preserve"> ×</m:t>
              </m:r>
              <m:sSubSup>
                <m:sSubSupPr>
                  <m:ctrlPr>
                    <w:rPr>
                      <w:rFonts w:ascii="Cambria Math" w:hAnsi="Cambria Math"/>
                      <w:i/>
                    </w:rPr>
                  </m:ctrlPr>
                </m:sSubSupPr>
                <m:e>
                  <m:r>
                    <w:rPr>
                      <w:rFonts w:ascii="Cambria Math" w:hAnsi="Cambria Math"/>
                    </w:rPr>
                    <m:t>M</m:t>
                  </m:r>
                </m:e>
                <m:sub>
                  <m:r>
                    <m:rPr>
                      <m:nor/>
                    </m:rPr>
                    <w:rPr>
                      <w:rFonts w:ascii="Cambria Math" w:hAnsi="Cambria Math"/>
                    </w:rPr>
                    <m:t>star</m:t>
                  </m:r>
                </m:sub>
                <m:sup>
                  <m:r>
                    <w:rPr>
                      <w:rFonts w:ascii="Cambria Math" w:hAnsi="Cambria Math"/>
                    </w:rPr>
                    <m:t>2/3</m:t>
                  </m:r>
                </m:sup>
              </m:sSubSup>
              <m:r>
                <w:rPr>
                  <w:rFonts w:ascii="Cambria Math" w:hAnsi="Cambria Math"/>
                </w:rPr>
                <m:t>×</m:t>
              </m:r>
              <m:sSup>
                <m:sSupPr>
                  <m:ctrlPr>
                    <w:rPr>
                      <w:rFonts w:ascii="Cambria Math" w:hAnsi="Cambria Math"/>
                      <w:i/>
                    </w:rPr>
                  </m:ctrlPr>
                </m:sSupPr>
                <m:e>
                  <m:r>
                    <m:rPr>
                      <m:nor/>
                    </m:rPr>
                    <w:rPr>
                      <w:rFonts w:ascii="Cambria Math" w:hAnsi="Cambria Math"/>
                    </w:rPr>
                    <m:t>Period</m:t>
                  </m:r>
                </m:e>
                <m:sup>
                  <m:r>
                    <w:rPr>
                      <w:rFonts w:ascii="Cambria Math" w:hAnsi="Cambria Math"/>
                    </w:rPr>
                    <m:t>1/3</m:t>
                  </m:r>
                </m:sup>
              </m:sSup>
            </m:num>
            <m:den>
              <m:sSup>
                <m:sSupPr>
                  <m:ctrlPr>
                    <w:rPr>
                      <w:rFonts w:ascii="Cambria Math" w:hAnsi="Cambria Math"/>
                      <w:i/>
                    </w:rPr>
                  </m:ctrlPr>
                </m:sSupPr>
                <m:e>
                  <m:d>
                    <m:dPr>
                      <m:ctrlPr>
                        <w:rPr>
                          <w:rFonts w:ascii="Cambria Math" w:hAnsi="Cambria Math"/>
                          <w:i/>
                        </w:rPr>
                      </m:ctrlPr>
                    </m:dPr>
                    <m:e>
                      <m:r>
                        <w:rPr>
                          <w:rFonts w:ascii="Cambria Math" w:hAnsi="Cambria Math"/>
                        </w:rPr>
                        <m:t>2 π G</m:t>
                      </m:r>
                    </m:e>
                  </m:d>
                </m:e>
                <m:sup>
                  <m:r>
                    <w:rPr>
                      <w:rFonts w:ascii="Cambria Math" w:hAnsi="Cambria Math"/>
                    </w:rPr>
                    <m:t>1/3</m:t>
                  </m:r>
                </m:sup>
              </m:sSup>
            </m:den>
          </m:f>
        </m:oMath>
      </m:oMathPara>
    </w:p>
    <w:p w:rsidR="003E3220" w:rsidRDefault="003E3220" w:rsidP="003E3220">
      <w:proofErr w:type="gramStart"/>
      <w:r>
        <w:t>Where G is Newton’s gravitational constant (6.67 x 10</w:t>
      </w:r>
      <w:r w:rsidRPr="003E3220">
        <w:rPr>
          <w:vertAlign w:val="superscript"/>
        </w:rPr>
        <w:t>-11</w:t>
      </w:r>
      <w:r>
        <w:t xml:space="preserve"> N m^2/km^2).</w:t>
      </w:r>
      <w:proofErr w:type="gramEnd"/>
      <w:r>
        <w:t xml:space="preserve"> The mass of a planet is often given in terms of the mass of the Earth (6 x 10</w:t>
      </w:r>
      <w:r w:rsidRPr="003E3220">
        <w:rPr>
          <w:vertAlign w:val="superscript"/>
        </w:rPr>
        <w:t>24</w:t>
      </w:r>
      <w:r>
        <w:t xml:space="preserve"> kg).</w:t>
      </w:r>
    </w:p>
    <w:p w:rsidR="00F24C8B" w:rsidRDefault="00F24C8B">
      <w:r>
        <w:br w:type="page"/>
      </w:r>
    </w:p>
    <w:p w:rsidR="003E3220" w:rsidRDefault="003E3220" w:rsidP="00C03372">
      <w:pPr>
        <w:pStyle w:val="ListParagraph"/>
        <w:numPr>
          <w:ilvl w:val="0"/>
          <w:numId w:val="30"/>
        </w:numPr>
      </w:pPr>
      <w:r>
        <w:lastRenderedPageBreak/>
        <w:t>Calculate the mass of your planet:</w:t>
      </w:r>
    </w:p>
    <w:p w:rsidR="003E3220" w:rsidRDefault="003E3220" w:rsidP="003E3220">
      <w:pPr>
        <w:spacing w:before="240"/>
        <w:rPr>
          <w:sz w:val="24"/>
          <w:szCs w:val="24"/>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3E3220" w:rsidRDefault="003E3220" w:rsidP="003E3220">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3E3220" w:rsidRPr="003E3220" w:rsidRDefault="003E3220" w:rsidP="003E3220">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3E3220" w:rsidRPr="003E3220" w:rsidRDefault="003E3220" w:rsidP="003E3220">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3E3220" w:rsidRPr="003E3220" w:rsidRDefault="003E3220" w:rsidP="003E3220">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3E3220" w:rsidRPr="003E3220" w:rsidRDefault="003E3220" w:rsidP="003E3220">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3E3220" w:rsidRPr="003E3220" w:rsidRDefault="003E3220" w:rsidP="003E3220">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3E3220" w:rsidRPr="003E3220" w:rsidRDefault="003E3220" w:rsidP="003E3220">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3E3220" w:rsidRDefault="003E3220" w:rsidP="003E3220">
      <w:pPr>
        <w:spacing w:before="240"/>
        <w:rPr>
          <w:u w:val="dotted"/>
        </w:rPr>
      </w:pPr>
    </w:p>
    <w:p w:rsidR="003E3220" w:rsidRPr="003E3220" w:rsidRDefault="003E3220" w:rsidP="003E3220">
      <w:pPr>
        <w:spacing w:before="240"/>
      </w:pPr>
      <w:r w:rsidRPr="003E3220">
        <w:t xml:space="preserve">Mass of planet: </w:t>
      </w:r>
      <w:r>
        <w:tab/>
      </w:r>
      <w:r w:rsidRPr="00EE38BD">
        <w:rPr>
          <w:u w:val="dotted"/>
        </w:rPr>
        <w:tab/>
      </w:r>
      <w:r w:rsidRPr="00EE38BD">
        <w:rPr>
          <w:u w:val="dotted"/>
        </w:rPr>
        <w:tab/>
      </w:r>
      <w:r w:rsidRPr="00EE38BD">
        <w:rPr>
          <w:u w:val="dotted"/>
        </w:rPr>
        <w:tab/>
      </w:r>
      <w:r w:rsidRPr="00EE38BD">
        <w:rPr>
          <w:u w:val="dotted"/>
        </w:rPr>
        <w:tab/>
      </w:r>
      <w:r w:rsidR="00EE38BD">
        <w:t xml:space="preserve">  </w:t>
      </w:r>
      <w:r>
        <w:t xml:space="preserve">x </w:t>
      </w:r>
      <w:proofErr w:type="spellStart"/>
      <w:r>
        <w:t>M</w:t>
      </w:r>
      <w:r w:rsidR="00EE38BD">
        <w:rPr>
          <w:vertAlign w:val="subscript"/>
        </w:rPr>
        <w:t>E</w:t>
      </w:r>
      <w:r w:rsidRPr="00EE38BD">
        <w:rPr>
          <w:vertAlign w:val="subscript"/>
        </w:rPr>
        <w:t>arth</w:t>
      </w:r>
      <w:proofErr w:type="spellEnd"/>
    </w:p>
    <w:p w:rsidR="003E3220" w:rsidRDefault="003E3220" w:rsidP="003E3220"/>
    <w:p w:rsidR="00F24C8B" w:rsidRDefault="00F24C8B">
      <w:pPr>
        <w:rPr>
          <w:b/>
          <w:sz w:val="36"/>
        </w:rPr>
      </w:pPr>
      <w:r>
        <w:br w:type="page"/>
      </w:r>
    </w:p>
    <w:p w:rsidR="00AC3416" w:rsidRPr="00C5796E" w:rsidRDefault="00AC3416" w:rsidP="00671234">
      <w:pPr>
        <w:pStyle w:val="Heading2"/>
        <w:numPr>
          <w:ilvl w:val="0"/>
          <w:numId w:val="31"/>
        </w:numPr>
      </w:pPr>
      <w:r>
        <w:lastRenderedPageBreak/>
        <w:t>Planet properties</w:t>
      </w:r>
    </w:p>
    <w:p w:rsidR="00AC3416" w:rsidRDefault="00AC3416" w:rsidP="00390CAB">
      <w:r>
        <w:t>For planets which have a known mass and size, we can calculate their average density</w:t>
      </w:r>
      <w:r w:rsidR="00C03372">
        <w:t>. The densities of some common materials and some of the planets in our Solar System are given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977"/>
        <w:gridCol w:w="1559"/>
        <w:gridCol w:w="3656"/>
      </w:tblGrid>
      <w:tr w:rsidR="00C5796E" w:rsidTr="00C5796E">
        <w:tc>
          <w:tcPr>
            <w:tcW w:w="1384" w:type="dxa"/>
            <w:vAlign w:val="center"/>
          </w:tcPr>
          <w:p w:rsidR="00C03372" w:rsidRDefault="00C03372" w:rsidP="00C5796E">
            <w:pPr>
              <w:jc w:val="center"/>
            </w:pPr>
            <w:r w:rsidRPr="00C03372">
              <w:rPr>
                <w:noProof/>
              </w:rPr>
              <w:drawing>
                <wp:inline distT="0" distB="0" distL="0" distR="0" wp14:anchorId="0AB837F2" wp14:editId="5846E5F3">
                  <wp:extent cx="720000" cy="840127"/>
                  <wp:effectExtent l="0" t="0" r="4445" b="0"/>
                  <wp:docPr id="4" name="Picture 3" descr="i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ron.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840127"/>
                          </a:xfrm>
                          <a:prstGeom prst="rect">
                            <a:avLst/>
                          </a:prstGeom>
                          <a:noFill/>
                          <a:ln>
                            <a:noFill/>
                          </a:ln>
                          <a:effectLst/>
                          <a:extLst/>
                        </pic:spPr>
                      </pic:pic>
                    </a:graphicData>
                  </a:graphic>
                </wp:inline>
              </w:drawing>
            </w:r>
          </w:p>
        </w:tc>
        <w:tc>
          <w:tcPr>
            <w:tcW w:w="2977" w:type="dxa"/>
            <w:vAlign w:val="center"/>
          </w:tcPr>
          <w:p w:rsidR="00C03372" w:rsidRDefault="00C03372" w:rsidP="00C5796E">
            <w:pPr>
              <w:pStyle w:val="Heading5"/>
              <w:outlineLvl w:val="4"/>
            </w:pPr>
            <w:r>
              <w:t>Iron</w:t>
            </w:r>
          </w:p>
          <w:p w:rsidR="00C03372" w:rsidRDefault="00C03372" w:rsidP="00C5796E"/>
          <w:p w:rsidR="00C03372" w:rsidRDefault="00C03372" w:rsidP="00C5796E">
            <w:r>
              <w:t>Density:</w:t>
            </w:r>
            <w:r w:rsidRPr="00C03372">
              <w:rPr>
                <w:sz w:val="22"/>
                <w:szCs w:val="22"/>
                <w:lang w:val="en-GB" w:eastAsia="en-GB"/>
              </w:rPr>
              <w:t xml:space="preserve"> </w:t>
            </w:r>
            <w:r w:rsidRPr="00C03372">
              <w:t>7874</w:t>
            </w:r>
            <w:r>
              <w:t xml:space="preserve"> kg/m</w:t>
            </w:r>
            <w:r w:rsidRPr="00C03372">
              <w:rPr>
                <w:vertAlign w:val="superscript"/>
              </w:rPr>
              <w:t>3</w:t>
            </w:r>
          </w:p>
        </w:tc>
        <w:tc>
          <w:tcPr>
            <w:tcW w:w="1559" w:type="dxa"/>
            <w:vAlign w:val="center"/>
          </w:tcPr>
          <w:p w:rsidR="00C03372" w:rsidRDefault="00C03372" w:rsidP="00C5796E">
            <w:pPr>
              <w:jc w:val="center"/>
            </w:pPr>
            <w:r w:rsidRPr="00C03372">
              <w:rPr>
                <w:noProof/>
              </w:rPr>
              <w:drawing>
                <wp:inline distT="0" distB="0" distL="0" distR="0" wp14:anchorId="32F08D78" wp14:editId="5170078A">
                  <wp:extent cx="720000" cy="722371"/>
                  <wp:effectExtent l="0" t="0" r="4445" b="1905"/>
                  <wp:docPr id="8" name="Picture 5" descr="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mars.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722371"/>
                          </a:xfrm>
                          <a:prstGeom prst="rect">
                            <a:avLst/>
                          </a:prstGeom>
                          <a:noFill/>
                          <a:ln>
                            <a:noFill/>
                          </a:ln>
                          <a:effectLst/>
                          <a:extLst/>
                        </pic:spPr>
                      </pic:pic>
                    </a:graphicData>
                  </a:graphic>
                </wp:inline>
              </w:drawing>
            </w:r>
          </w:p>
        </w:tc>
        <w:tc>
          <w:tcPr>
            <w:tcW w:w="3656" w:type="dxa"/>
            <w:vAlign w:val="center"/>
          </w:tcPr>
          <w:p w:rsidR="00C03372" w:rsidRDefault="00C5796E" w:rsidP="00C5796E">
            <w:pPr>
              <w:pStyle w:val="Heading5"/>
              <w:outlineLvl w:val="4"/>
            </w:pPr>
            <w:r>
              <w:t>Mars</w:t>
            </w:r>
          </w:p>
          <w:p w:rsidR="00C5796E" w:rsidRDefault="00C5796E" w:rsidP="00C5796E"/>
          <w:p w:rsidR="00C5796E" w:rsidRDefault="00C5796E" w:rsidP="00C5796E">
            <w:r>
              <w:t>Average density:</w:t>
            </w:r>
            <w:r w:rsidRPr="00C5796E">
              <w:rPr>
                <w:sz w:val="22"/>
                <w:szCs w:val="22"/>
                <w:lang w:val="en-GB" w:eastAsia="en-GB"/>
              </w:rPr>
              <w:t xml:space="preserve"> </w:t>
            </w:r>
            <w:r w:rsidRPr="00C5796E">
              <w:t>3940</w:t>
            </w:r>
            <w:r>
              <w:t xml:space="preserve"> kg/m</w:t>
            </w:r>
            <w:r w:rsidRPr="00C03372">
              <w:rPr>
                <w:vertAlign w:val="superscript"/>
              </w:rPr>
              <w:t>3</w:t>
            </w:r>
          </w:p>
        </w:tc>
      </w:tr>
      <w:tr w:rsidR="00C5796E" w:rsidTr="00C5796E">
        <w:tc>
          <w:tcPr>
            <w:tcW w:w="1384" w:type="dxa"/>
            <w:vAlign w:val="center"/>
          </w:tcPr>
          <w:p w:rsidR="00C03372" w:rsidRDefault="00C03372" w:rsidP="00C5796E">
            <w:pPr>
              <w:jc w:val="center"/>
            </w:pPr>
            <w:r w:rsidRPr="00C03372">
              <w:rPr>
                <w:noProof/>
              </w:rPr>
              <w:drawing>
                <wp:inline distT="0" distB="0" distL="0" distR="0" wp14:anchorId="75C096CC" wp14:editId="7865FD34">
                  <wp:extent cx="720000" cy="540000"/>
                  <wp:effectExtent l="0" t="0" r="4445" b="0"/>
                  <wp:docPr id="5" name="Picture 8" descr="s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slate.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540000"/>
                          </a:xfrm>
                          <a:prstGeom prst="rect">
                            <a:avLst/>
                          </a:prstGeom>
                          <a:noFill/>
                          <a:ln>
                            <a:noFill/>
                          </a:ln>
                          <a:effectLst/>
                          <a:extLst/>
                        </pic:spPr>
                      </pic:pic>
                    </a:graphicData>
                  </a:graphic>
                </wp:inline>
              </w:drawing>
            </w:r>
          </w:p>
        </w:tc>
        <w:tc>
          <w:tcPr>
            <w:tcW w:w="2977" w:type="dxa"/>
            <w:vAlign w:val="center"/>
          </w:tcPr>
          <w:p w:rsidR="00C03372" w:rsidRDefault="00C03372" w:rsidP="00C5796E">
            <w:pPr>
              <w:pStyle w:val="Heading5"/>
              <w:outlineLvl w:val="4"/>
            </w:pPr>
            <w:r>
              <w:t>Metamorphic rock</w:t>
            </w:r>
          </w:p>
          <w:p w:rsidR="00C03372" w:rsidRDefault="00C03372" w:rsidP="00C5796E"/>
          <w:p w:rsidR="00C03372" w:rsidRDefault="00C03372" w:rsidP="00C5796E">
            <w:r>
              <w:t>Density: 2650 kg/m</w:t>
            </w:r>
            <w:r w:rsidRPr="00C03372">
              <w:rPr>
                <w:vertAlign w:val="superscript"/>
              </w:rPr>
              <w:t>3</w:t>
            </w:r>
          </w:p>
        </w:tc>
        <w:tc>
          <w:tcPr>
            <w:tcW w:w="1559" w:type="dxa"/>
            <w:vAlign w:val="center"/>
          </w:tcPr>
          <w:p w:rsidR="00C03372" w:rsidRDefault="00C03372" w:rsidP="00C5796E">
            <w:pPr>
              <w:jc w:val="center"/>
            </w:pPr>
            <w:r w:rsidRPr="00C03372">
              <w:rPr>
                <w:noProof/>
              </w:rPr>
              <w:drawing>
                <wp:inline distT="0" distB="0" distL="0" distR="0" wp14:anchorId="7BAF9FB6" wp14:editId="1B8EF1A5">
                  <wp:extent cx="720000" cy="720001"/>
                  <wp:effectExtent l="0" t="0" r="4445" b="4445"/>
                  <wp:docPr id="9" name="Picture 1" descr="E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Earth.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720001"/>
                          </a:xfrm>
                          <a:prstGeom prst="rect">
                            <a:avLst/>
                          </a:prstGeom>
                          <a:noFill/>
                          <a:ln>
                            <a:noFill/>
                          </a:ln>
                          <a:effectLst/>
                          <a:extLst/>
                        </pic:spPr>
                      </pic:pic>
                    </a:graphicData>
                  </a:graphic>
                </wp:inline>
              </w:drawing>
            </w:r>
          </w:p>
        </w:tc>
        <w:tc>
          <w:tcPr>
            <w:tcW w:w="3656" w:type="dxa"/>
            <w:vAlign w:val="center"/>
          </w:tcPr>
          <w:p w:rsidR="00C5796E" w:rsidRDefault="00C5796E" w:rsidP="00C5796E">
            <w:pPr>
              <w:pStyle w:val="Heading5"/>
              <w:outlineLvl w:val="4"/>
            </w:pPr>
            <w:r>
              <w:t>Earth</w:t>
            </w:r>
          </w:p>
          <w:p w:rsidR="00C5796E" w:rsidRDefault="00C5796E" w:rsidP="00C5796E"/>
          <w:p w:rsidR="00C03372" w:rsidRDefault="00C5796E" w:rsidP="00C5796E">
            <w:r>
              <w:t>Average density:</w:t>
            </w:r>
            <w:r w:rsidRPr="00C5796E">
              <w:rPr>
                <w:sz w:val="22"/>
                <w:szCs w:val="22"/>
                <w:lang w:val="en-GB" w:eastAsia="en-GB"/>
              </w:rPr>
              <w:t xml:space="preserve"> </w:t>
            </w:r>
            <w:r>
              <w:t>5155 kg/m</w:t>
            </w:r>
            <w:r w:rsidRPr="00C03372">
              <w:rPr>
                <w:vertAlign w:val="superscript"/>
              </w:rPr>
              <w:t>3</w:t>
            </w:r>
          </w:p>
        </w:tc>
      </w:tr>
      <w:tr w:rsidR="00C5796E" w:rsidTr="00C5796E">
        <w:tc>
          <w:tcPr>
            <w:tcW w:w="1384" w:type="dxa"/>
            <w:vAlign w:val="center"/>
          </w:tcPr>
          <w:p w:rsidR="00C03372" w:rsidRDefault="00C03372" w:rsidP="00C5796E">
            <w:pPr>
              <w:jc w:val="center"/>
            </w:pPr>
            <w:r w:rsidRPr="00C03372">
              <w:rPr>
                <w:noProof/>
              </w:rPr>
              <w:drawing>
                <wp:inline distT="0" distB="0" distL="0" distR="0" wp14:anchorId="7BFB5702" wp14:editId="7445E022">
                  <wp:extent cx="720000" cy="539746"/>
                  <wp:effectExtent l="0" t="0" r="4445" b="0"/>
                  <wp:docPr id="6" name="Picture 7" descr="sedimentary 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sedimentary rock.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539746"/>
                          </a:xfrm>
                          <a:prstGeom prst="rect">
                            <a:avLst/>
                          </a:prstGeom>
                          <a:noFill/>
                          <a:ln>
                            <a:noFill/>
                          </a:ln>
                          <a:effectLst/>
                          <a:extLst/>
                        </pic:spPr>
                      </pic:pic>
                    </a:graphicData>
                  </a:graphic>
                </wp:inline>
              </w:drawing>
            </w:r>
          </w:p>
        </w:tc>
        <w:tc>
          <w:tcPr>
            <w:tcW w:w="2977" w:type="dxa"/>
            <w:vAlign w:val="center"/>
          </w:tcPr>
          <w:p w:rsidR="00C03372" w:rsidRDefault="00C03372" w:rsidP="00C5796E">
            <w:pPr>
              <w:pStyle w:val="Heading5"/>
              <w:outlineLvl w:val="4"/>
            </w:pPr>
            <w:r>
              <w:t>Sedimentary Rock</w:t>
            </w:r>
          </w:p>
          <w:p w:rsidR="00C03372" w:rsidRDefault="00C03372" w:rsidP="00C5796E"/>
          <w:p w:rsidR="00C03372" w:rsidRPr="00C03372" w:rsidRDefault="00C03372" w:rsidP="00C5796E">
            <w:r>
              <w:t>Density: 2500 kg/m</w:t>
            </w:r>
            <w:r w:rsidRPr="00C03372">
              <w:rPr>
                <w:vertAlign w:val="superscript"/>
              </w:rPr>
              <w:t>3</w:t>
            </w:r>
          </w:p>
        </w:tc>
        <w:tc>
          <w:tcPr>
            <w:tcW w:w="1559" w:type="dxa"/>
            <w:vAlign w:val="center"/>
          </w:tcPr>
          <w:p w:rsidR="00C03372" w:rsidRDefault="00C03372" w:rsidP="00C5796E">
            <w:pPr>
              <w:jc w:val="center"/>
            </w:pPr>
            <w:r w:rsidRPr="00C03372">
              <w:rPr>
                <w:noProof/>
              </w:rPr>
              <w:drawing>
                <wp:inline distT="0" distB="0" distL="0" distR="0" wp14:anchorId="37B474A9" wp14:editId="20EC380F">
                  <wp:extent cx="720000" cy="693901"/>
                  <wp:effectExtent l="0" t="0" r="4445" b="0"/>
                  <wp:docPr id="10" name="Picture 4" descr="Jupi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Jupiter.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693901"/>
                          </a:xfrm>
                          <a:prstGeom prst="rect">
                            <a:avLst/>
                          </a:prstGeom>
                          <a:noFill/>
                          <a:ln>
                            <a:noFill/>
                          </a:ln>
                          <a:effectLst/>
                          <a:extLst/>
                        </pic:spPr>
                      </pic:pic>
                    </a:graphicData>
                  </a:graphic>
                </wp:inline>
              </w:drawing>
            </w:r>
          </w:p>
        </w:tc>
        <w:tc>
          <w:tcPr>
            <w:tcW w:w="3656" w:type="dxa"/>
            <w:vAlign w:val="center"/>
          </w:tcPr>
          <w:p w:rsidR="00C5796E" w:rsidRDefault="00C5796E" w:rsidP="00C5796E">
            <w:pPr>
              <w:pStyle w:val="Heading5"/>
              <w:outlineLvl w:val="4"/>
            </w:pPr>
            <w:r>
              <w:t>Jupiter</w:t>
            </w:r>
          </w:p>
          <w:p w:rsidR="00C5796E" w:rsidRDefault="00C5796E" w:rsidP="00C5796E"/>
          <w:p w:rsidR="00C03372" w:rsidRDefault="00C5796E" w:rsidP="00C5796E">
            <w:r>
              <w:t>Average density:</w:t>
            </w:r>
            <w:r w:rsidRPr="00C5796E">
              <w:rPr>
                <w:sz w:val="22"/>
                <w:szCs w:val="22"/>
                <w:lang w:val="en-GB" w:eastAsia="en-GB"/>
              </w:rPr>
              <w:t xml:space="preserve"> </w:t>
            </w:r>
            <w:r>
              <w:t>1330 kg/m</w:t>
            </w:r>
            <w:r w:rsidRPr="00C03372">
              <w:rPr>
                <w:vertAlign w:val="superscript"/>
              </w:rPr>
              <w:t>3</w:t>
            </w:r>
          </w:p>
        </w:tc>
      </w:tr>
      <w:tr w:rsidR="00C5796E" w:rsidTr="00C5796E">
        <w:trPr>
          <w:trHeight w:val="489"/>
        </w:trPr>
        <w:tc>
          <w:tcPr>
            <w:tcW w:w="1384" w:type="dxa"/>
            <w:vAlign w:val="center"/>
          </w:tcPr>
          <w:p w:rsidR="00C03372" w:rsidRDefault="00C03372" w:rsidP="00C5796E">
            <w:pPr>
              <w:jc w:val="center"/>
            </w:pPr>
            <w:r w:rsidRPr="00C03372">
              <w:rPr>
                <w:noProof/>
              </w:rPr>
              <w:drawing>
                <wp:inline distT="0" distB="0" distL="0" distR="0" wp14:anchorId="08AFB4B8" wp14:editId="57B4BE2D">
                  <wp:extent cx="720000" cy="715200"/>
                  <wp:effectExtent l="0" t="0" r="4445" b="8890"/>
                  <wp:docPr id="7" name="Picture 2" desc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ice.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715200"/>
                          </a:xfrm>
                          <a:prstGeom prst="rect">
                            <a:avLst/>
                          </a:prstGeom>
                          <a:noFill/>
                          <a:ln>
                            <a:noFill/>
                          </a:ln>
                          <a:effectLst/>
                          <a:extLst/>
                        </pic:spPr>
                      </pic:pic>
                    </a:graphicData>
                  </a:graphic>
                </wp:inline>
              </w:drawing>
            </w:r>
          </w:p>
        </w:tc>
        <w:tc>
          <w:tcPr>
            <w:tcW w:w="2977" w:type="dxa"/>
            <w:vAlign w:val="center"/>
          </w:tcPr>
          <w:p w:rsidR="00C03372" w:rsidRDefault="00C03372" w:rsidP="00C5796E">
            <w:pPr>
              <w:pStyle w:val="Heading5"/>
              <w:outlineLvl w:val="4"/>
            </w:pPr>
            <w:r>
              <w:t>Ice</w:t>
            </w:r>
          </w:p>
          <w:p w:rsidR="00C03372" w:rsidRDefault="00C03372" w:rsidP="00C5796E"/>
          <w:p w:rsidR="00C03372" w:rsidRPr="00C03372" w:rsidRDefault="00C03372" w:rsidP="00C5796E">
            <w:r>
              <w:t>Density: 917 kg/m</w:t>
            </w:r>
            <w:r w:rsidRPr="00C03372">
              <w:rPr>
                <w:vertAlign w:val="superscript"/>
              </w:rPr>
              <w:t>3</w:t>
            </w:r>
          </w:p>
        </w:tc>
        <w:tc>
          <w:tcPr>
            <w:tcW w:w="1559" w:type="dxa"/>
            <w:vAlign w:val="center"/>
          </w:tcPr>
          <w:p w:rsidR="00C03372" w:rsidRDefault="00C03372" w:rsidP="00C5796E">
            <w:pPr>
              <w:jc w:val="center"/>
            </w:pPr>
            <w:r w:rsidRPr="00C03372">
              <w:rPr>
                <w:noProof/>
              </w:rPr>
              <w:drawing>
                <wp:inline distT="0" distB="0" distL="0" distR="0" wp14:anchorId="4BF09B30" wp14:editId="687E6E48">
                  <wp:extent cx="720000" cy="487260"/>
                  <wp:effectExtent l="0" t="0" r="4445" b="8255"/>
                  <wp:docPr id="11" name="Picture 6" descr="satu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saturn.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00" cy="487260"/>
                          </a:xfrm>
                          <a:prstGeom prst="rect">
                            <a:avLst/>
                          </a:prstGeom>
                          <a:noFill/>
                          <a:ln>
                            <a:noFill/>
                          </a:ln>
                          <a:effectLst/>
                          <a:extLst/>
                        </pic:spPr>
                      </pic:pic>
                    </a:graphicData>
                  </a:graphic>
                </wp:inline>
              </w:drawing>
            </w:r>
          </w:p>
        </w:tc>
        <w:tc>
          <w:tcPr>
            <w:tcW w:w="3656" w:type="dxa"/>
            <w:vAlign w:val="center"/>
          </w:tcPr>
          <w:p w:rsidR="00C5796E" w:rsidRDefault="00C5796E" w:rsidP="00C5796E">
            <w:pPr>
              <w:pStyle w:val="Heading5"/>
              <w:outlineLvl w:val="4"/>
            </w:pPr>
            <w:r>
              <w:t>Saturn</w:t>
            </w:r>
          </w:p>
          <w:p w:rsidR="00C5796E" w:rsidRDefault="00C5796E" w:rsidP="00C5796E"/>
          <w:p w:rsidR="00C03372" w:rsidRDefault="00C5796E" w:rsidP="00C5796E">
            <w:r>
              <w:t>Average density:</w:t>
            </w:r>
            <w:r w:rsidRPr="00C5796E">
              <w:rPr>
                <w:sz w:val="22"/>
                <w:szCs w:val="22"/>
                <w:lang w:val="en-GB" w:eastAsia="en-GB"/>
              </w:rPr>
              <w:t xml:space="preserve"> </w:t>
            </w:r>
            <w:r>
              <w:t>700 kg/m</w:t>
            </w:r>
            <w:r w:rsidRPr="00C03372">
              <w:rPr>
                <w:vertAlign w:val="superscript"/>
              </w:rPr>
              <w:t>3</w:t>
            </w:r>
          </w:p>
        </w:tc>
      </w:tr>
    </w:tbl>
    <w:p w:rsidR="00C03372" w:rsidRDefault="00C03372" w:rsidP="00390CAB"/>
    <w:p w:rsidR="00C03372" w:rsidRDefault="00C03372" w:rsidP="00390CAB"/>
    <w:p w:rsidR="00C03372" w:rsidRPr="00C03372" w:rsidRDefault="00C03372" w:rsidP="00C03372">
      <w:pPr>
        <w:pStyle w:val="ListParagraph"/>
        <w:numPr>
          <w:ilvl w:val="0"/>
          <w:numId w:val="30"/>
        </w:numPr>
        <w:spacing w:before="240"/>
        <w:rPr>
          <w:sz w:val="24"/>
          <w:szCs w:val="24"/>
          <w:u w:val="dotted"/>
        </w:rPr>
      </w:pPr>
      <w:r>
        <w:t>Calculate the average density of your planet:</w:t>
      </w:r>
      <w:r>
        <w:br/>
      </w:r>
      <w:r>
        <w:rPr>
          <w:sz w:val="24"/>
          <w:szCs w:val="24"/>
          <w:u w:val="dotted"/>
        </w:rPr>
        <w:br/>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p>
    <w:p w:rsidR="00C03372" w:rsidRDefault="00C03372" w:rsidP="00C03372">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03372" w:rsidRPr="003E3220" w:rsidRDefault="00C03372" w:rsidP="00C03372">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03372" w:rsidRPr="003E3220" w:rsidRDefault="00C03372" w:rsidP="00C03372">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03372" w:rsidRPr="003E3220" w:rsidRDefault="00C03372" w:rsidP="00C03372">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03372" w:rsidRPr="003E3220" w:rsidRDefault="00C03372" w:rsidP="00C03372">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03372" w:rsidRPr="003E3220" w:rsidRDefault="00C03372" w:rsidP="00C03372">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03372" w:rsidRPr="003E3220" w:rsidRDefault="00C03372" w:rsidP="00C03372">
      <w:pPr>
        <w:spacing w:before="240"/>
      </w:pPr>
      <w:r w:rsidRPr="003E3220">
        <w:rPr>
          <w:sz w:val="24"/>
          <w:szCs w:val="24"/>
        </w:rPr>
        <w:tab/>
      </w:r>
      <w:r>
        <w:t>Average density</w:t>
      </w:r>
      <w:r w:rsidRPr="003E3220">
        <w:t xml:space="preserve"> of planet: </w:t>
      </w:r>
      <w:r>
        <w:tab/>
      </w:r>
      <w:r w:rsidRPr="00EE38BD">
        <w:rPr>
          <w:u w:val="dotted"/>
        </w:rPr>
        <w:tab/>
      </w:r>
      <w:r w:rsidRPr="00EE38BD">
        <w:rPr>
          <w:u w:val="dotted"/>
        </w:rPr>
        <w:tab/>
      </w:r>
      <w:r w:rsidRPr="00EE38BD">
        <w:rPr>
          <w:u w:val="dotted"/>
        </w:rPr>
        <w:tab/>
      </w:r>
      <w:r w:rsidRPr="00EE38BD">
        <w:rPr>
          <w:u w:val="dotted"/>
        </w:rPr>
        <w:tab/>
      </w:r>
      <w:r>
        <w:t xml:space="preserve">  kg/m</w:t>
      </w:r>
      <w:r w:rsidRPr="00C03372">
        <w:rPr>
          <w:vertAlign w:val="superscript"/>
        </w:rPr>
        <w:t>3</w:t>
      </w:r>
    </w:p>
    <w:p w:rsidR="00C03372" w:rsidRDefault="00C5796E" w:rsidP="00C03372">
      <w:pPr>
        <w:pStyle w:val="ListParagraph"/>
        <w:numPr>
          <w:ilvl w:val="0"/>
          <w:numId w:val="30"/>
        </w:numPr>
      </w:pPr>
      <w:r>
        <w:lastRenderedPageBreak/>
        <w:t>Can you speculate what your planet might be made of, and what it might be like on its surface?</w:t>
      </w:r>
    </w:p>
    <w:p w:rsidR="00C5796E" w:rsidRPr="00C03372" w:rsidRDefault="00C5796E" w:rsidP="00C5796E">
      <w:pPr>
        <w:pStyle w:val="ListParagraph"/>
        <w:spacing w:before="240"/>
        <w:rPr>
          <w:sz w:val="24"/>
          <w:szCs w:val="24"/>
          <w:u w:val="dotted"/>
        </w:rPr>
      </w:pP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r w:rsidRPr="00C03372">
        <w:rPr>
          <w:sz w:val="24"/>
          <w:szCs w:val="24"/>
          <w:u w:val="dotted"/>
        </w:rPr>
        <w:tab/>
      </w:r>
    </w:p>
    <w:p w:rsidR="00C5796E" w:rsidRDefault="00C5796E" w:rsidP="00C5796E">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5796E" w:rsidRPr="003E3220" w:rsidRDefault="00C5796E" w:rsidP="00C5796E">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5796E" w:rsidRPr="003E3220" w:rsidRDefault="00C5796E" w:rsidP="00C5796E">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5796E" w:rsidRPr="003E3220" w:rsidRDefault="00C5796E" w:rsidP="00C5796E">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5796E" w:rsidRPr="003E3220" w:rsidRDefault="00C5796E" w:rsidP="00C5796E">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5796E" w:rsidRPr="003E3220" w:rsidRDefault="00C5796E" w:rsidP="00C5796E">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5796E" w:rsidRPr="003E3220" w:rsidRDefault="00C5796E" w:rsidP="00C5796E">
      <w:pPr>
        <w:spacing w:before="240"/>
        <w:rPr>
          <w:u w:val="dotted"/>
        </w:rPr>
      </w:pPr>
      <w:r w:rsidRPr="003E3220">
        <w:rPr>
          <w:sz w:val="24"/>
          <w:szCs w:val="24"/>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r w:rsidRPr="003E3220">
        <w:rPr>
          <w:sz w:val="24"/>
          <w:szCs w:val="24"/>
          <w:u w:val="dotted"/>
        </w:rPr>
        <w:tab/>
      </w:r>
    </w:p>
    <w:p w:rsidR="00C5796E" w:rsidRDefault="00C5796E" w:rsidP="00C5796E">
      <w:pPr>
        <w:pStyle w:val="ListParagraph"/>
      </w:pPr>
    </w:p>
    <w:sectPr w:rsidR="00C5796E">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F1" w:rsidRDefault="00D53716">
      <w:pPr>
        <w:spacing w:after="0" w:line="240" w:lineRule="auto"/>
      </w:pPr>
      <w:r>
        <w:separator/>
      </w:r>
    </w:p>
  </w:endnote>
  <w:endnote w:type="continuationSeparator" w:id="0">
    <w:p w:rsidR="00CA79F1" w:rsidRDefault="00D5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7A" w:rsidRDefault="00D53716">
    <w:pPr>
      <w:jc w:val="right"/>
    </w:pPr>
    <w:r>
      <w:fldChar w:fldCharType="begin"/>
    </w:r>
    <w:r>
      <w:instrText>PAGE</w:instrText>
    </w:r>
    <w:r>
      <w:fldChar w:fldCharType="separate"/>
    </w:r>
    <w:r w:rsidR="00434DD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F1" w:rsidRDefault="00D53716">
      <w:pPr>
        <w:spacing w:after="0" w:line="240" w:lineRule="auto"/>
      </w:pPr>
      <w:r>
        <w:separator/>
      </w:r>
    </w:p>
  </w:footnote>
  <w:footnote w:type="continuationSeparator" w:id="0">
    <w:p w:rsidR="00CA79F1" w:rsidRDefault="00D53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7A" w:rsidRDefault="002A75F5" w:rsidP="002A75F5">
    <w:pPr>
      <w:jc w:val="right"/>
    </w:pPr>
    <w:r>
      <w:rPr>
        <w:noProof/>
      </w:rPr>
      <w:t xml:space="preserve"> </w:t>
    </w:r>
  </w:p>
  <w:p w:rsidR="00C9357A" w:rsidRDefault="00C9357A" w:rsidP="002A75F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2ACF"/>
    <w:multiLevelType w:val="multilevel"/>
    <w:tmpl w:val="04C2CE9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128F2708"/>
    <w:multiLevelType w:val="hybridMultilevel"/>
    <w:tmpl w:val="2CA8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535730"/>
    <w:multiLevelType w:val="hybridMultilevel"/>
    <w:tmpl w:val="A7B07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3B018D"/>
    <w:multiLevelType w:val="hybridMultilevel"/>
    <w:tmpl w:val="3F0E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695569"/>
    <w:multiLevelType w:val="hybridMultilevel"/>
    <w:tmpl w:val="A3D0DCA2"/>
    <w:lvl w:ilvl="0" w:tplc="EFE6CA66">
      <w:start w:val="1"/>
      <w:numFmt w:val="decimal"/>
      <w:pStyle w:val="Heading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6F7AAF"/>
    <w:multiLevelType w:val="hybridMultilevel"/>
    <w:tmpl w:val="D140071C"/>
    <w:lvl w:ilvl="0" w:tplc="E6D4D972">
      <w:start w:val="1"/>
      <w:numFmt w:val="decimal"/>
      <w:lvlText w:val="Q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EE4271"/>
    <w:multiLevelType w:val="hybridMultilevel"/>
    <w:tmpl w:val="4AECA968"/>
    <w:lvl w:ilvl="0" w:tplc="BCF0D74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4E24E9"/>
    <w:multiLevelType w:val="multilevel"/>
    <w:tmpl w:val="8C54E60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27AF1AA7"/>
    <w:multiLevelType w:val="hybridMultilevel"/>
    <w:tmpl w:val="62F0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224B96"/>
    <w:multiLevelType w:val="multilevel"/>
    <w:tmpl w:val="E09ECEB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nsid w:val="28CC5B98"/>
    <w:multiLevelType w:val="multilevel"/>
    <w:tmpl w:val="3F74D7A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nsid w:val="2C242BDA"/>
    <w:multiLevelType w:val="hybridMultilevel"/>
    <w:tmpl w:val="E9FE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C16F18"/>
    <w:multiLevelType w:val="hybridMultilevel"/>
    <w:tmpl w:val="2BC23820"/>
    <w:lvl w:ilvl="0" w:tplc="8EA0FC1A">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F740B2"/>
    <w:multiLevelType w:val="hybridMultilevel"/>
    <w:tmpl w:val="3940CAA4"/>
    <w:lvl w:ilvl="0" w:tplc="E6D4D972">
      <w:start w:val="1"/>
      <w:numFmt w:val="decimal"/>
      <w:lvlText w:val="Q %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nsid w:val="33C4360E"/>
    <w:multiLevelType w:val="hybridMultilevel"/>
    <w:tmpl w:val="EF26430E"/>
    <w:lvl w:ilvl="0" w:tplc="FE0EEE3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D305F4"/>
    <w:multiLevelType w:val="multilevel"/>
    <w:tmpl w:val="08BC842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433C094E"/>
    <w:multiLevelType w:val="hybridMultilevel"/>
    <w:tmpl w:val="75522E80"/>
    <w:lvl w:ilvl="0" w:tplc="E6D4D972">
      <w:start w:val="1"/>
      <w:numFmt w:val="decimal"/>
      <w:lvlText w:val="Q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977A8E"/>
    <w:multiLevelType w:val="hybridMultilevel"/>
    <w:tmpl w:val="BFD02926"/>
    <w:lvl w:ilvl="0" w:tplc="08090001">
      <w:start w:val="1"/>
      <w:numFmt w:val="bullet"/>
      <w:lvlText w:val=""/>
      <w:lvlJc w:val="left"/>
      <w:pPr>
        <w:ind w:left="1080" w:hanging="360"/>
      </w:pPr>
      <w:rPr>
        <w:rFonts w:ascii="Symbol" w:hAnsi="Symbol"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6A71A7B"/>
    <w:multiLevelType w:val="hybridMultilevel"/>
    <w:tmpl w:val="1040B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E84F9D"/>
    <w:multiLevelType w:val="hybridMultilevel"/>
    <w:tmpl w:val="0A5A765C"/>
    <w:lvl w:ilvl="0" w:tplc="FE0EEE3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EA0A97"/>
    <w:multiLevelType w:val="hybridMultilevel"/>
    <w:tmpl w:val="6062EA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924AE4"/>
    <w:multiLevelType w:val="hybridMultilevel"/>
    <w:tmpl w:val="9DEA884E"/>
    <w:lvl w:ilvl="0" w:tplc="FE0EEE3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9A0742"/>
    <w:multiLevelType w:val="hybridMultilevel"/>
    <w:tmpl w:val="1396C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432C72"/>
    <w:multiLevelType w:val="hybridMultilevel"/>
    <w:tmpl w:val="8214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990CB7"/>
    <w:multiLevelType w:val="hybridMultilevel"/>
    <w:tmpl w:val="CD4A4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124738F"/>
    <w:multiLevelType w:val="hybridMultilevel"/>
    <w:tmpl w:val="1CDEC636"/>
    <w:lvl w:ilvl="0" w:tplc="E6D4D972">
      <w:start w:val="1"/>
      <w:numFmt w:val="decimal"/>
      <w:lvlText w:val="Q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2E77D35"/>
    <w:multiLevelType w:val="hybridMultilevel"/>
    <w:tmpl w:val="F6AE2480"/>
    <w:lvl w:ilvl="0" w:tplc="E6D4D972">
      <w:start w:val="1"/>
      <w:numFmt w:val="decimal"/>
      <w:lvlText w:val="Q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3E13E5"/>
    <w:multiLevelType w:val="hybridMultilevel"/>
    <w:tmpl w:val="B6CA08C0"/>
    <w:lvl w:ilvl="0" w:tplc="FE0EEE3A">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411F24"/>
    <w:multiLevelType w:val="hybridMultilevel"/>
    <w:tmpl w:val="4B0A130A"/>
    <w:lvl w:ilvl="0" w:tplc="E61C6F34">
      <w:start w:val="1"/>
      <w:numFmt w:val="decimal"/>
      <w:lvlText w:val="%1."/>
      <w:lvlJc w:val="left"/>
      <w:pPr>
        <w:ind w:left="1080" w:hanging="360"/>
      </w:pPr>
      <w:rPr>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7CCB3FB8"/>
    <w:multiLevelType w:val="hybridMultilevel"/>
    <w:tmpl w:val="6C0A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392440"/>
    <w:multiLevelType w:val="multilevel"/>
    <w:tmpl w:val="A3F6837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7"/>
  </w:num>
  <w:num w:numId="2">
    <w:abstractNumId w:val="9"/>
  </w:num>
  <w:num w:numId="3">
    <w:abstractNumId w:val="15"/>
  </w:num>
  <w:num w:numId="4">
    <w:abstractNumId w:val="0"/>
  </w:num>
  <w:num w:numId="5">
    <w:abstractNumId w:val="10"/>
  </w:num>
  <w:num w:numId="6">
    <w:abstractNumId w:val="30"/>
  </w:num>
  <w:num w:numId="7">
    <w:abstractNumId w:val="22"/>
  </w:num>
  <w:num w:numId="8">
    <w:abstractNumId w:val="24"/>
  </w:num>
  <w:num w:numId="9">
    <w:abstractNumId w:val="6"/>
  </w:num>
  <w:num w:numId="10">
    <w:abstractNumId w:val="12"/>
  </w:num>
  <w:num w:numId="11">
    <w:abstractNumId w:val="4"/>
  </w:num>
  <w:num w:numId="12">
    <w:abstractNumId w:val="2"/>
  </w:num>
  <w:num w:numId="13">
    <w:abstractNumId w:val="1"/>
  </w:num>
  <w:num w:numId="14">
    <w:abstractNumId w:val="11"/>
  </w:num>
  <w:num w:numId="15">
    <w:abstractNumId w:val="23"/>
  </w:num>
  <w:num w:numId="16">
    <w:abstractNumId w:val="28"/>
  </w:num>
  <w:num w:numId="17">
    <w:abstractNumId w:val="17"/>
  </w:num>
  <w:num w:numId="18">
    <w:abstractNumId w:val="18"/>
  </w:num>
  <w:num w:numId="19">
    <w:abstractNumId w:val="3"/>
  </w:num>
  <w:num w:numId="20">
    <w:abstractNumId w:val="29"/>
  </w:num>
  <w:num w:numId="21">
    <w:abstractNumId w:val="8"/>
  </w:num>
  <w:num w:numId="22">
    <w:abstractNumId w:val="21"/>
  </w:num>
  <w:num w:numId="23">
    <w:abstractNumId w:val="25"/>
  </w:num>
  <w:num w:numId="24">
    <w:abstractNumId w:val="5"/>
  </w:num>
  <w:num w:numId="25">
    <w:abstractNumId w:val="16"/>
  </w:num>
  <w:num w:numId="26">
    <w:abstractNumId w:val="27"/>
  </w:num>
  <w:num w:numId="27">
    <w:abstractNumId w:val="13"/>
  </w:num>
  <w:num w:numId="28">
    <w:abstractNumId w:val="19"/>
  </w:num>
  <w:num w:numId="29">
    <w:abstractNumId w:val="14"/>
  </w:num>
  <w:num w:numId="30">
    <w:abstractNumId w:val="2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
  <w:rsids>
    <w:rsidRoot w:val="00C9357A"/>
    <w:rsid w:val="000C49EE"/>
    <w:rsid w:val="001B0313"/>
    <w:rsid w:val="002A75F5"/>
    <w:rsid w:val="00334F44"/>
    <w:rsid w:val="00343CCE"/>
    <w:rsid w:val="00390CAB"/>
    <w:rsid w:val="003D13FC"/>
    <w:rsid w:val="003E3220"/>
    <w:rsid w:val="003F6882"/>
    <w:rsid w:val="004132BB"/>
    <w:rsid w:val="00434DDB"/>
    <w:rsid w:val="0044575E"/>
    <w:rsid w:val="005A7E5B"/>
    <w:rsid w:val="00671234"/>
    <w:rsid w:val="007679CF"/>
    <w:rsid w:val="007D19AE"/>
    <w:rsid w:val="007E4D1D"/>
    <w:rsid w:val="009208E4"/>
    <w:rsid w:val="009262EE"/>
    <w:rsid w:val="00961BBD"/>
    <w:rsid w:val="00AC3416"/>
    <w:rsid w:val="00B86AE7"/>
    <w:rsid w:val="00BA2307"/>
    <w:rsid w:val="00C03372"/>
    <w:rsid w:val="00C5796E"/>
    <w:rsid w:val="00C9357A"/>
    <w:rsid w:val="00CA79F1"/>
    <w:rsid w:val="00CD5ABD"/>
    <w:rsid w:val="00D1058E"/>
    <w:rsid w:val="00D53716"/>
    <w:rsid w:val="00E03DED"/>
    <w:rsid w:val="00E319B3"/>
    <w:rsid w:val="00E92ED8"/>
    <w:rsid w:val="00EE38BD"/>
    <w:rsid w:val="00F2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19B3"/>
    <w:rPr>
      <w:rFonts w:eastAsia="Arial" w:cs="Arial"/>
      <w:color w:val="000000"/>
    </w:rPr>
  </w:style>
  <w:style w:type="paragraph" w:styleId="Heading1">
    <w:name w:val="heading 1"/>
    <w:basedOn w:val="Normal"/>
    <w:next w:val="Normal"/>
    <w:pPr>
      <w:widowControl w:val="0"/>
      <w:spacing w:before="480" w:after="120"/>
      <w:contextualSpacing/>
      <w:outlineLvl w:val="0"/>
    </w:pPr>
    <w:rPr>
      <w:b/>
      <w:sz w:val="48"/>
    </w:rPr>
  </w:style>
  <w:style w:type="paragraph" w:styleId="Heading2">
    <w:name w:val="heading 2"/>
    <w:basedOn w:val="Normal"/>
    <w:next w:val="Normal"/>
    <w:rsid w:val="00E92ED8"/>
    <w:pPr>
      <w:spacing w:before="360" w:after="240"/>
      <w:outlineLvl w:val="1"/>
    </w:pPr>
    <w:rPr>
      <w:b/>
      <w:sz w:val="36"/>
    </w:rPr>
  </w:style>
  <w:style w:type="paragraph" w:styleId="Heading3">
    <w:name w:val="heading 3"/>
    <w:basedOn w:val="Normal"/>
    <w:next w:val="Normal"/>
    <w:rsid w:val="0044575E"/>
    <w:pPr>
      <w:spacing w:before="280"/>
      <w:outlineLvl w:val="2"/>
    </w:pPr>
    <w:rPr>
      <w:b/>
      <w:sz w:val="28"/>
    </w:rPr>
  </w:style>
  <w:style w:type="paragraph" w:styleId="Heading4">
    <w:name w:val="heading 4"/>
    <w:basedOn w:val="Normal"/>
    <w:next w:val="Normal"/>
    <w:rsid w:val="00B86AE7"/>
    <w:pPr>
      <w:numPr>
        <w:numId w:val="11"/>
      </w:numPr>
      <w:spacing w:before="240" w:after="40"/>
      <w:ind w:left="1474" w:hanging="737"/>
      <w:outlineLvl w:val="3"/>
    </w:pPr>
    <w:rPr>
      <w:b/>
      <w:sz w:val="24"/>
    </w:rPr>
  </w:style>
  <w:style w:type="paragraph" w:styleId="Heading5">
    <w:name w:val="heading 5"/>
    <w:basedOn w:val="Normal"/>
    <w:next w:val="Normal"/>
    <w:pPr>
      <w:widowControl w:val="0"/>
      <w:spacing w:before="220" w:after="40"/>
      <w:contextualSpacing/>
      <w:outlineLvl w:val="4"/>
    </w:pPr>
    <w:rPr>
      <w:b/>
    </w:rPr>
  </w:style>
  <w:style w:type="paragraph" w:styleId="Heading6">
    <w:name w:val="heading 6"/>
    <w:basedOn w:val="Normal"/>
    <w:next w:val="Normal"/>
    <w:pPr>
      <w:widowControl w:val="0"/>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319B3"/>
    <w:pPr>
      <w:pBdr>
        <w:bottom w:val="single" w:sz="4" w:space="1" w:color="auto"/>
      </w:pBdr>
      <w:spacing w:line="240" w:lineRule="auto"/>
    </w:pPr>
    <w:rPr>
      <w:rFonts w:asciiTheme="majorHAnsi" w:eastAsiaTheme="majorEastAsia" w:hAnsiTheme="majorHAnsi" w:cstheme="majorBidi"/>
      <w:color w:val="auto"/>
      <w:spacing w:val="5"/>
      <w:sz w:val="52"/>
      <w:szCs w:val="52"/>
      <w:lang w:eastAsia="en-US"/>
    </w:rPr>
  </w:style>
  <w:style w:type="paragraph" w:styleId="Subtitle">
    <w:name w:val="Subtitle"/>
    <w:basedOn w:val="Normal"/>
    <w:next w:val="Normal"/>
    <w:rsid w:val="00E319B3"/>
    <w:pPr>
      <w:pBdr>
        <w:bottom w:val="single" w:sz="4" w:space="1" w:color="auto"/>
      </w:pBdr>
      <w:spacing w:line="240" w:lineRule="auto"/>
      <w:ind w:firstLine="720"/>
    </w:pPr>
    <w:rPr>
      <w:rFonts w:asciiTheme="majorHAnsi" w:eastAsiaTheme="majorEastAsia" w:hAnsiTheme="majorHAnsi" w:cstheme="majorBidi"/>
      <w:color w:val="auto"/>
      <w:spacing w:val="5"/>
      <w:sz w:val="44"/>
      <w:szCs w:val="52"/>
      <w:lang w:eastAsia="en-US"/>
    </w:rPr>
  </w:style>
  <w:style w:type="paragraph" w:styleId="BalloonText">
    <w:name w:val="Balloon Text"/>
    <w:basedOn w:val="Normal"/>
    <w:link w:val="BalloonTextChar"/>
    <w:uiPriority w:val="99"/>
    <w:semiHidden/>
    <w:unhideWhenUsed/>
    <w:rsid w:val="002A75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F5"/>
    <w:rPr>
      <w:rFonts w:ascii="Tahoma" w:eastAsia="Arial" w:hAnsi="Tahoma" w:cs="Tahoma"/>
      <w:color w:val="000000"/>
      <w:sz w:val="16"/>
      <w:szCs w:val="16"/>
    </w:rPr>
  </w:style>
  <w:style w:type="paragraph" w:styleId="Header">
    <w:name w:val="header"/>
    <w:basedOn w:val="Normal"/>
    <w:link w:val="HeaderChar"/>
    <w:uiPriority w:val="99"/>
    <w:unhideWhenUsed/>
    <w:rsid w:val="002A75F5"/>
    <w:pPr>
      <w:tabs>
        <w:tab w:val="center" w:pos="4513"/>
        <w:tab w:val="right" w:pos="9026"/>
      </w:tabs>
      <w:spacing w:line="240" w:lineRule="auto"/>
    </w:pPr>
  </w:style>
  <w:style w:type="character" w:customStyle="1" w:styleId="HeaderChar">
    <w:name w:val="Header Char"/>
    <w:basedOn w:val="DefaultParagraphFont"/>
    <w:link w:val="Header"/>
    <w:uiPriority w:val="99"/>
    <w:rsid w:val="002A75F5"/>
    <w:rPr>
      <w:rFonts w:ascii="Arial" w:eastAsia="Arial" w:hAnsi="Arial" w:cs="Arial"/>
      <w:color w:val="000000"/>
    </w:rPr>
  </w:style>
  <w:style w:type="paragraph" w:styleId="Footer">
    <w:name w:val="footer"/>
    <w:basedOn w:val="Normal"/>
    <w:link w:val="FooterChar"/>
    <w:uiPriority w:val="99"/>
    <w:unhideWhenUsed/>
    <w:rsid w:val="002A75F5"/>
    <w:pPr>
      <w:tabs>
        <w:tab w:val="center" w:pos="4513"/>
        <w:tab w:val="right" w:pos="9026"/>
      </w:tabs>
      <w:spacing w:line="240" w:lineRule="auto"/>
    </w:pPr>
  </w:style>
  <w:style w:type="character" w:customStyle="1" w:styleId="FooterChar">
    <w:name w:val="Footer Char"/>
    <w:basedOn w:val="DefaultParagraphFont"/>
    <w:link w:val="Footer"/>
    <w:uiPriority w:val="99"/>
    <w:rsid w:val="002A75F5"/>
    <w:rPr>
      <w:rFonts w:ascii="Arial" w:eastAsia="Arial" w:hAnsi="Arial" w:cs="Arial"/>
      <w:color w:val="000000"/>
    </w:rPr>
  </w:style>
  <w:style w:type="paragraph" w:styleId="ListParagraph">
    <w:name w:val="List Paragraph"/>
    <w:basedOn w:val="Normal"/>
    <w:uiPriority w:val="34"/>
    <w:qFormat/>
    <w:rsid w:val="00E92ED8"/>
    <w:pPr>
      <w:spacing w:after="120"/>
      <w:ind w:left="720"/>
    </w:pPr>
  </w:style>
  <w:style w:type="character" w:styleId="Hyperlink">
    <w:name w:val="Hyperlink"/>
    <w:basedOn w:val="DefaultParagraphFont"/>
    <w:uiPriority w:val="99"/>
    <w:unhideWhenUsed/>
    <w:rsid w:val="00B86AE7"/>
    <w:rPr>
      <w:color w:val="0000FF" w:themeColor="hyperlink"/>
      <w:u w:val="single"/>
    </w:rPr>
  </w:style>
  <w:style w:type="character" w:customStyle="1" w:styleId="apple-converted-space">
    <w:name w:val="apple-converted-space"/>
    <w:basedOn w:val="DefaultParagraphFont"/>
    <w:rsid w:val="00E319B3"/>
  </w:style>
  <w:style w:type="table" w:styleId="LightShading">
    <w:name w:val="Light Shading"/>
    <w:basedOn w:val="TableNormal"/>
    <w:uiPriority w:val="60"/>
    <w:rsid w:val="00E319B3"/>
    <w:pPr>
      <w:spacing w:after="0" w:line="240" w:lineRule="auto"/>
    </w:pPr>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D19AE"/>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322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19B3"/>
    <w:rPr>
      <w:rFonts w:eastAsia="Arial" w:cs="Arial"/>
      <w:color w:val="000000"/>
    </w:rPr>
  </w:style>
  <w:style w:type="paragraph" w:styleId="Heading1">
    <w:name w:val="heading 1"/>
    <w:basedOn w:val="Normal"/>
    <w:next w:val="Normal"/>
    <w:pPr>
      <w:widowControl w:val="0"/>
      <w:spacing w:before="480" w:after="120"/>
      <w:contextualSpacing/>
      <w:outlineLvl w:val="0"/>
    </w:pPr>
    <w:rPr>
      <w:b/>
      <w:sz w:val="48"/>
    </w:rPr>
  </w:style>
  <w:style w:type="paragraph" w:styleId="Heading2">
    <w:name w:val="heading 2"/>
    <w:basedOn w:val="Normal"/>
    <w:next w:val="Normal"/>
    <w:rsid w:val="00E92ED8"/>
    <w:pPr>
      <w:spacing w:before="360" w:after="240"/>
      <w:outlineLvl w:val="1"/>
    </w:pPr>
    <w:rPr>
      <w:b/>
      <w:sz w:val="36"/>
    </w:rPr>
  </w:style>
  <w:style w:type="paragraph" w:styleId="Heading3">
    <w:name w:val="heading 3"/>
    <w:basedOn w:val="Normal"/>
    <w:next w:val="Normal"/>
    <w:rsid w:val="0044575E"/>
    <w:pPr>
      <w:spacing w:before="280"/>
      <w:outlineLvl w:val="2"/>
    </w:pPr>
    <w:rPr>
      <w:b/>
      <w:sz w:val="28"/>
    </w:rPr>
  </w:style>
  <w:style w:type="paragraph" w:styleId="Heading4">
    <w:name w:val="heading 4"/>
    <w:basedOn w:val="Normal"/>
    <w:next w:val="Normal"/>
    <w:rsid w:val="00B86AE7"/>
    <w:pPr>
      <w:numPr>
        <w:numId w:val="11"/>
      </w:numPr>
      <w:spacing w:before="240" w:after="40"/>
      <w:ind w:left="1474" w:hanging="737"/>
      <w:outlineLvl w:val="3"/>
    </w:pPr>
    <w:rPr>
      <w:b/>
      <w:sz w:val="24"/>
    </w:rPr>
  </w:style>
  <w:style w:type="paragraph" w:styleId="Heading5">
    <w:name w:val="heading 5"/>
    <w:basedOn w:val="Normal"/>
    <w:next w:val="Normal"/>
    <w:pPr>
      <w:widowControl w:val="0"/>
      <w:spacing w:before="220" w:after="40"/>
      <w:contextualSpacing/>
      <w:outlineLvl w:val="4"/>
    </w:pPr>
    <w:rPr>
      <w:b/>
    </w:rPr>
  </w:style>
  <w:style w:type="paragraph" w:styleId="Heading6">
    <w:name w:val="heading 6"/>
    <w:basedOn w:val="Normal"/>
    <w:next w:val="Normal"/>
    <w:pPr>
      <w:widowControl w:val="0"/>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319B3"/>
    <w:pPr>
      <w:pBdr>
        <w:bottom w:val="single" w:sz="4" w:space="1" w:color="auto"/>
      </w:pBdr>
      <w:spacing w:line="240" w:lineRule="auto"/>
    </w:pPr>
    <w:rPr>
      <w:rFonts w:asciiTheme="majorHAnsi" w:eastAsiaTheme="majorEastAsia" w:hAnsiTheme="majorHAnsi" w:cstheme="majorBidi"/>
      <w:color w:val="auto"/>
      <w:spacing w:val="5"/>
      <w:sz w:val="52"/>
      <w:szCs w:val="52"/>
      <w:lang w:eastAsia="en-US"/>
    </w:rPr>
  </w:style>
  <w:style w:type="paragraph" w:styleId="Subtitle">
    <w:name w:val="Subtitle"/>
    <w:basedOn w:val="Normal"/>
    <w:next w:val="Normal"/>
    <w:rsid w:val="00E319B3"/>
    <w:pPr>
      <w:pBdr>
        <w:bottom w:val="single" w:sz="4" w:space="1" w:color="auto"/>
      </w:pBdr>
      <w:spacing w:line="240" w:lineRule="auto"/>
      <w:ind w:firstLine="720"/>
    </w:pPr>
    <w:rPr>
      <w:rFonts w:asciiTheme="majorHAnsi" w:eastAsiaTheme="majorEastAsia" w:hAnsiTheme="majorHAnsi" w:cstheme="majorBidi"/>
      <w:color w:val="auto"/>
      <w:spacing w:val="5"/>
      <w:sz w:val="44"/>
      <w:szCs w:val="52"/>
      <w:lang w:eastAsia="en-US"/>
    </w:rPr>
  </w:style>
  <w:style w:type="paragraph" w:styleId="BalloonText">
    <w:name w:val="Balloon Text"/>
    <w:basedOn w:val="Normal"/>
    <w:link w:val="BalloonTextChar"/>
    <w:uiPriority w:val="99"/>
    <w:semiHidden/>
    <w:unhideWhenUsed/>
    <w:rsid w:val="002A75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F5"/>
    <w:rPr>
      <w:rFonts w:ascii="Tahoma" w:eastAsia="Arial" w:hAnsi="Tahoma" w:cs="Tahoma"/>
      <w:color w:val="000000"/>
      <w:sz w:val="16"/>
      <w:szCs w:val="16"/>
    </w:rPr>
  </w:style>
  <w:style w:type="paragraph" w:styleId="Header">
    <w:name w:val="header"/>
    <w:basedOn w:val="Normal"/>
    <w:link w:val="HeaderChar"/>
    <w:uiPriority w:val="99"/>
    <w:unhideWhenUsed/>
    <w:rsid w:val="002A75F5"/>
    <w:pPr>
      <w:tabs>
        <w:tab w:val="center" w:pos="4513"/>
        <w:tab w:val="right" w:pos="9026"/>
      </w:tabs>
      <w:spacing w:line="240" w:lineRule="auto"/>
    </w:pPr>
  </w:style>
  <w:style w:type="character" w:customStyle="1" w:styleId="HeaderChar">
    <w:name w:val="Header Char"/>
    <w:basedOn w:val="DefaultParagraphFont"/>
    <w:link w:val="Header"/>
    <w:uiPriority w:val="99"/>
    <w:rsid w:val="002A75F5"/>
    <w:rPr>
      <w:rFonts w:ascii="Arial" w:eastAsia="Arial" w:hAnsi="Arial" w:cs="Arial"/>
      <w:color w:val="000000"/>
    </w:rPr>
  </w:style>
  <w:style w:type="paragraph" w:styleId="Footer">
    <w:name w:val="footer"/>
    <w:basedOn w:val="Normal"/>
    <w:link w:val="FooterChar"/>
    <w:uiPriority w:val="99"/>
    <w:unhideWhenUsed/>
    <w:rsid w:val="002A75F5"/>
    <w:pPr>
      <w:tabs>
        <w:tab w:val="center" w:pos="4513"/>
        <w:tab w:val="right" w:pos="9026"/>
      </w:tabs>
      <w:spacing w:line="240" w:lineRule="auto"/>
    </w:pPr>
  </w:style>
  <w:style w:type="character" w:customStyle="1" w:styleId="FooterChar">
    <w:name w:val="Footer Char"/>
    <w:basedOn w:val="DefaultParagraphFont"/>
    <w:link w:val="Footer"/>
    <w:uiPriority w:val="99"/>
    <w:rsid w:val="002A75F5"/>
    <w:rPr>
      <w:rFonts w:ascii="Arial" w:eastAsia="Arial" w:hAnsi="Arial" w:cs="Arial"/>
      <w:color w:val="000000"/>
    </w:rPr>
  </w:style>
  <w:style w:type="paragraph" w:styleId="ListParagraph">
    <w:name w:val="List Paragraph"/>
    <w:basedOn w:val="Normal"/>
    <w:uiPriority w:val="34"/>
    <w:qFormat/>
    <w:rsid w:val="00E92ED8"/>
    <w:pPr>
      <w:spacing w:after="120"/>
      <w:ind w:left="720"/>
    </w:pPr>
  </w:style>
  <w:style w:type="character" w:styleId="Hyperlink">
    <w:name w:val="Hyperlink"/>
    <w:basedOn w:val="DefaultParagraphFont"/>
    <w:uiPriority w:val="99"/>
    <w:unhideWhenUsed/>
    <w:rsid w:val="00B86AE7"/>
    <w:rPr>
      <w:color w:val="0000FF" w:themeColor="hyperlink"/>
      <w:u w:val="single"/>
    </w:rPr>
  </w:style>
  <w:style w:type="character" w:customStyle="1" w:styleId="apple-converted-space">
    <w:name w:val="apple-converted-space"/>
    <w:basedOn w:val="DefaultParagraphFont"/>
    <w:rsid w:val="00E319B3"/>
  </w:style>
  <w:style w:type="table" w:styleId="LightShading">
    <w:name w:val="Light Shading"/>
    <w:basedOn w:val="TableNormal"/>
    <w:uiPriority w:val="60"/>
    <w:rsid w:val="00E319B3"/>
    <w:pPr>
      <w:spacing w:after="0" w:line="240" w:lineRule="auto"/>
    </w:pPr>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D19AE"/>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32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cogt.agentexoplanet"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astro.unl.edu/naap/esp/animations/transitSimulator.html"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1930</TotalTime>
  <Pages>7</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Agent Exoplanet Teacher Resource to Share.docx</vt:lpstr>
    </vt:vector>
  </TitlesOfParts>
  <Company>Cardiff University</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Exoplanet Teacher Resource to Share.docx</dc:title>
  <dc:creator>chris</dc:creator>
  <cp:lastModifiedBy>chris</cp:lastModifiedBy>
  <cp:revision>11</cp:revision>
  <dcterms:created xsi:type="dcterms:W3CDTF">2014-02-06T20:33:00Z</dcterms:created>
  <dcterms:modified xsi:type="dcterms:W3CDTF">2014-12-16T13:30:00Z</dcterms:modified>
</cp:coreProperties>
</file>