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BD2CD" w14:textId="0C2E87E5" w:rsidR="006C3C0B" w:rsidRPr="006C3C0B" w:rsidRDefault="006C3C0B" w:rsidP="006C3C0B">
      <w:pPr>
        <w:jc w:val="center"/>
        <w:rPr>
          <w:b/>
          <w:color w:val="1F4E79"/>
          <w:sz w:val="40"/>
        </w:rPr>
      </w:pPr>
      <w:r w:rsidRPr="006C3C0B">
        <w:rPr>
          <w:b/>
          <w:color w:val="1F4E79"/>
          <w:sz w:val="40"/>
        </w:rPr>
        <w:t>S</w:t>
      </w:r>
      <w:r>
        <w:rPr>
          <w:b/>
          <w:color w:val="1F4E79"/>
          <w:sz w:val="40"/>
        </w:rPr>
        <w:t>cenario</w:t>
      </w:r>
      <w:r w:rsidRPr="006C3C0B">
        <w:rPr>
          <w:b/>
          <w:color w:val="1F4E79"/>
          <w:sz w:val="40"/>
        </w:rPr>
        <w:t xml:space="preserve"> and Worksheet</w:t>
      </w:r>
    </w:p>
    <w:p w14:paraId="363F20AE" w14:textId="09337FCA" w:rsidR="00AF4D8D" w:rsidRPr="006C3C0B" w:rsidRDefault="006C3C0B" w:rsidP="006C3C0B">
      <w:pPr>
        <w:jc w:val="center"/>
      </w:pPr>
      <w:r w:rsidRPr="006C3C0B">
        <w:rPr>
          <w:b/>
          <w:color w:val="444444"/>
          <w:sz w:val="32"/>
        </w:rPr>
        <w:t>Sonification in Scratch</w:t>
      </w:r>
    </w:p>
    <w:p w14:paraId="2ED58496" w14:textId="7BA6B870" w:rsidR="00AF4D8D" w:rsidRPr="006C3C0B" w:rsidRDefault="00AF4D8D">
      <w:pPr>
        <w:spacing w:after="240"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24"/>
      </w:tblGrid>
      <w:tr w:rsidR="00AF4D8D" w:rsidRPr="006C3C0B" w14:paraId="15412770" w14:textId="77777777">
        <w:trPr>
          <w:jc w:val="center"/>
        </w:trPr>
        <w:tc>
          <w:tcPr>
            <w:tcW w:w="9524" w:type="dxa"/>
            <w:shd w:val="clear" w:color="auto" w:fill="EFF5FB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3612E96B" w14:textId="38BE50AB" w:rsidR="006C3C0B" w:rsidRPr="006C3C0B" w:rsidRDefault="006C3C0B" w:rsidP="006C3C0B">
            <w:pPr>
              <w:spacing w:after="0"/>
              <w:rPr>
                <w:color w:val="242424"/>
                <w:sz w:val="21"/>
              </w:rPr>
            </w:pPr>
            <w:r w:rsidRPr="006C3C0B">
              <w:rPr>
                <w:b/>
                <w:color w:val="1F4E79"/>
                <w:sz w:val="23"/>
              </w:rPr>
              <w:t>What does the initial project do?</w:t>
            </w:r>
            <w:r w:rsidR="00425A1F" w:rsidRPr="006C3C0B">
              <w:rPr>
                <w:b/>
                <w:color w:val="1F4E79"/>
                <w:sz w:val="23"/>
              </w:rPr>
              <w:t xml:space="preserve"> </w:t>
            </w:r>
            <w:r w:rsidR="00425A1F" w:rsidRPr="006C3C0B">
              <w:rPr>
                <w:b/>
                <w:color w:val="1F4E79"/>
                <w:sz w:val="23"/>
              </w:rPr>
              <w:br/>
            </w:r>
          </w:p>
          <w:p w14:paraId="00803DC0" w14:textId="6D8A296F" w:rsidR="006C3C0B" w:rsidRPr="006C3C0B" w:rsidRDefault="006C3C0B" w:rsidP="006C3C0B">
            <w:pPr>
              <w:spacing w:after="0"/>
              <w:rPr>
                <w:color w:val="242424"/>
                <w:sz w:val="21"/>
              </w:rPr>
            </w:pPr>
            <w:r w:rsidRPr="006C3C0B">
              <w:rPr>
                <w:color w:val="242424"/>
                <w:sz w:val="21"/>
              </w:rPr>
              <w:t>The project reads a long list of numerical values, identifies t</w:t>
            </w:r>
            <w:r>
              <w:rPr>
                <w:color w:val="242424"/>
                <w:sz w:val="21"/>
              </w:rPr>
              <w:t xml:space="preserve">he minimum and maximum values, </w:t>
            </w:r>
            <w:r w:rsidRPr="006C3C0B">
              <w:rPr>
                <w:color w:val="242424"/>
                <w:sz w:val="21"/>
              </w:rPr>
              <w:t xml:space="preserve">calculates the range of the data, and assigns each value to a musical note. </w:t>
            </w:r>
          </w:p>
          <w:p w14:paraId="504C2C02" w14:textId="52CD9A82" w:rsidR="00AF4D8D" w:rsidRPr="006C3C0B" w:rsidRDefault="006C3C0B" w:rsidP="006C3C0B">
            <w:pPr>
              <w:spacing w:after="0"/>
            </w:pPr>
            <w:r w:rsidRPr="006C3C0B">
              <w:rPr>
                <w:color w:val="242424"/>
                <w:sz w:val="21"/>
              </w:rPr>
              <w:t>In practice, this is an example of data sonification: we “hear” a set of numbers instead of just seeing it as a graph or table.</w:t>
            </w:r>
          </w:p>
        </w:tc>
      </w:tr>
    </w:tbl>
    <w:p w14:paraId="7F92BDF0" w14:textId="77777777" w:rsidR="00AF4D8D" w:rsidRPr="006C3C0B" w:rsidRDefault="00AF4D8D" w:rsidP="006C3C0B">
      <w:pPr>
        <w:spacing w:after="0" w:line="240" w:lineRule="auto"/>
      </w:pPr>
    </w:p>
    <w:p w14:paraId="3B8DA09D" w14:textId="5540D9AA" w:rsidR="00AF4D8D" w:rsidRPr="006C3C0B" w:rsidRDefault="006C3C0B">
      <w:pPr>
        <w:spacing w:before="240" w:after="160"/>
        <w:rPr>
          <w:lang w:val="el-GR"/>
        </w:rPr>
      </w:pPr>
      <w:r w:rsidRPr="006C3C0B">
        <w:rPr>
          <w:b/>
          <w:color w:val="1F4E79"/>
          <w:sz w:val="32"/>
          <w:lang w:val="el-GR"/>
        </w:rPr>
        <w:t xml:space="preserve">1. </w:t>
      </w:r>
      <w:r w:rsidRPr="006C3C0B">
        <w:rPr>
          <w:b/>
          <w:color w:val="1F4E79"/>
          <w:sz w:val="32"/>
        </w:rPr>
        <w:t>Lesson</w:t>
      </w:r>
      <w:r w:rsidRPr="006C3C0B">
        <w:rPr>
          <w:b/>
          <w:color w:val="1F4E79"/>
          <w:sz w:val="32"/>
          <w:lang w:val="el-GR"/>
        </w:rPr>
        <w:t xml:space="preserve"> </w:t>
      </w:r>
      <w:r w:rsidRPr="006C3C0B">
        <w:rPr>
          <w:b/>
          <w:color w:val="1F4E79"/>
          <w:sz w:val="32"/>
        </w:rPr>
        <w:t>Plan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6690"/>
      </w:tblGrid>
      <w:tr w:rsidR="00AF4D8D" w:rsidRPr="006C3C0B" w14:paraId="6E1D41F1" w14:textId="77777777">
        <w:trPr>
          <w:jc w:val="center"/>
        </w:trPr>
        <w:tc>
          <w:tcPr>
            <w:tcW w:w="2381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578DC3" w14:textId="718109CF" w:rsidR="00AF4D8D" w:rsidRPr="006C3C0B" w:rsidRDefault="006C3C0B">
            <w:pPr>
              <w:rPr>
                <w:lang w:val="el-GR"/>
              </w:rPr>
            </w:pPr>
            <w:proofErr w:type="spellStart"/>
            <w:r w:rsidRPr="006C3C0B">
              <w:rPr>
                <w:b/>
                <w:color w:val="1F4E79"/>
                <w:sz w:val="21"/>
                <w:lang w:val="el-GR"/>
              </w:rPr>
              <w:t>Grade</w:t>
            </w:r>
            <w:proofErr w:type="spellEnd"/>
          </w:p>
        </w:tc>
        <w:tc>
          <w:tcPr>
            <w:tcW w:w="6690" w:type="dxa"/>
            <w:shd w:val="clear" w:color="auto" w:fill="F9FBF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E64CCE" w14:textId="313A92E0" w:rsidR="00AF4D8D" w:rsidRPr="006C3C0B" w:rsidRDefault="006C3C0B">
            <w:r w:rsidRPr="006C3C0B">
              <w:rPr>
                <w:sz w:val="21"/>
              </w:rPr>
              <w:t>5th–6th Grade or Middle School (with minor adjustments)</w:t>
            </w:r>
          </w:p>
        </w:tc>
      </w:tr>
      <w:tr w:rsidR="006C3C0B" w:rsidRPr="006C3C0B" w14:paraId="14F7B85E" w14:textId="77777777" w:rsidTr="001A6F5B">
        <w:trPr>
          <w:jc w:val="center"/>
        </w:trPr>
        <w:tc>
          <w:tcPr>
            <w:tcW w:w="2381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77A2D9" w14:textId="1AE44FBF" w:rsidR="006C3C0B" w:rsidRPr="006C3C0B" w:rsidRDefault="006C3C0B">
            <w:pPr>
              <w:rPr>
                <w:lang w:val="el-GR"/>
              </w:rPr>
            </w:pPr>
            <w:r w:rsidRPr="006C3C0B">
              <w:rPr>
                <w:b/>
                <w:color w:val="1F4E79"/>
                <w:sz w:val="21"/>
                <w:lang w:val="el-GR"/>
              </w:rPr>
              <w:t>Duration</w:t>
            </w:r>
          </w:p>
        </w:tc>
        <w:tc>
          <w:tcPr>
            <w:tcW w:w="6690" w:type="dxa"/>
            <w:shd w:val="clear" w:color="auto" w:fill="F9FBF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AF590A" w14:textId="5C5133C8" w:rsidR="006C3C0B" w:rsidRPr="006C3C0B" w:rsidRDefault="006C3C0B">
            <w:pPr>
              <w:rPr>
                <w:lang w:val="el-GR"/>
              </w:rPr>
            </w:pPr>
            <w:r w:rsidRPr="006C3C0B">
              <w:rPr>
                <w:sz w:val="21"/>
                <w:lang w:val="el-GR"/>
              </w:rPr>
              <w:t xml:space="preserve">2 </w:t>
            </w:r>
            <w:proofErr w:type="spellStart"/>
            <w:r w:rsidRPr="006C3C0B">
              <w:rPr>
                <w:sz w:val="21"/>
                <w:lang w:val="el-GR"/>
              </w:rPr>
              <w:t>class</w:t>
            </w:r>
            <w:proofErr w:type="spellEnd"/>
            <w:r w:rsidRPr="006C3C0B">
              <w:rPr>
                <w:sz w:val="21"/>
                <w:lang w:val="el-GR"/>
              </w:rPr>
              <w:t xml:space="preserve"> </w:t>
            </w:r>
            <w:proofErr w:type="spellStart"/>
            <w:r w:rsidRPr="006C3C0B">
              <w:rPr>
                <w:sz w:val="21"/>
                <w:lang w:val="el-GR"/>
              </w:rPr>
              <w:t>periods</w:t>
            </w:r>
            <w:proofErr w:type="spellEnd"/>
          </w:p>
        </w:tc>
      </w:tr>
      <w:tr w:rsidR="006C3C0B" w:rsidRPr="006C3C0B" w14:paraId="6C6686CD" w14:textId="77777777" w:rsidTr="001A6F5B">
        <w:trPr>
          <w:jc w:val="center"/>
        </w:trPr>
        <w:tc>
          <w:tcPr>
            <w:tcW w:w="2381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68988E" w14:textId="3B92372F" w:rsidR="006C3C0B" w:rsidRPr="006C3C0B" w:rsidRDefault="006C3C0B">
            <w:pPr>
              <w:rPr>
                <w:b/>
                <w:color w:val="1F4E79"/>
                <w:sz w:val="21"/>
                <w:lang w:val="el-GR"/>
              </w:rPr>
            </w:pPr>
            <w:r w:rsidRPr="006C3C0B">
              <w:rPr>
                <w:b/>
                <w:color w:val="1F4E79"/>
                <w:sz w:val="21"/>
                <w:lang w:val="el-GR"/>
              </w:rPr>
              <w:t>Prerequisites</w:t>
            </w:r>
          </w:p>
        </w:tc>
        <w:tc>
          <w:tcPr>
            <w:tcW w:w="6690" w:type="dxa"/>
            <w:shd w:val="clear" w:color="auto" w:fill="F9FBF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B17873" w14:textId="2A5B1202" w:rsidR="006C3C0B" w:rsidRPr="006C3C0B" w:rsidRDefault="006C3C0B">
            <w:r w:rsidRPr="006C3C0B">
              <w:rPr>
                <w:sz w:val="21"/>
              </w:rPr>
              <w:t>Basic use of Scratch, variables, lists, loops, selection</w:t>
            </w:r>
          </w:p>
        </w:tc>
      </w:tr>
      <w:tr w:rsidR="006C3C0B" w:rsidRPr="006C3C0B" w14:paraId="00A1C6A8" w14:textId="77777777" w:rsidTr="001A6F5B">
        <w:trPr>
          <w:jc w:val="center"/>
        </w:trPr>
        <w:tc>
          <w:tcPr>
            <w:tcW w:w="2381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4E5B10" w14:textId="28563269" w:rsidR="006C3C0B" w:rsidRPr="006C3C0B" w:rsidRDefault="006C3C0B">
            <w:pPr>
              <w:rPr>
                <w:b/>
                <w:color w:val="1F4E79"/>
                <w:sz w:val="21"/>
                <w:lang w:val="el-GR"/>
              </w:rPr>
            </w:pPr>
            <w:proofErr w:type="spellStart"/>
            <w:r w:rsidRPr="006C3C0B">
              <w:rPr>
                <w:b/>
                <w:color w:val="1F4E79"/>
                <w:sz w:val="21"/>
                <w:lang w:val="el-GR"/>
              </w:rPr>
              <w:t>Thematic</w:t>
            </w:r>
            <w:proofErr w:type="spellEnd"/>
            <w:r w:rsidRPr="006C3C0B">
              <w:rPr>
                <w:b/>
                <w:color w:val="1F4E79"/>
                <w:sz w:val="21"/>
                <w:lang w:val="el-GR"/>
              </w:rPr>
              <w:t xml:space="preserve"> </w:t>
            </w:r>
            <w:proofErr w:type="spellStart"/>
            <w:r w:rsidRPr="006C3C0B">
              <w:rPr>
                <w:b/>
                <w:color w:val="1F4E79"/>
                <w:sz w:val="21"/>
                <w:lang w:val="el-GR"/>
              </w:rPr>
              <w:t>area</w:t>
            </w:r>
            <w:proofErr w:type="spellEnd"/>
          </w:p>
        </w:tc>
        <w:tc>
          <w:tcPr>
            <w:tcW w:w="6690" w:type="dxa"/>
            <w:shd w:val="clear" w:color="auto" w:fill="F9FBF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084091" w14:textId="0DC8B56A" w:rsidR="006C3C0B" w:rsidRPr="006C3C0B" w:rsidRDefault="006C3C0B">
            <w:r w:rsidRPr="006C3C0B">
              <w:rPr>
                <w:sz w:val="21"/>
              </w:rPr>
              <w:t>Programming, data, creative coding, STEM/STEAM</w:t>
            </w:r>
          </w:p>
        </w:tc>
      </w:tr>
    </w:tbl>
    <w:p w14:paraId="3B6C8D5F" w14:textId="77777777" w:rsidR="006C3C0B" w:rsidRDefault="006C3C0B" w:rsidP="006C3C0B">
      <w:pPr>
        <w:spacing w:before="200" w:after="120"/>
        <w:rPr>
          <w:b/>
          <w:color w:val="1F4E79"/>
          <w:sz w:val="26"/>
        </w:rPr>
      </w:pPr>
    </w:p>
    <w:p w14:paraId="0D0F4074" w14:textId="77777777" w:rsidR="006C3C0B" w:rsidRPr="006C3C0B" w:rsidRDefault="006C3C0B" w:rsidP="006C3C0B">
      <w:pPr>
        <w:spacing w:before="200" w:after="120"/>
        <w:rPr>
          <w:b/>
          <w:color w:val="1F4E79"/>
          <w:sz w:val="26"/>
        </w:rPr>
      </w:pPr>
      <w:r w:rsidRPr="006C3C0B">
        <w:rPr>
          <w:b/>
          <w:color w:val="1F4E79"/>
          <w:sz w:val="26"/>
        </w:rPr>
        <w:t>Objectives and Learning Goals</w:t>
      </w:r>
    </w:p>
    <w:p w14:paraId="1D286055" w14:textId="77777777" w:rsidR="006C3C0B" w:rsidRPr="006C3C0B" w:rsidRDefault="006C3C0B" w:rsidP="006C3C0B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6C3C0B">
        <w:rPr>
          <w:color w:val="242424"/>
          <w:lang w:val="el-GR"/>
        </w:rPr>
        <w:t>•    For students to understand that data can be represented using sound, not just images.</w:t>
      </w:r>
    </w:p>
    <w:p w14:paraId="31046D94" w14:textId="77777777" w:rsidR="006C3C0B" w:rsidRPr="006C3C0B" w:rsidRDefault="006C3C0B" w:rsidP="006C3C0B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6C3C0B">
        <w:rPr>
          <w:color w:val="242424"/>
          <w:lang w:val="el-GR"/>
        </w:rPr>
        <w:t>•    To use variables and lists to store and manipulate values.</w:t>
      </w:r>
    </w:p>
    <w:p w14:paraId="11EC924C" w14:textId="77777777" w:rsidR="006C3C0B" w:rsidRPr="006C3C0B" w:rsidRDefault="006C3C0B" w:rsidP="006C3C0B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6C3C0B">
        <w:rPr>
          <w:color w:val="242424"/>
          <w:lang w:val="el-GR"/>
        </w:rPr>
        <w:t>•    To calculate the minimum value, maximum value, and range of a list.</w:t>
      </w:r>
    </w:p>
    <w:p w14:paraId="3BB524AF" w14:textId="77777777" w:rsidR="006C3C0B" w:rsidRPr="006C3C0B" w:rsidRDefault="006C3C0B" w:rsidP="006C3C0B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6C3C0B">
        <w:rPr>
          <w:color w:val="242424"/>
          <w:lang w:val="el-GR"/>
        </w:rPr>
        <w:t>•    To create an algorithm that converts numbers into musical notes.</w:t>
      </w:r>
    </w:p>
    <w:p w14:paraId="67E46A9D" w14:textId="2F4D1475" w:rsidR="006C3C0B" w:rsidRPr="006C3C0B" w:rsidRDefault="006C3C0B" w:rsidP="006C3C0B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6C3C0B">
        <w:rPr>
          <w:color w:val="242424"/>
          <w:lang w:val="el-GR"/>
        </w:rPr>
        <w:t>•    To explore the relationship between mathematics, music, and programming.</w:t>
      </w:r>
    </w:p>
    <w:p w14:paraId="6F3CC5EA" w14:textId="77777777" w:rsidR="003E423D" w:rsidRPr="003E423D" w:rsidRDefault="003E423D" w:rsidP="003E423D">
      <w:pPr>
        <w:spacing w:before="200" w:after="120"/>
        <w:rPr>
          <w:b/>
          <w:color w:val="1F4E79"/>
          <w:sz w:val="26"/>
        </w:rPr>
      </w:pPr>
      <w:r w:rsidRPr="003E423D">
        <w:rPr>
          <w:b/>
          <w:color w:val="1F4E79"/>
          <w:sz w:val="26"/>
        </w:rPr>
        <w:t>Brief Description</w:t>
      </w:r>
    </w:p>
    <w:p w14:paraId="6345D8C0" w14:textId="0981A37D" w:rsidR="003E423D" w:rsidRPr="003E423D" w:rsidRDefault="003E423D" w:rsidP="003E423D">
      <w:pPr>
        <w:spacing w:after="160"/>
        <w:rPr>
          <w:color w:val="242424"/>
          <w:lang w:val="el-GR"/>
        </w:rPr>
      </w:pPr>
      <w:r w:rsidRPr="003E423D">
        <w:rPr>
          <w:color w:val="242424"/>
          <w:lang w:val="el-GR"/>
        </w:rPr>
        <w:t>Students design a program in Scratch that “plays” a list of numbers. Each value corresponds to a note, so that the data is converted into a melody or sound pattern. To make this activity feasible in the classroom, the version below simplifies the original project: instead of a very long list and many notes, a list of 16–24 values and 12 or 24 notes is suggested.</w:t>
      </w:r>
    </w:p>
    <w:p w14:paraId="3F02EA1A" w14:textId="77777777" w:rsidR="003E423D" w:rsidRDefault="003E423D">
      <w:pPr>
        <w:spacing w:before="200" w:after="120"/>
        <w:rPr>
          <w:b/>
          <w:color w:val="1F4E79"/>
          <w:sz w:val="26"/>
        </w:rPr>
      </w:pPr>
    </w:p>
    <w:p w14:paraId="6DDBC40E" w14:textId="77777777" w:rsidR="003E423D" w:rsidRDefault="003E423D">
      <w:pPr>
        <w:spacing w:before="200" w:after="120"/>
        <w:rPr>
          <w:b/>
          <w:color w:val="1F4E79"/>
          <w:sz w:val="26"/>
        </w:rPr>
      </w:pPr>
    </w:p>
    <w:p w14:paraId="2C64A6A0" w14:textId="77777777" w:rsidR="003E423D" w:rsidRDefault="003E423D" w:rsidP="003E423D">
      <w:pPr>
        <w:spacing w:before="200" w:after="120"/>
        <w:rPr>
          <w:b/>
          <w:color w:val="1F4E79"/>
          <w:sz w:val="26"/>
        </w:rPr>
      </w:pPr>
      <w:bookmarkStart w:id="0" w:name="_GoBack"/>
      <w:bookmarkEnd w:id="0"/>
    </w:p>
    <w:p w14:paraId="22219425" w14:textId="569017C8" w:rsidR="003E423D" w:rsidRDefault="003E423D" w:rsidP="003E423D">
      <w:pPr>
        <w:spacing w:before="200" w:after="120"/>
      </w:pPr>
      <w:r w:rsidRPr="003E423D">
        <w:rPr>
          <w:b/>
          <w:color w:val="1F4E79"/>
          <w:sz w:val="26"/>
        </w:rPr>
        <w:lastRenderedPageBreak/>
        <w:t>Course Outline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757"/>
        <w:gridCol w:w="3572"/>
        <w:gridCol w:w="2268"/>
      </w:tblGrid>
      <w:tr w:rsidR="003E423D" w14:paraId="09971F14" w14:textId="77777777" w:rsidTr="008C51F5">
        <w:trPr>
          <w:tblHeader/>
          <w:jc w:val="center"/>
        </w:trPr>
        <w:tc>
          <w:tcPr>
            <w:tcW w:w="1474" w:type="dxa"/>
            <w:shd w:val="clear" w:color="auto" w:fill="D9E2F3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7D3D2528" w14:textId="03EF37DC" w:rsidR="003E423D" w:rsidRDefault="003E423D" w:rsidP="00810E09">
            <w:pPr>
              <w:jc w:val="center"/>
            </w:pPr>
            <w:r w:rsidRPr="003E423D">
              <w:rPr>
                <w:b/>
                <w:color w:val="1F4E79"/>
                <w:sz w:val="21"/>
              </w:rPr>
              <w:t>Phase</w:t>
            </w:r>
          </w:p>
        </w:tc>
        <w:tc>
          <w:tcPr>
            <w:tcW w:w="1757" w:type="dxa"/>
            <w:shd w:val="clear" w:color="auto" w:fill="D9E2F3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DC767F1" w14:textId="5C4A40BB" w:rsidR="003E423D" w:rsidRDefault="003E423D" w:rsidP="00810E09">
            <w:pPr>
              <w:jc w:val="center"/>
            </w:pPr>
            <w:r>
              <w:rPr>
                <w:b/>
                <w:color w:val="1F4E79"/>
                <w:sz w:val="21"/>
              </w:rPr>
              <w:t>Time</w:t>
            </w:r>
          </w:p>
        </w:tc>
        <w:tc>
          <w:tcPr>
            <w:tcW w:w="3572" w:type="dxa"/>
            <w:shd w:val="clear" w:color="auto" w:fill="D9E2F3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55EB5E7E" w14:textId="5CEB7AA5" w:rsidR="003E423D" w:rsidRDefault="003E423D" w:rsidP="00810E09">
            <w:pPr>
              <w:jc w:val="center"/>
            </w:pPr>
            <w:r w:rsidRPr="003E423D">
              <w:rPr>
                <w:b/>
                <w:color w:val="1F4E79"/>
                <w:sz w:val="21"/>
              </w:rPr>
              <w:t>Teacher’s Actions</w:t>
            </w:r>
          </w:p>
        </w:tc>
        <w:tc>
          <w:tcPr>
            <w:tcW w:w="2268" w:type="dxa"/>
            <w:shd w:val="clear" w:color="auto" w:fill="D9E2F3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4194EEBA" w14:textId="309CE17F" w:rsidR="003E423D" w:rsidRDefault="003E423D" w:rsidP="00810E09">
            <w:pPr>
              <w:jc w:val="center"/>
            </w:pPr>
            <w:r w:rsidRPr="003E423D">
              <w:rPr>
                <w:b/>
                <w:color w:val="1F4E79"/>
                <w:sz w:val="21"/>
              </w:rPr>
              <w:t>Student Activities</w:t>
            </w:r>
          </w:p>
        </w:tc>
      </w:tr>
      <w:tr w:rsidR="003E423D" w:rsidRPr="003E423D" w14:paraId="006CFB9D" w14:textId="77777777" w:rsidTr="008C51F5">
        <w:trPr>
          <w:jc w:val="center"/>
        </w:trPr>
        <w:tc>
          <w:tcPr>
            <w:tcW w:w="1474" w:type="dxa"/>
            <w:shd w:val="clear" w:color="auto" w:fill="FDFDFD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058FFD03" w14:textId="7C183905" w:rsidR="003E423D" w:rsidRDefault="003E423D" w:rsidP="00810E09">
            <w:r w:rsidRPr="00422DAB">
              <w:t>Initiation</w:t>
            </w:r>
          </w:p>
        </w:tc>
        <w:tc>
          <w:tcPr>
            <w:tcW w:w="1757" w:type="dxa"/>
            <w:shd w:val="clear" w:color="auto" w:fill="FDFDFD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FEA1F26" w14:textId="77777777" w:rsidR="003E423D" w:rsidRDefault="003E423D" w:rsidP="00810E09">
            <w:r>
              <w:rPr>
                <w:sz w:val="19"/>
              </w:rPr>
              <w:t>10΄</w:t>
            </w:r>
          </w:p>
        </w:tc>
        <w:tc>
          <w:tcPr>
            <w:tcW w:w="3572" w:type="dxa"/>
            <w:shd w:val="clear" w:color="auto" w:fill="FDFDFD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53B9E472" w14:textId="63AB6C62" w:rsidR="003E423D" w:rsidRPr="003E423D" w:rsidRDefault="003E423D" w:rsidP="00810E09">
            <w:r w:rsidRPr="00FC1506">
              <w:t>Introduces the concept of data sonification and asks the question: “What would a sequence of numbers sound like?”</w:t>
            </w:r>
          </w:p>
        </w:tc>
        <w:tc>
          <w:tcPr>
            <w:tcW w:w="2268" w:type="dxa"/>
            <w:shd w:val="clear" w:color="auto" w:fill="FDFDFD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D7DDBFB" w14:textId="08C8046D" w:rsidR="003E423D" w:rsidRPr="003E423D" w:rsidRDefault="003E423D" w:rsidP="00810E09">
            <w:r w:rsidRPr="00BA7D16">
              <w:t>They discuss, predict, and associate numbers with sounds.</w:t>
            </w:r>
          </w:p>
        </w:tc>
      </w:tr>
      <w:tr w:rsidR="003E423D" w:rsidRPr="003E423D" w14:paraId="77A04FB9" w14:textId="77777777" w:rsidTr="008C51F5">
        <w:trPr>
          <w:jc w:val="center"/>
        </w:trPr>
        <w:tc>
          <w:tcPr>
            <w:tcW w:w="1474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6FFD57D3" w14:textId="4EE8B21E" w:rsidR="003E423D" w:rsidRDefault="003E423D" w:rsidP="00810E09">
            <w:r w:rsidRPr="00422DAB">
              <w:t>Investigation</w:t>
            </w:r>
          </w:p>
        </w:tc>
        <w:tc>
          <w:tcPr>
            <w:tcW w:w="1757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51F36C8" w14:textId="77777777" w:rsidR="003E423D" w:rsidRDefault="003E423D" w:rsidP="00810E09">
            <w:r>
              <w:rPr>
                <w:sz w:val="19"/>
              </w:rPr>
              <w:t>15΄</w:t>
            </w:r>
          </w:p>
        </w:tc>
        <w:tc>
          <w:tcPr>
            <w:tcW w:w="3572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79858912" w14:textId="6EBFB21C" w:rsidR="003E423D" w:rsidRPr="003E423D" w:rsidRDefault="003E423D" w:rsidP="00810E09">
            <w:r w:rsidRPr="00FC1506">
              <w:t xml:space="preserve">Demonstrates the basic structures: list, min–max variables, </w:t>
            </w:r>
            <w:proofErr w:type="gramStart"/>
            <w:r w:rsidRPr="00FC1506">
              <w:t>loop</w:t>
            </w:r>
            <w:proofErr w:type="gramEnd"/>
            <w:r w:rsidRPr="00FC1506">
              <w:t>.</w:t>
            </w:r>
          </w:p>
        </w:tc>
        <w:tc>
          <w:tcPr>
            <w:tcW w:w="2268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2E85F65" w14:textId="4EB201EE" w:rsidR="003E423D" w:rsidRPr="003E423D" w:rsidRDefault="003E423D" w:rsidP="00810E09">
            <w:r w:rsidRPr="00BA7D16">
              <w:t>They create the list and determine the range of values.</w:t>
            </w:r>
          </w:p>
        </w:tc>
      </w:tr>
      <w:tr w:rsidR="003E423D" w:rsidRPr="003E423D" w14:paraId="422F279A" w14:textId="77777777" w:rsidTr="008C51F5">
        <w:trPr>
          <w:jc w:val="center"/>
        </w:trPr>
        <w:tc>
          <w:tcPr>
            <w:tcW w:w="1474" w:type="dxa"/>
            <w:shd w:val="clear" w:color="auto" w:fill="FDFDFD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5C1F6896" w14:textId="13D4651E" w:rsidR="003E423D" w:rsidRDefault="003E423D" w:rsidP="00810E09">
            <w:r w:rsidRPr="00422DAB">
              <w:t>Development</w:t>
            </w:r>
          </w:p>
        </w:tc>
        <w:tc>
          <w:tcPr>
            <w:tcW w:w="1757" w:type="dxa"/>
            <w:shd w:val="clear" w:color="auto" w:fill="FDFDFD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BFC306A" w14:textId="77777777" w:rsidR="003E423D" w:rsidRDefault="003E423D" w:rsidP="00810E09">
            <w:r>
              <w:rPr>
                <w:sz w:val="19"/>
              </w:rPr>
              <w:t>35΄</w:t>
            </w:r>
          </w:p>
        </w:tc>
        <w:tc>
          <w:tcPr>
            <w:tcW w:w="3572" w:type="dxa"/>
            <w:shd w:val="clear" w:color="auto" w:fill="FDFDFD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54DA17E4" w14:textId="42BC6E33" w:rsidR="003E423D" w:rsidRPr="003E423D" w:rsidRDefault="003E423D" w:rsidP="00810E09">
            <w:r w:rsidRPr="00FC1506">
              <w:t>Assists groups in mapping values to notes and checking for errors.</w:t>
            </w:r>
          </w:p>
        </w:tc>
        <w:tc>
          <w:tcPr>
            <w:tcW w:w="2268" w:type="dxa"/>
            <w:shd w:val="clear" w:color="auto" w:fill="FDFDFD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4DD3674F" w14:textId="22519E56" w:rsidR="003E423D" w:rsidRPr="003E423D" w:rsidRDefault="003E423D" w:rsidP="00810E09">
            <w:r w:rsidRPr="00BA7D16">
              <w:t>They program, test, correct, and listen to the result.</w:t>
            </w:r>
          </w:p>
        </w:tc>
      </w:tr>
    </w:tbl>
    <w:p w14:paraId="260F19FC" w14:textId="77777777" w:rsidR="003E423D" w:rsidRPr="003E423D" w:rsidRDefault="003E423D" w:rsidP="003E423D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24"/>
      </w:tblGrid>
      <w:tr w:rsidR="00AF4D8D" w:rsidRPr="003E423D" w14:paraId="7953535E" w14:textId="77777777">
        <w:trPr>
          <w:jc w:val="center"/>
        </w:trPr>
        <w:tc>
          <w:tcPr>
            <w:tcW w:w="9524" w:type="dxa"/>
            <w:shd w:val="clear" w:color="auto" w:fill="EFF5FB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E790272" w14:textId="77777777" w:rsidR="003E423D" w:rsidRPr="003E423D" w:rsidRDefault="003E423D" w:rsidP="003E423D">
            <w:pPr>
              <w:spacing w:after="0"/>
              <w:rPr>
                <w:b/>
                <w:color w:val="1F4E79"/>
                <w:sz w:val="23"/>
              </w:rPr>
            </w:pPr>
            <w:r w:rsidRPr="003E423D">
              <w:rPr>
                <w:b/>
                <w:color w:val="1F4E79"/>
                <w:sz w:val="23"/>
              </w:rPr>
              <w:t>Note for the teacher</w:t>
            </w:r>
          </w:p>
          <w:p w14:paraId="135F9C38" w14:textId="77777777" w:rsidR="003E423D" w:rsidRPr="003E423D" w:rsidRDefault="003E423D" w:rsidP="003E423D">
            <w:pPr>
              <w:spacing w:after="0" w:line="240" w:lineRule="auto"/>
            </w:pPr>
            <w:r w:rsidRPr="003E423D">
              <w:t xml:space="preserve">The original project contains a very long list of values and their correspondences to many musical notes. </w:t>
            </w:r>
          </w:p>
          <w:p w14:paraId="55F8CAC9" w14:textId="77777777" w:rsidR="003E423D" w:rsidRPr="003E423D" w:rsidRDefault="003E423D" w:rsidP="003E423D">
            <w:pPr>
              <w:spacing w:after="0" w:line="240" w:lineRule="auto"/>
            </w:pPr>
            <w:r w:rsidRPr="003E423D">
              <w:t xml:space="preserve">The worksheet that follows provides a more pedagogically manageable version. </w:t>
            </w:r>
          </w:p>
          <w:p w14:paraId="7CDE5AEE" w14:textId="448874EF" w:rsidR="00AF4D8D" w:rsidRPr="003E423D" w:rsidRDefault="003E423D" w:rsidP="003E423D">
            <w:pPr>
              <w:spacing w:after="0" w:line="240" w:lineRule="auto"/>
            </w:pPr>
            <w:r w:rsidRPr="003E423D">
              <w:t>You can later ask students to increase the data, duration, or range of the notes as an extension.</w:t>
            </w:r>
          </w:p>
        </w:tc>
      </w:tr>
    </w:tbl>
    <w:p w14:paraId="48A5E064" w14:textId="113D8B74" w:rsidR="003E423D" w:rsidRPr="003E423D" w:rsidRDefault="00425A1F" w:rsidP="003E423D">
      <w:pPr>
        <w:spacing w:before="240" w:after="160"/>
      </w:pPr>
      <w:r w:rsidRPr="003140F6">
        <w:rPr>
          <w:b/>
          <w:color w:val="1F4E79"/>
          <w:sz w:val="32"/>
          <w:lang w:val="el-GR"/>
        </w:rPr>
        <w:t xml:space="preserve">2. </w:t>
      </w:r>
      <w:proofErr w:type="spellStart"/>
      <w:r w:rsidR="003E423D" w:rsidRPr="003E423D">
        <w:rPr>
          <w:b/>
          <w:color w:val="1F4E79"/>
          <w:sz w:val="32"/>
          <w:lang w:val="el-GR"/>
        </w:rPr>
        <w:t>Student</w:t>
      </w:r>
      <w:proofErr w:type="spellEnd"/>
      <w:r w:rsidR="003E423D" w:rsidRPr="003E423D">
        <w:rPr>
          <w:b/>
          <w:color w:val="1F4E79"/>
          <w:sz w:val="32"/>
          <w:lang w:val="el-GR"/>
        </w:rPr>
        <w:t xml:space="preserve"> </w:t>
      </w:r>
      <w:proofErr w:type="spellStart"/>
      <w:r w:rsidR="003E423D" w:rsidRPr="003E423D">
        <w:rPr>
          <w:b/>
          <w:color w:val="1F4E79"/>
          <w:sz w:val="32"/>
          <w:lang w:val="el-GR"/>
        </w:rPr>
        <w:t>Worksheet</w:t>
      </w:r>
      <w:proofErr w:type="spellEnd"/>
    </w:p>
    <w:p w14:paraId="03DE1D0E" w14:textId="77777777" w:rsidR="003E423D" w:rsidRPr="003E423D" w:rsidRDefault="003E423D" w:rsidP="003E423D">
      <w:pPr>
        <w:spacing w:before="200" w:after="120"/>
        <w:rPr>
          <w:b/>
          <w:color w:val="1F4E79"/>
          <w:sz w:val="26"/>
        </w:rPr>
      </w:pPr>
      <w:r w:rsidRPr="003E423D">
        <w:rPr>
          <w:b/>
          <w:color w:val="1F4E79"/>
          <w:sz w:val="26"/>
        </w:rPr>
        <w:t>Task</w:t>
      </w:r>
    </w:p>
    <w:p w14:paraId="7B0D5F26" w14:textId="77777777" w:rsidR="003E423D" w:rsidRPr="003E423D" w:rsidRDefault="003E423D" w:rsidP="003E423D">
      <w:pPr>
        <w:spacing w:after="120"/>
        <w:rPr>
          <w:color w:val="242424"/>
          <w:lang w:val="el-GR"/>
        </w:rPr>
      </w:pPr>
      <w:r w:rsidRPr="003E423D">
        <w:rPr>
          <w:color w:val="242424"/>
          <w:lang w:val="el-GR"/>
        </w:rPr>
        <w:t>Create a program in Scratch that reads a list of numbers and converts them into musical notes. At the end, your team should be able to explain how a numerical value is turned into sound.</w:t>
      </w:r>
    </w:p>
    <w:p w14:paraId="4B08366E" w14:textId="77777777" w:rsidR="003E423D" w:rsidRPr="003E423D" w:rsidRDefault="003E423D" w:rsidP="003E423D">
      <w:pPr>
        <w:spacing w:before="200" w:after="120"/>
        <w:rPr>
          <w:b/>
          <w:color w:val="1F4E79"/>
          <w:sz w:val="26"/>
        </w:rPr>
      </w:pPr>
      <w:r w:rsidRPr="003E423D">
        <w:rPr>
          <w:b/>
          <w:color w:val="1F4E79"/>
          <w:sz w:val="26"/>
        </w:rPr>
        <w:t>Part A: Observation – What should the program do?</w:t>
      </w:r>
    </w:p>
    <w:p w14:paraId="151CFCF2" w14:textId="77777777" w:rsidR="003E423D" w:rsidRPr="003E423D" w:rsidRDefault="003E423D" w:rsidP="003E423D">
      <w:pPr>
        <w:spacing w:after="120"/>
        <w:rPr>
          <w:color w:val="242424"/>
          <w:lang w:val="el-GR"/>
        </w:rPr>
      </w:pPr>
      <w:r w:rsidRPr="003E423D">
        <w:rPr>
          <w:color w:val="242424"/>
          <w:lang w:val="el-GR"/>
        </w:rPr>
        <w:t>•    Maintain a list of numbers (e.g., temperatures, measurements, scores, plant heights, heartbeats).</w:t>
      </w:r>
    </w:p>
    <w:p w14:paraId="1420815F" w14:textId="77777777" w:rsidR="003E423D" w:rsidRPr="003E423D" w:rsidRDefault="003E423D" w:rsidP="003E423D">
      <w:pPr>
        <w:spacing w:after="120"/>
        <w:rPr>
          <w:color w:val="242424"/>
          <w:lang w:val="el-GR"/>
        </w:rPr>
      </w:pPr>
      <w:r w:rsidRPr="003E423D">
        <w:rPr>
          <w:color w:val="242424"/>
          <w:lang w:val="el-GR"/>
        </w:rPr>
        <w:t>•    Find the smallest and largest values in the list.</w:t>
      </w:r>
    </w:p>
    <w:p w14:paraId="3E0FC87E" w14:textId="77777777" w:rsidR="003E423D" w:rsidRPr="003E423D" w:rsidRDefault="003E423D" w:rsidP="003E423D">
      <w:pPr>
        <w:spacing w:after="120"/>
        <w:rPr>
          <w:color w:val="242424"/>
          <w:lang w:val="el-GR"/>
        </w:rPr>
      </w:pPr>
      <w:r w:rsidRPr="003E423D">
        <w:rPr>
          <w:color w:val="242424"/>
          <w:lang w:val="el-GR"/>
        </w:rPr>
        <w:t>•    Divide the range of values into equal intervals.</w:t>
      </w:r>
    </w:p>
    <w:p w14:paraId="7E8B5F57" w14:textId="77777777" w:rsidR="003E423D" w:rsidRPr="003E423D" w:rsidRDefault="003E423D" w:rsidP="003E423D">
      <w:pPr>
        <w:spacing w:after="120"/>
        <w:rPr>
          <w:color w:val="242424"/>
          <w:lang w:val="el-GR"/>
        </w:rPr>
      </w:pPr>
      <w:r w:rsidRPr="003E423D">
        <w:rPr>
          <w:color w:val="242424"/>
          <w:lang w:val="el-GR"/>
        </w:rPr>
        <w:t>•    Assign a musical note to each interval.</w:t>
      </w:r>
    </w:p>
    <w:p w14:paraId="43D57714" w14:textId="77777777" w:rsidR="003E423D" w:rsidRPr="003E423D" w:rsidRDefault="003E423D" w:rsidP="003E423D">
      <w:pPr>
        <w:spacing w:after="120"/>
        <w:rPr>
          <w:color w:val="242424"/>
          <w:lang w:val="el-GR"/>
        </w:rPr>
      </w:pPr>
      <w:r w:rsidRPr="003E423D">
        <w:rPr>
          <w:color w:val="242424"/>
          <w:lang w:val="el-GR"/>
        </w:rPr>
        <w:t>•    Play the notes in the order of the data.</w:t>
      </w:r>
    </w:p>
    <w:p w14:paraId="6F461873" w14:textId="77777777" w:rsidR="003E423D" w:rsidRPr="003E423D" w:rsidRDefault="003E423D" w:rsidP="003E423D">
      <w:pPr>
        <w:spacing w:before="200" w:after="120"/>
        <w:rPr>
          <w:b/>
          <w:color w:val="1F4E79"/>
          <w:sz w:val="26"/>
        </w:rPr>
      </w:pPr>
      <w:r w:rsidRPr="003E423D">
        <w:rPr>
          <w:b/>
          <w:color w:val="1F4E79"/>
          <w:sz w:val="26"/>
        </w:rPr>
        <w:t>Part B: Plotting My Data</w:t>
      </w:r>
    </w:p>
    <w:p w14:paraId="1E9E2AEE" w14:textId="6F24D9FA" w:rsidR="003E423D" w:rsidRPr="003E423D" w:rsidRDefault="003E423D" w:rsidP="003E423D">
      <w:pPr>
        <w:spacing w:after="120"/>
        <w:rPr>
          <w:color w:val="242424"/>
          <w:lang w:val="el-GR"/>
        </w:rPr>
      </w:pPr>
      <w:r w:rsidRPr="003E423D">
        <w:rPr>
          <w:color w:val="242424"/>
          <w:lang w:val="el-GR"/>
        </w:rPr>
        <w:t>Write or enter 16–24 numbers in the “data” list. You can use your own measurements or the example below:</w:t>
      </w:r>
    </w:p>
    <w:p w14:paraId="34E1B4B1" w14:textId="77777777" w:rsidR="003E423D" w:rsidRDefault="003E423D">
      <w:pPr>
        <w:spacing w:before="200" w:after="120"/>
        <w:rPr>
          <w:b/>
          <w:color w:val="1F4E79"/>
          <w:sz w:val="26"/>
        </w:rPr>
      </w:pPr>
    </w:p>
    <w:p w14:paraId="52A2ACA2" w14:textId="208A5BF5" w:rsidR="00AF4D8D" w:rsidRPr="003140F6" w:rsidRDefault="00AF4D8D">
      <w:pPr>
        <w:spacing w:after="120"/>
        <w:rPr>
          <w:lang w:val="el-GR"/>
        </w:rPr>
      </w:pP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AF4D8D" w14:paraId="4D1855EF" w14:textId="77777777">
        <w:trPr>
          <w:jc w:val="center"/>
        </w:trPr>
        <w:tc>
          <w:tcPr>
            <w:tcW w:w="9972" w:type="dxa"/>
            <w:shd w:val="clear" w:color="auto" w:fill="D9E2F3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5C5B75D" w14:textId="6A45C258" w:rsidR="00AF4D8D" w:rsidRDefault="003E423D">
            <w:pPr>
              <w:jc w:val="center"/>
            </w:pPr>
            <w:r>
              <w:rPr>
                <w:b/>
                <w:color w:val="1F4E79"/>
                <w:sz w:val="21"/>
              </w:rPr>
              <w:t>Example of a list</w:t>
            </w:r>
          </w:p>
        </w:tc>
      </w:tr>
      <w:tr w:rsidR="00AF4D8D" w14:paraId="1D761B3F" w14:textId="77777777">
        <w:trPr>
          <w:jc w:val="center"/>
        </w:trPr>
        <w:tc>
          <w:tcPr>
            <w:tcW w:w="9972" w:type="dxa"/>
            <w:shd w:val="clear" w:color="auto" w:fill="F9FBFD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9A581EC" w14:textId="77777777" w:rsidR="00AF4D8D" w:rsidRDefault="00425A1F">
            <w:r>
              <w:rPr>
                <w:sz w:val="21"/>
              </w:rPr>
              <w:lastRenderedPageBreak/>
              <w:t>12, 15, 14, 18, 19, 17, 13, 11, 1</w:t>
            </w:r>
            <w:r>
              <w:rPr>
                <w:sz w:val="21"/>
              </w:rPr>
              <w:t>0, 9, 8, 12, 16, 20, 18, 15</w:t>
            </w:r>
          </w:p>
        </w:tc>
      </w:tr>
    </w:tbl>
    <w:p w14:paraId="56FFF190" w14:textId="77777777" w:rsidR="00AF4D8D" w:rsidRDefault="00AF4D8D"/>
    <w:p w14:paraId="33E30B90" w14:textId="1D58B763" w:rsidR="00AF4D8D" w:rsidRDefault="00747855">
      <w:pPr>
        <w:spacing w:before="200" w:after="120"/>
      </w:pPr>
      <w:r w:rsidRPr="00747855">
        <w:rPr>
          <w:b/>
          <w:color w:val="1F4E79"/>
          <w:sz w:val="26"/>
        </w:rPr>
        <w:t>Part C: Implementation in Scratch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8447"/>
      </w:tblGrid>
      <w:tr w:rsidR="00AF4D8D" w14:paraId="554037C4" w14:textId="77777777" w:rsidTr="00747855">
        <w:trPr>
          <w:tblHeader/>
          <w:jc w:val="center"/>
        </w:trPr>
        <w:tc>
          <w:tcPr>
            <w:tcW w:w="631" w:type="dxa"/>
            <w:shd w:val="clear" w:color="auto" w:fill="D9E2F3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83F5C85" w14:textId="2017139E" w:rsidR="00AF4D8D" w:rsidRDefault="00747855">
            <w:pPr>
              <w:jc w:val="center"/>
            </w:pPr>
            <w:r>
              <w:rPr>
                <w:b/>
                <w:color w:val="1F4E79"/>
                <w:sz w:val="21"/>
              </w:rPr>
              <w:t>Step</w:t>
            </w:r>
          </w:p>
        </w:tc>
        <w:tc>
          <w:tcPr>
            <w:tcW w:w="8447" w:type="dxa"/>
            <w:shd w:val="clear" w:color="auto" w:fill="D9E2F3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1CD1F8D" w14:textId="4898CDB7" w:rsidR="00AF4D8D" w:rsidRDefault="00747855">
            <w:pPr>
              <w:jc w:val="center"/>
            </w:pPr>
            <w:r>
              <w:rPr>
                <w:b/>
                <w:color w:val="1F4E79"/>
                <w:sz w:val="21"/>
              </w:rPr>
              <w:t>Guideline</w:t>
            </w:r>
          </w:p>
        </w:tc>
      </w:tr>
      <w:tr w:rsidR="00747855" w:rsidRPr="00747855" w14:paraId="0310A0E2" w14:textId="77777777" w:rsidTr="00747855">
        <w:trPr>
          <w:jc w:val="center"/>
        </w:trPr>
        <w:tc>
          <w:tcPr>
            <w:tcW w:w="631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BA8485A" w14:textId="77777777" w:rsidR="00747855" w:rsidRDefault="00747855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447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21EC589F" w14:textId="6AD7B7E9" w:rsidR="00747855" w:rsidRPr="00747855" w:rsidRDefault="00747855">
            <w:r w:rsidRPr="000B1132">
              <w:t>Create a list named "data" and add your values to it.</w:t>
            </w:r>
          </w:p>
        </w:tc>
      </w:tr>
      <w:tr w:rsidR="00747855" w:rsidRPr="00747855" w14:paraId="4D0721D6" w14:textId="77777777" w:rsidTr="00747855">
        <w:trPr>
          <w:jc w:val="center"/>
        </w:trPr>
        <w:tc>
          <w:tcPr>
            <w:tcW w:w="631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FF8BEC4" w14:textId="77777777" w:rsidR="00747855" w:rsidRDefault="00747855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8447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74BB35AD" w14:textId="42221D2D" w:rsidR="00747855" w:rsidRPr="00747855" w:rsidRDefault="00747855">
            <w:r w:rsidRPr="000B1132">
              <w:t>Declare the following variables: min, max, range, step, value, note, i.</w:t>
            </w:r>
          </w:p>
        </w:tc>
      </w:tr>
      <w:tr w:rsidR="00747855" w:rsidRPr="00747855" w14:paraId="6A6B38CD" w14:textId="77777777" w:rsidTr="00747855">
        <w:trPr>
          <w:jc w:val="center"/>
        </w:trPr>
        <w:tc>
          <w:tcPr>
            <w:tcW w:w="631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5A9EF7A" w14:textId="77777777" w:rsidR="00747855" w:rsidRDefault="00747855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8447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0354E1E8" w14:textId="167B9C90" w:rsidR="00747855" w:rsidRPr="00747855" w:rsidRDefault="00747855">
            <w:r w:rsidRPr="000B1132">
              <w:t>Initialize them as follows: i = 1, min = the first element of the list, max = the first element of the list.</w:t>
            </w:r>
          </w:p>
        </w:tc>
      </w:tr>
      <w:tr w:rsidR="00747855" w:rsidRPr="00747855" w14:paraId="74EE36A2" w14:textId="77777777" w:rsidTr="00747855">
        <w:trPr>
          <w:jc w:val="center"/>
        </w:trPr>
        <w:tc>
          <w:tcPr>
            <w:tcW w:w="631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E6F012B" w14:textId="77777777" w:rsidR="00747855" w:rsidRDefault="00747855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8447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738CA04A" w14:textId="5DF474ED" w:rsidR="00747855" w:rsidRPr="00747855" w:rsidRDefault="00747855">
            <w:r w:rsidRPr="000B1132">
              <w:t>In a loop, find the min, and in a second loop, find the max.</w:t>
            </w:r>
          </w:p>
        </w:tc>
      </w:tr>
      <w:tr w:rsidR="00747855" w14:paraId="037EE7A7" w14:textId="77777777" w:rsidTr="00747855">
        <w:trPr>
          <w:jc w:val="center"/>
        </w:trPr>
        <w:tc>
          <w:tcPr>
            <w:tcW w:w="631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1B2D983" w14:textId="77777777" w:rsidR="00747855" w:rsidRDefault="00747855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8447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754F6FBF" w14:textId="78E66F06" w:rsidR="00747855" w:rsidRDefault="00747855">
            <w:r w:rsidRPr="000B1132">
              <w:t>Calculate: range = max − min.</w:t>
            </w:r>
          </w:p>
        </w:tc>
      </w:tr>
      <w:tr w:rsidR="00747855" w:rsidRPr="00747855" w14:paraId="28639CD6" w14:textId="77777777" w:rsidTr="00747855">
        <w:trPr>
          <w:jc w:val="center"/>
        </w:trPr>
        <w:tc>
          <w:tcPr>
            <w:tcW w:w="631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689AF7C" w14:textId="77777777" w:rsidR="00747855" w:rsidRDefault="00747855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8447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5B1DFC44" w14:textId="59F61B56" w:rsidR="00747855" w:rsidRPr="00747855" w:rsidRDefault="00747855">
            <w:r w:rsidRPr="000B1132">
              <w:t>Choose how many notes to use: 12 for a simpler version or 24 for greater variety.</w:t>
            </w:r>
          </w:p>
        </w:tc>
      </w:tr>
      <w:tr w:rsidR="00747855" w:rsidRPr="00747855" w14:paraId="1B57155A" w14:textId="77777777" w:rsidTr="00747855">
        <w:trPr>
          <w:jc w:val="center"/>
        </w:trPr>
        <w:tc>
          <w:tcPr>
            <w:tcW w:w="631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084994F" w14:textId="77777777" w:rsidR="00747855" w:rsidRDefault="00747855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8447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49FA1DD3" w14:textId="3E03BA6A" w:rsidR="00747855" w:rsidRPr="00747855" w:rsidRDefault="00747855">
            <w:r w:rsidRPr="000B1132">
              <w:t>Calculate: step = range / number of notes.</w:t>
            </w:r>
          </w:p>
        </w:tc>
      </w:tr>
      <w:tr w:rsidR="00747855" w:rsidRPr="00747855" w14:paraId="64E3B8F1" w14:textId="77777777" w:rsidTr="00747855">
        <w:trPr>
          <w:jc w:val="center"/>
        </w:trPr>
        <w:tc>
          <w:tcPr>
            <w:tcW w:w="631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6DACE2C" w14:textId="77777777" w:rsidR="00747855" w:rsidRDefault="00747855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8447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43245BD4" w14:textId="6F1924DB" w:rsidR="00747855" w:rsidRPr="00747855" w:rsidRDefault="00747855">
            <w:r w:rsidRPr="000B1132">
              <w:t>For each value in the list: start with note = 48 and check which interval the value belongs to.</w:t>
            </w:r>
          </w:p>
        </w:tc>
      </w:tr>
      <w:tr w:rsidR="00747855" w:rsidRPr="00747855" w14:paraId="261216E4" w14:textId="77777777" w:rsidTr="00747855">
        <w:trPr>
          <w:jc w:val="center"/>
        </w:trPr>
        <w:tc>
          <w:tcPr>
            <w:tcW w:w="631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F3AE918" w14:textId="77777777" w:rsidR="00747855" w:rsidRDefault="00747855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8447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620CF4A4" w14:textId="6C51B097" w:rsidR="00747855" w:rsidRPr="00747855" w:rsidRDefault="00747855">
            <w:r w:rsidRPr="000B1132">
              <w:t>When you find the correct interval, play the note for 0.25 or 0.5 beats.</w:t>
            </w:r>
          </w:p>
        </w:tc>
      </w:tr>
      <w:tr w:rsidR="00747855" w:rsidRPr="00747855" w14:paraId="0217097F" w14:textId="77777777" w:rsidTr="00747855">
        <w:trPr>
          <w:jc w:val="center"/>
        </w:trPr>
        <w:tc>
          <w:tcPr>
            <w:tcW w:w="631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F04DE1B" w14:textId="77777777" w:rsidR="00747855" w:rsidRDefault="0074785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8447" w:type="dxa"/>
            <w:shd w:val="clear" w:color="auto" w:fill="F7FAFC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8C96AE8" w14:textId="6916FF5B" w:rsidR="00747855" w:rsidRPr="00747855" w:rsidRDefault="00747855">
            <w:r w:rsidRPr="000B1132">
              <w:t xml:space="preserve">Try a different tempo, a different instrument, or </w:t>
            </w:r>
            <w:proofErr w:type="gramStart"/>
            <w:r w:rsidRPr="000B1132">
              <w:t>a different</w:t>
            </w:r>
            <w:proofErr w:type="gramEnd"/>
            <w:r w:rsidRPr="000B1132">
              <w:t xml:space="preserve"> note duration.</w:t>
            </w:r>
          </w:p>
        </w:tc>
      </w:tr>
    </w:tbl>
    <w:p w14:paraId="48D3FDFD" w14:textId="77777777" w:rsidR="00AF4D8D" w:rsidRPr="00747855" w:rsidRDefault="00AF4D8D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24"/>
      </w:tblGrid>
      <w:tr w:rsidR="00AF4D8D" w:rsidRPr="00BA380F" w14:paraId="7B3F8DF8" w14:textId="77777777">
        <w:trPr>
          <w:jc w:val="center"/>
        </w:trPr>
        <w:tc>
          <w:tcPr>
            <w:tcW w:w="9524" w:type="dxa"/>
            <w:shd w:val="clear" w:color="auto" w:fill="EFF5FB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6D29619E" w14:textId="77777777" w:rsidR="00BA380F" w:rsidRPr="00BA380F" w:rsidRDefault="00BA380F" w:rsidP="00BA380F">
            <w:pPr>
              <w:spacing w:after="0"/>
              <w:rPr>
                <w:b/>
                <w:color w:val="1F4E79"/>
                <w:sz w:val="23"/>
              </w:rPr>
            </w:pPr>
            <w:r w:rsidRPr="00BA380F">
              <w:rPr>
                <w:b/>
                <w:color w:val="1F4E79"/>
                <w:sz w:val="23"/>
              </w:rPr>
              <w:t>Helpful tip</w:t>
            </w:r>
          </w:p>
          <w:p w14:paraId="6792E6C7" w14:textId="77777777" w:rsidR="00BA380F" w:rsidRPr="00BA380F" w:rsidRDefault="00BA380F" w:rsidP="00BA380F">
            <w:pPr>
              <w:spacing w:after="0" w:line="240" w:lineRule="auto"/>
            </w:pPr>
            <w:r w:rsidRPr="00BA380F">
              <w:t xml:space="preserve">You don’t need to compare every value with all possible notes from the start. </w:t>
            </w:r>
          </w:p>
          <w:p w14:paraId="09AC4E37" w14:textId="77777777" w:rsidR="00BA380F" w:rsidRPr="00BA380F" w:rsidRDefault="00BA380F" w:rsidP="00BA380F">
            <w:pPr>
              <w:spacing w:after="0" w:line="240" w:lineRule="auto"/>
            </w:pPr>
            <w:r w:rsidRPr="00BA380F">
              <w:t xml:space="preserve">You can start with the minimum value and increase the range by one “step” at a time, </w:t>
            </w:r>
          </w:p>
          <w:p w14:paraId="07C3BD3D" w14:textId="3241595D" w:rsidR="00AF4D8D" w:rsidRPr="00BA380F" w:rsidRDefault="00BA380F" w:rsidP="00BA380F">
            <w:pPr>
              <w:spacing w:after="0" w:line="240" w:lineRule="auto"/>
            </w:pPr>
            <w:proofErr w:type="gramStart"/>
            <w:r w:rsidRPr="00BA380F">
              <w:t>until</w:t>
            </w:r>
            <w:proofErr w:type="gramEnd"/>
            <w:r w:rsidRPr="00BA380F">
              <w:t xml:space="preserve"> you find the range to which the current value belongs.</w:t>
            </w:r>
          </w:p>
        </w:tc>
      </w:tr>
    </w:tbl>
    <w:p w14:paraId="503667DE" w14:textId="076906D7" w:rsidR="00AF4D8D" w:rsidRDefault="00BA380F">
      <w:pPr>
        <w:spacing w:before="200" w:after="120"/>
      </w:pPr>
      <w:r w:rsidRPr="00BA380F">
        <w:rPr>
          <w:b/>
          <w:color w:val="1F4E79"/>
          <w:sz w:val="26"/>
        </w:rPr>
        <w:t>Part D: Monitoring and Improvement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7710"/>
        <w:gridCol w:w="1361"/>
      </w:tblGrid>
      <w:tr w:rsidR="00AF4D8D" w14:paraId="15A3A875" w14:textId="77777777">
        <w:trPr>
          <w:tblHeader/>
          <w:jc w:val="center"/>
        </w:trPr>
        <w:tc>
          <w:tcPr>
            <w:tcW w:w="7710" w:type="dxa"/>
            <w:shd w:val="clear" w:color="auto" w:fill="D9E2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B8464" w14:textId="7BDDE7EA" w:rsidR="00AF4D8D" w:rsidRDefault="00BA380F">
            <w:pPr>
              <w:jc w:val="center"/>
            </w:pPr>
            <w:r>
              <w:rPr>
                <w:b/>
                <w:color w:val="1F4E79"/>
                <w:sz w:val="21"/>
              </w:rPr>
              <w:t>Control Point</w:t>
            </w:r>
          </w:p>
        </w:tc>
        <w:tc>
          <w:tcPr>
            <w:tcW w:w="1361" w:type="dxa"/>
            <w:shd w:val="clear" w:color="auto" w:fill="D9E2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52DAE0" w14:textId="77777777" w:rsidR="00AF4D8D" w:rsidRDefault="00425A1F">
            <w:pPr>
              <w:jc w:val="center"/>
            </w:pPr>
            <w:r>
              <w:rPr>
                <w:b/>
                <w:color w:val="1F4E79"/>
                <w:sz w:val="21"/>
              </w:rPr>
              <w:t>ΟΚ;</w:t>
            </w:r>
          </w:p>
        </w:tc>
      </w:tr>
      <w:tr w:rsidR="00BA380F" w14:paraId="2C3E4417" w14:textId="77777777" w:rsidTr="00270F0F">
        <w:trPr>
          <w:jc w:val="center"/>
        </w:trPr>
        <w:tc>
          <w:tcPr>
            <w:tcW w:w="77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24541" w14:textId="1AC96F4E" w:rsidR="00BA380F" w:rsidRPr="00BA380F" w:rsidRDefault="00BA380F">
            <w:r w:rsidRPr="00606528">
              <w:t>My list contains data with no missing values.</w:t>
            </w:r>
          </w:p>
        </w:tc>
        <w:tc>
          <w:tcPr>
            <w:tcW w:w="136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7A3A9" w14:textId="77777777" w:rsidR="00BA380F" w:rsidRDefault="00BA380F">
            <w:pPr>
              <w:jc w:val="center"/>
            </w:pPr>
            <w:r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</w:tr>
      <w:tr w:rsidR="00BA380F" w14:paraId="5845A9C9" w14:textId="77777777" w:rsidTr="00270F0F">
        <w:trPr>
          <w:jc w:val="center"/>
        </w:trPr>
        <w:tc>
          <w:tcPr>
            <w:tcW w:w="7710" w:type="dxa"/>
            <w:shd w:val="clear" w:color="auto" w:fill="F7FA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6FAF2" w14:textId="25D46D32" w:rsidR="00BA380F" w:rsidRPr="00BA380F" w:rsidRDefault="00BA380F">
            <w:r w:rsidRPr="00606528">
              <w:t>The variables `min` and `max` are initialized correctly before the check begins.</w:t>
            </w:r>
          </w:p>
        </w:tc>
        <w:tc>
          <w:tcPr>
            <w:tcW w:w="1361" w:type="dxa"/>
            <w:shd w:val="clear" w:color="auto" w:fill="F7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9618E3" w14:textId="77777777" w:rsidR="00BA380F" w:rsidRDefault="00BA380F">
            <w:pPr>
              <w:jc w:val="center"/>
            </w:pPr>
            <w:r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</w:tr>
      <w:tr w:rsidR="00BA380F" w14:paraId="50C18FD8" w14:textId="77777777" w:rsidTr="00270F0F">
        <w:trPr>
          <w:jc w:val="center"/>
        </w:trPr>
        <w:tc>
          <w:tcPr>
            <w:tcW w:w="77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F5E63" w14:textId="504DD5D9" w:rsidR="00BA380F" w:rsidRPr="00BA380F" w:rsidRDefault="00BA380F">
            <w:r w:rsidRPr="00606528">
              <w:t>The program plays all the values in the list in the correct order.</w:t>
            </w:r>
          </w:p>
        </w:tc>
        <w:tc>
          <w:tcPr>
            <w:tcW w:w="136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24B1B1" w14:textId="77777777" w:rsidR="00BA380F" w:rsidRDefault="00BA380F">
            <w:pPr>
              <w:jc w:val="center"/>
            </w:pPr>
            <w:r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</w:tr>
      <w:tr w:rsidR="00BA380F" w14:paraId="14573E06" w14:textId="77777777" w:rsidTr="00270F0F">
        <w:trPr>
          <w:jc w:val="center"/>
        </w:trPr>
        <w:tc>
          <w:tcPr>
            <w:tcW w:w="7710" w:type="dxa"/>
            <w:shd w:val="clear" w:color="auto" w:fill="F7FA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82251" w14:textId="24ADFE43" w:rsidR="00BA380F" w:rsidRPr="00BA380F" w:rsidRDefault="00BA380F">
            <w:r w:rsidRPr="00606528">
              <w:t>If I change the data, the audio output changes as well.</w:t>
            </w:r>
          </w:p>
        </w:tc>
        <w:tc>
          <w:tcPr>
            <w:tcW w:w="1361" w:type="dxa"/>
            <w:shd w:val="clear" w:color="auto" w:fill="F7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0956E4" w14:textId="77777777" w:rsidR="00BA380F" w:rsidRDefault="00BA380F">
            <w:pPr>
              <w:jc w:val="center"/>
            </w:pPr>
            <w:r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</w:tr>
      <w:tr w:rsidR="00BA380F" w14:paraId="126CB472" w14:textId="77777777" w:rsidTr="00270F0F">
        <w:trPr>
          <w:jc w:val="center"/>
        </w:trPr>
        <w:tc>
          <w:tcPr>
            <w:tcW w:w="77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333CF" w14:textId="18E0D519" w:rsidR="00BA380F" w:rsidRPr="00BA380F" w:rsidRDefault="00BA380F">
            <w:r w:rsidRPr="00606528">
              <w:t>My team can explain how the step is calculated.</w:t>
            </w:r>
          </w:p>
        </w:tc>
        <w:tc>
          <w:tcPr>
            <w:tcW w:w="136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77EEB" w14:textId="77777777" w:rsidR="00BA380F" w:rsidRDefault="00BA380F">
            <w:pPr>
              <w:jc w:val="center"/>
            </w:pPr>
            <w:r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</w:tr>
    </w:tbl>
    <w:p w14:paraId="070D4220" w14:textId="77777777" w:rsidR="00BA380F" w:rsidRDefault="00BA380F" w:rsidP="00BA380F">
      <w:pPr>
        <w:spacing w:before="200" w:after="120"/>
        <w:rPr>
          <w:b/>
          <w:color w:val="1F4E79"/>
          <w:sz w:val="26"/>
        </w:rPr>
      </w:pPr>
    </w:p>
    <w:p w14:paraId="2DCC5209" w14:textId="77777777" w:rsidR="00BA380F" w:rsidRPr="00BA380F" w:rsidRDefault="00BA380F" w:rsidP="00BA380F">
      <w:pPr>
        <w:spacing w:before="200" w:after="120"/>
        <w:rPr>
          <w:b/>
          <w:color w:val="1F4E79"/>
          <w:sz w:val="26"/>
        </w:rPr>
      </w:pPr>
      <w:r w:rsidRPr="00BA380F">
        <w:rPr>
          <w:b/>
          <w:color w:val="1F4E79"/>
          <w:sz w:val="26"/>
        </w:rPr>
        <w:lastRenderedPageBreak/>
        <w:t>Part E: Extensions for more advanced groups</w:t>
      </w:r>
    </w:p>
    <w:p w14:paraId="1273DF4A" w14:textId="77777777" w:rsidR="00BA380F" w:rsidRPr="00BA380F" w:rsidRDefault="00BA380F" w:rsidP="00BA380F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BA380F">
        <w:rPr>
          <w:color w:val="242424"/>
          <w:lang w:val="el-GR"/>
        </w:rPr>
        <w:t>•    Use a different instrument or a different tempo depending on the value.</w:t>
      </w:r>
    </w:p>
    <w:p w14:paraId="0249E052" w14:textId="77777777" w:rsidR="00BA380F" w:rsidRPr="00BA380F" w:rsidRDefault="00BA380F" w:rsidP="00BA380F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BA380F">
        <w:rPr>
          <w:color w:val="242424"/>
          <w:lang w:val="el-GR"/>
        </w:rPr>
        <w:t>•    Instead of 12 notes, try 24 or 36 for finer gradation.</w:t>
      </w:r>
    </w:p>
    <w:p w14:paraId="672F535F" w14:textId="77777777" w:rsidR="00BA380F" w:rsidRPr="00BA380F" w:rsidRDefault="00BA380F" w:rsidP="00BA380F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BA380F">
        <w:rPr>
          <w:color w:val="242424"/>
          <w:lang w:val="el-GR"/>
        </w:rPr>
        <w:t>•    Use real data from physics, biology, weather, or sports.</w:t>
      </w:r>
    </w:p>
    <w:p w14:paraId="1D9E5C73" w14:textId="77777777" w:rsidR="00BA380F" w:rsidRPr="00BA380F" w:rsidRDefault="00BA380F" w:rsidP="00BA380F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BA380F">
        <w:rPr>
          <w:color w:val="242424"/>
          <w:lang w:val="el-GR"/>
        </w:rPr>
        <w:t>•    Combine sound with a graphical representation of the value on the screen.</w:t>
      </w:r>
    </w:p>
    <w:p w14:paraId="5F4D78B3" w14:textId="77777777" w:rsidR="00BA380F" w:rsidRPr="00BA380F" w:rsidRDefault="00BA380F" w:rsidP="00BA380F">
      <w:pPr>
        <w:spacing w:before="200" w:after="120"/>
        <w:rPr>
          <w:b/>
          <w:color w:val="1F4E79"/>
          <w:sz w:val="26"/>
        </w:rPr>
      </w:pPr>
      <w:r w:rsidRPr="00BA380F">
        <w:rPr>
          <w:b/>
          <w:color w:val="1F4E79"/>
          <w:sz w:val="26"/>
        </w:rPr>
        <w:t>Part F: Reflection</w:t>
      </w:r>
    </w:p>
    <w:p w14:paraId="3A1C4B76" w14:textId="77777777" w:rsidR="00BA380F" w:rsidRPr="00BA380F" w:rsidRDefault="00BA380F" w:rsidP="00BA380F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BA380F">
        <w:rPr>
          <w:color w:val="242424"/>
          <w:lang w:val="el-GR"/>
        </w:rPr>
        <w:t>•    What did we gain by listening to the data instead of just seeing it in a table?</w:t>
      </w:r>
    </w:p>
    <w:p w14:paraId="6A87BEF0" w14:textId="77777777" w:rsidR="00BA380F" w:rsidRPr="00BA380F" w:rsidRDefault="00BA380F" w:rsidP="00BA380F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BA380F">
        <w:rPr>
          <w:color w:val="242424"/>
          <w:lang w:val="el-GR"/>
        </w:rPr>
        <w:t>•    Which values in the list sound “high” and which sound “low”? Why?</w:t>
      </w:r>
    </w:p>
    <w:p w14:paraId="4F6F9B5C" w14:textId="74B4EB8E" w:rsidR="00BA380F" w:rsidRPr="00BA380F" w:rsidRDefault="00BA380F" w:rsidP="00BA380F">
      <w:pPr>
        <w:pStyle w:val="a0"/>
        <w:numPr>
          <w:ilvl w:val="0"/>
          <w:numId w:val="0"/>
        </w:numPr>
        <w:spacing w:after="40"/>
        <w:rPr>
          <w:color w:val="242424"/>
          <w:lang w:val="el-GR"/>
        </w:rPr>
      </w:pPr>
      <w:r w:rsidRPr="00BA380F">
        <w:rPr>
          <w:color w:val="242424"/>
          <w:lang w:val="el-GR"/>
        </w:rPr>
        <w:t>•    What would you change to make the sound representation more understandable or more musical?</w:t>
      </w:r>
    </w:p>
    <w:p w14:paraId="778F9D9B" w14:textId="21E5C6ED" w:rsidR="00AF4D8D" w:rsidRPr="003140F6" w:rsidRDefault="00AF4D8D" w:rsidP="00BA380F">
      <w:pPr>
        <w:pStyle w:val="a0"/>
        <w:numPr>
          <w:ilvl w:val="0"/>
          <w:numId w:val="0"/>
        </w:numPr>
        <w:spacing w:after="40"/>
        <w:rPr>
          <w:lang w:val="el-G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24"/>
      </w:tblGrid>
      <w:tr w:rsidR="00AF4D8D" w:rsidRPr="00BA380F" w14:paraId="5E0D12E4" w14:textId="77777777">
        <w:trPr>
          <w:jc w:val="center"/>
        </w:trPr>
        <w:tc>
          <w:tcPr>
            <w:tcW w:w="9524" w:type="dxa"/>
            <w:shd w:val="clear" w:color="auto" w:fill="EFF5FB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7D734047" w14:textId="77777777" w:rsidR="00BA380F" w:rsidRPr="00BA380F" w:rsidRDefault="00BA380F" w:rsidP="00BA380F">
            <w:pPr>
              <w:spacing w:after="0"/>
              <w:rPr>
                <w:b/>
                <w:color w:val="1F4E79"/>
                <w:sz w:val="23"/>
              </w:rPr>
            </w:pPr>
            <w:r w:rsidRPr="00BA380F">
              <w:rPr>
                <w:b/>
                <w:color w:val="1F4E79"/>
                <w:sz w:val="23"/>
              </w:rPr>
              <w:t>Assessment Criteria</w:t>
            </w:r>
          </w:p>
          <w:p w14:paraId="4975ED36" w14:textId="77777777" w:rsidR="00BA380F" w:rsidRPr="00BA380F" w:rsidRDefault="00BA380F" w:rsidP="00BA380F">
            <w:pPr>
              <w:pStyle w:val="a0"/>
              <w:numPr>
                <w:ilvl w:val="0"/>
                <w:numId w:val="0"/>
              </w:numPr>
              <w:spacing w:after="40"/>
              <w:rPr>
                <w:color w:val="242424"/>
                <w:lang w:val="el-GR"/>
              </w:rPr>
            </w:pPr>
            <w:r w:rsidRPr="00BA380F">
              <w:rPr>
                <w:color w:val="242424"/>
                <w:lang w:val="el-GR"/>
              </w:rPr>
              <w:t xml:space="preserve">The project may be evaluated based on: correctness of the algorithm, use of lists and variables, </w:t>
            </w:r>
          </w:p>
          <w:p w14:paraId="5B9E2C0F" w14:textId="4C1A0F67" w:rsidR="00AF4D8D" w:rsidRPr="00BA380F" w:rsidRDefault="00BA380F" w:rsidP="00BA380F">
            <w:pPr>
              <w:pStyle w:val="a0"/>
              <w:numPr>
                <w:ilvl w:val="0"/>
                <w:numId w:val="0"/>
              </w:numPr>
              <w:spacing w:after="40"/>
            </w:pPr>
            <w:proofErr w:type="gramStart"/>
            <w:r w:rsidRPr="00BA380F">
              <w:rPr>
                <w:color w:val="242424"/>
                <w:lang w:val="el-GR"/>
              </w:rPr>
              <w:t>successful</w:t>
            </w:r>
            <w:proofErr w:type="gramEnd"/>
            <w:r w:rsidRPr="00BA380F">
              <w:rPr>
                <w:color w:val="242424"/>
                <w:lang w:val="el-GR"/>
              </w:rPr>
              <w:t xml:space="preserve"> matching of data and notes, and the team’s ability to explain the solution.</w:t>
            </w:r>
          </w:p>
        </w:tc>
      </w:tr>
    </w:tbl>
    <w:p w14:paraId="369A8DB2" w14:textId="77777777" w:rsidR="00A449C4" w:rsidRPr="00BA380F" w:rsidRDefault="00A449C4"/>
    <w:sectPr w:rsidR="00A449C4" w:rsidRPr="00BA380F" w:rsidSect="00034616">
      <w:footerReference w:type="default" r:id="rId9"/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ACF5D" w14:textId="77777777" w:rsidR="00425A1F" w:rsidRDefault="00425A1F">
      <w:pPr>
        <w:spacing w:after="0" w:line="240" w:lineRule="auto"/>
      </w:pPr>
      <w:r>
        <w:separator/>
      </w:r>
    </w:p>
  </w:endnote>
  <w:endnote w:type="continuationSeparator" w:id="0">
    <w:p w14:paraId="3FE78FC7" w14:textId="77777777" w:rsidR="00425A1F" w:rsidRDefault="0042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83AEB" w14:textId="376DCCC1" w:rsidR="00AF4D8D" w:rsidRPr="00BA380F" w:rsidRDefault="00BA380F">
    <w:pPr>
      <w:pStyle w:val="a6"/>
      <w:jc w:val="center"/>
    </w:pPr>
    <w:r>
      <w:rPr>
        <w:color w:val="6E6E6E"/>
        <w:sz w:val="18"/>
      </w:rPr>
      <w:t>Data Sonification in Scratch</w:t>
    </w:r>
    <w:r w:rsidR="00425A1F" w:rsidRPr="00BA380F">
      <w:rPr>
        <w:color w:val="6E6E6E"/>
        <w:sz w:val="18"/>
      </w:rPr>
      <w:t xml:space="preserve"> – </w:t>
    </w:r>
    <w:r>
      <w:rPr>
        <w:color w:val="6E6E6E"/>
        <w:sz w:val="18"/>
      </w:rPr>
      <w:t>Scenario / Worksheet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F8436" w14:textId="77777777" w:rsidR="00425A1F" w:rsidRDefault="00425A1F">
      <w:pPr>
        <w:spacing w:after="0" w:line="240" w:lineRule="auto"/>
      </w:pPr>
      <w:r>
        <w:separator/>
      </w:r>
    </w:p>
  </w:footnote>
  <w:footnote w:type="continuationSeparator" w:id="0">
    <w:p w14:paraId="1735924F" w14:textId="77777777" w:rsidR="00425A1F" w:rsidRDefault="00425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469064F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40F6"/>
    <w:rsid w:val="00326F90"/>
    <w:rsid w:val="00331975"/>
    <w:rsid w:val="003E423D"/>
    <w:rsid w:val="00425A1F"/>
    <w:rsid w:val="006C3C0B"/>
    <w:rsid w:val="00747855"/>
    <w:rsid w:val="00A449C4"/>
    <w:rsid w:val="00AA1D8D"/>
    <w:rsid w:val="00AF4D8D"/>
    <w:rsid w:val="00B47730"/>
    <w:rsid w:val="00BA380F"/>
    <w:rsid w:val="00CB0664"/>
    <w:rsid w:val="00D05F0A"/>
    <w:rsid w:val="00FC693F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E4A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F03B98-C638-4EE2-9B81-EAC74720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815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Plagiavlia</Company>
  <LinksUpToDate>false</LinksUpToDate>
  <CharactersWithSpaces>5212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Π.Σ.</dc:creator>
  <dc:description>generated by python-docx</dc:description>
  <cp:lastModifiedBy>Π.Σ.</cp:lastModifiedBy>
  <cp:revision>3</cp:revision>
  <dcterms:created xsi:type="dcterms:W3CDTF">2026-06-05T20:20:00Z</dcterms:created>
  <dcterms:modified xsi:type="dcterms:W3CDTF">2026-06-05T20:28:00Z</dcterms:modified>
</cp:coreProperties>
</file>